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F72" w:rsidRDefault="00412F72" w:rsidP="00412F72">
      <w:pPr>
        <w:widowControl w:val="0"/>
        <w:jc w:val="center"/>
      </w:pPr>
      <w:r w:rsidRPr="00412F72">
        <w:rPr>
          <w:b/>
        </w:rPr>
        <w:t>South Carolina General Assembly</w:t>
      </w:r>
    </w:p>
    <w:p w:rsidR="00412F72" w:rsidRDefault="00412F72" w:rsidP="00412F72">
      <w:pPr>
        <w:widowControl w:val="0"/>
        <w:jc w:val="center"/>
      </w:pPr>
      <w:r>
        <w:t>120th Session, 2013-2014</w:t>
      </w:r>
    </w:p>
    <w:p w:rsidR="00412F72" w:rsidRDefault="00412F72" w:rsidP="00412F72">
      <w:pPr>
        <w:widowControl w:val="0"/>
        <w:jc w:val="left"/>
      </w:pPr>
    </w:p>
    <w:p w:rsidR="00412F72" w:rsidRDefault="00412F72" w:rsidP="00412F72">
      <w:pPr>
        <w:widowControl w:val="0"/>
        <w:jc w:val="left"/>
        <w:rPr>
          <w:b/>
        </w:rPr>
      </w:pPr>
      <w:r w:rsidRPr="00412F72">
        <w:rPr>
          <w:b/>
        </w:rPr>
        <w:t>H. 5136</w:t>
      </w:r>
    </w:p>
    <w:p w:rsidR="00412F72" w:rsidRDefault="00412F72" w:rsidP="00412F72">
      <w:pPr>
        <w:widowControl w:val="0"/>
        <w:jc w:val="left"/>
        <w:rPr>
          <w:b/>
        </w:rPr>
      </w:pPr>
    </w:p>
    <w:p w:rsidR="00412F72" w:rsidRDefault="00412F72" w:rsidP="00412F72">
      <w:pPr>
        <w:widowControl w:val="0"/>
        <w:jc w:val="left"/>
      </w:pPr>
      <w:r w:rsidRPr="00412F72">
        <w:rPr>
          <w:b/>
        </w:rPr>
        <w:t>STATUS INFORMATION</w:t>
      </w:r>
    </w:p>
    <w:p w:rsidR="00412F72" w:rsidRDefault="00412F72" w:rsidP="00412F72">
      <w:pPr>
        <w:widowControl w:val="0"/>
        <w:jc w:val="left"/>
      </w:pPr>
    </w:p>
    <w:p w:rsidR="00412F72" w:rsidRDefault="00412F72" w:rsidP="00412F72">
      <w:pPr>
        <w:widowControl w:val="0"/>
        <w:jc w:val="left"/>
      </w:pPr>
      <w:r>
        <w:t>House Resolution</w:t>
      </w:r>
    </w:p>
    <w:p w:rsidR="00412F72" w:rsidRDefault="00412F72" w:rsidP="00412F72">
      <w:pPr>
        <w:widowControl w:val="0"/>
        <w:jc w:val="left"/>
      </w:pPr>
      <w:r>
        <w:t>Sponsors: Rep. G.A. Brown</w:t>
      </w:r>
    </w:p>
    <w:p w:rsidR="00412F72" w:rsidRDefault="00412F72" w:rsidP="00412F72">
      <w:pPr>
        <w:widowControl w:val="0"/>
        <w:jc w:val="left"/>
      </w:pPr>
      <w:r>
        <w:t>Document Path: l:\council\bills\rm\1574ahb14.docx</w:t>
      </w:r>
    </w:p>
    <w:p w:rsidR="00412F72" w:rsidRDefault="00412F72" w:rsidP="00412F72">
      <w:pPr>
        <w:widowControl w:val="0"/>
        <w:jc w:val="left"/>
      </w:pPr>
    </w:p>
    <w:p w:rsidR="00412F72" w:rsidRDefault="00412F72" w:rsidP="00412F72">
      <w:pPr>
        <w:widowControl w:val="0"/>
        <w:jc w:val="left"/>
      </w:pPr>
      <w:r>
        <w:t>Introduced in the House on April 29, 2014</w:t>
      </w:r>
    </w:p>
    <w:p w:rsidR="00412F72" w:rsidRDefault="00412F72" w:rsidP="00412F72">
      <w:pPr>
        <w:widowControl w:val="0"/>
        <w:jc w:val="left"/>
      </w:pPr>
      <w:r>
        <w:t>Adopted by the House on April 29, 2014</w:t>
      </w:r>
    </w:p>
    <w:p w:rsidR="00412F72" w:rsidRDefault="00412F72" w:rsidP="00412F72">
      <w:pPr>
        <w:widowControl w:val="0"/>
        <w:jc w:val="left"/>
      </w:pPr>
    </w:p>
    <w:p w:rsidR="00412F72" w:rsidRDefault="00412F72" w:rsidP="00412F72">
      <w:pPr>
        <w:widowControl w:val="0"/>
        <w:jc w:val="left"/>
      </w:pPr>
      <w:r>
        <w:t xml:space="preserve">Summary: </w:t>
      </w:r>
      <w:r w:rsidR="008C3794">
        <w:t>Donald Kelley</w:t>
      </w:r>
    </w:p>
    <w:p w:rsidR="00412F72" w:rsidRDefault="00412F72" w:rsidP="00412F72">
      <w:pPr>
        <w:widowControl w:val="0"/>
        <w:jc w:val="left"/>
      </w:pPr>
    </w:p>
    <w:p w:rsidR="00412F72" w:rsidRDefault="00412F72" w:rsidP="00412F72">
      <w:pPr>
        <w:widowControl w:val="0"/>
        <w:jc w:val="left"/>
      </w:pPr>
    </w:p>
    <w:p w:rsidR="00412F72" w:rsidRDefault="00412F72" w:rsidP="00412F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2F72">
        <w:rPr>
          <w:b/>
        </w:rPr>
        <w:t>HISTORY OF LEGISLATIVE ACTIONS</w:t>
      </w:r>
    </w:p>
    <w:p w:rsidR="00412F72" w:rsidRDefault="00412F72" w:rsidP="00412F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2F72" w:rsidRPr="00412F72" w:rsidRDefault="00412F72" w:rsidP="00412F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2F72">
        <w:rPr>
          <w:u w:val="single"/>
        </w:rPr>
        <w:tab/>
        <w:t>Date</w:t>
      </w:r>
      <w:r w:rsidRPr="00412F72">
        <w:rPr>
          <w:u w:val="single"/>
        </w:rPr>
        <w:tab/>
        <w:t>Body</w:t>
      </w:r>
      <w:r w:rsidRPr="00412F72">
        <w:rPr>
          <w:u w:val="single"/>
        </w:rPr>
        <w:tab/>
        <w:t>Action Description with journal page number</w:t>
      </w:r>
      <w:r w:rsidRPr="00412F72">
        <w:rPr>
          <w:u w:val="single"/>
        </w:rPr>
        <w:tab/>
      </w:r>
      <w:bookmarkStart w:id="0" w:name="_GoBack"/>
      <w:bookmarkEnd w:id="0"/>
    </w:p>
    <w:p w:rsidR="004E2D47" w:rsidRDefault="004E2D47" w:rsidP="004E2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E170CF">
        <w:t>Introduced and adopted (</w:t>
      </w:r>
      <w:hyperlink r:id="rId7" w:history="1">
        <w:r w:rsidRPr="00E170CF">
          <w:rPr>
            <w:rStyle w:val="Hyperlink"/>
          </w:rPr>
          <w:t>House Journal</w:t>
        </w:r>
        <w:r w:rsidRPr="00E170CF">
          <w:rPr>
            <w:rStyle w:val="Hyperlink"/>
          </w:rPr>
          <w:noBreakHyphen/>
          <w:t>page 64</w:t>
        </w:r>
      </w:hyperlink>
      <w:r w:rsidRPr="00E170CF">
        <w:t>)</w:t>
      </w:r>
    </w:p>
    <w:p w:rsidR="004E2D47" w:rsidRDefault="004E2D47" w:rsidP="004E2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F72" w:rsidRPr="00412F72" w:rsidRDefault="00412F72" w:rsidP="00412F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2F72" w:rsidRDefault="00412F72" w:rsidP="00412F72">
      <w:r w:rsidRPr="00412F72">
        <w:rPr>
          <w:b/>
        </w:rPr>
        <w:t>VERSIONS OF THIS BILL</w:t>
      </w:r>
    </w:p>
    <w:p w:rsidR="00412F72" w:rsidRDefault="00412F72" w:rsidP="00412F72"/>
    <w:p w:rsidR="00412F72" w:rsidRDefault="00722C35" w:rsidP="00412F72">
      <w:hyperlink r:id="rId8" w:history="1">
        <w:r w:rsidR="00412F72">
          <w:rPr>
            <w:rStyle w:val="Hyperlink"/>
          </w:rPr>
          <w:t>4/29/2014</w:t>
        </w:r>
      </w:hyperlink>
    </w:p>
    <w:p w:rsidR="00412F72" w:rsidRDefault="00412F72" w:rsidP="00412F72"/>
    <w:p w:rsidR="00412F72" w:rsidRDefault="00412F72" w:rsidP="00412F72">
      <w:pPr>
        <w:sectPr w:rsidR="00412F72" w:rsidSect="00412F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1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57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864" w:rsidRDefault="0030520F" w:rsidP="007B1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B1864">
        <w:t xml:space="preserve">EXPRESS THE PROFOUND SORROW OF THE MEMBERS OF THE SOUTH CAROLINA HOUSE OF REPRESENTATIVES UPON THE DEATH </w:t>
      </w:r>
      <w:r w:rsidR="0001321B">
        <w:t xml:space="preserve">OF </w:t>
      </w:r>
      <w:r w:rsidR="0001321B" w:rsidRPr="00A31CC3">
        <w:rPr>
          <w:color w:val="000000" w:themeColor="text1"/>
          <w:u w:color="000000" w:themeColor="text1"/>
        </w:rPr>
        <w:t xml:space="preserve">DONALD KELLEY </w:t>
      </w:r>
      <w:r w:rsidR="0001321B">
        <w:rPr>
          <w:color w:val="000000" w:themeColor="text1"/>
          <w:u w:color="000000" w:themeColor="text1"/>
        </w:rPr>
        <w:t xml:space="preserve">OF BISHOPVILLE </w:t>
      </w:r>
      <w:r w:rsidR="0001321B">
        <w:t>AND TO EXTEND</w:t>
      </w:r>
      <w:r w:rsidR="007B1864">
        <w:t xml:space="preserve"> THE DEEPEST SYMPATHY TO HIS FAMILY AND MANY FRIENDS.</w:t>
      </w:r>
    </w:p>
    <w:p w:rsidR="00E657BC" w:rsidRDefault="00E657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2834" w:rsidRDefault="00E657BC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E2834">
        <w:t xml:space="preserve">the members of the South Carolina House of Representatives were deeply saddened to learn of the death of </w:t>
      </w:r>
      <w:r w:rsidR="00727DA9" w:rsidRPr="00A31CC3">
        <w:rPr>
          <w:color w:val="000000" w:themeColor="text1"/>
          <w:u w:color="000000" w:themeColor="text1"/>
        </w:rPr>
        <w:t xml:space="preserve">Donald Kelley </w:t>
      </w:r>
      <w:r w:rsidR="002E2834">
        <w:rPr>
          <w:color w:val="000000" w:themeColor="text1"/>
          <w:u w:color="000000" w:themeColor="text1"/>
        </w:rPr>
        <w:t xml:space="preserve">of </w:t>
      </w:r>
      <w:r w:rsidR="00727DA9">
        <w:rPr>
          <w:color w:val="000000" w:themeColor="text1"/>
          <w:u w:color="000000" w:themeColor="text1"/>
        </w:rPr>
        <w:t>Bishopville</w:t>
      </w:r>
      <w:r w:rsidR="002E2834">
        <w:rPr>
          <w:color w:val="000000" w:themeColor="text1"/>
          <w:u w:color="000000" w:themeColor="text1"/>
        </w:rPr>
        <w:t xml:space="preserve"> </w:t>
      </w:r>
      <w:r w:rsidR="002E2834">
        <w:t>on</w:t>
      </w:r>
      <w:r w:rsidR="00F023F7">
        <w:t xml:space="preserve"> April 2, </w:t>
      </w:r>
      <w:r w:rsidR="002E2834">
        <w:t>2014</w:t>
      </w:r>
      <w:r w:rsidR="00F023F7">
        <w:t>, at the age of sixty</w:t>
      </w:r>
      <w:r w:rsidR="00A2027C">
        <w:noBreakHyphen/>
      </w:r>
      <w:r w:rsidR="00F023F7">
        <w:t>five</w:t>
      </w:r>
      <w:r w:rsidR="002E2834">
        <w:t>; and</w:t>
      </w: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617B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57BA">
        <w:rPr>
          <w:color w:val="000000" w:themeColor="text1"/>
          <w:u w:color="000000" w:themeColor="text1"/>
        </w:rPr>
        <w:t xml:space="preserve">born </w:t>
      </w:r>
      <w:r w:rsidR="000920BC">
        <w:rPr>
          <w:color w:val="000000" w:themeColor="text1"/>
          <w:u w:color="000000" w:themeColor="text1"/>
        </w:rPr>
        <w:t xml:space="preserve">May 5, 1948, </w:t>
      </w:r>
      <w:r w:rsidR="00B5617B">
        <w:rPr>
          <w:color w:val="000000" w:themeColor="text1"/>
          <w:u w:color="000000" w:themeColor="text1"/>
        </w:rPr>
        <w:t xml:space="preserve">the young Donald “Duck” Kelley was the son of </w:t>
      </w:r>
      <w:r w:rsidR="005754D6" w:rsidRPr="00A31CC3">
        <w:rPr>
          <w:color w:val="000000" w:themeColor="text1"/>
          <w:u w:color="000000" w:themeColor="text1"/>
        </w:rPr>
        <w:t>Robert S. and Ollie Mae Watson Kelley</w:t>
      </w:r>
      <w:r w:rsidR="00FD7B20">
        <w:rPr>
          <w:color w:val="000000" w:themeColor="text1"/>
          <w:u w:color="000000" w:themeColor="text1"/>
        </w:rPr>
        <w:t xml:space="preserve"> of Bishopville</w:t>
      </w:r>
      <w:r w:rsidR="00B5617B">
        <w:rPr>
          <w:color w:val="000000" w:themeColor="text1"/>
          <w:u w:color="000000" w:themeColor="text1"/>
        </w:rPr>
        <w:t>; and</w:t>
      </w:r>
    </w:p>
    <w:p w:rsidR="00B5617B" w:rsidRDefault="00B5617B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333" w:rsidRDefault="00B54333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Mr. Kelley served his God as a </w:t>
      </w:r>
      <w:r w:rsidRPr="00A31CC3">
        <w:rPr>
          <w:color w:val="000000" w:themeColor="text1"/>
          <w:u w:color="000000" w:themeColor="text1"/>
        </w:rPr>
        <w:t>member of St. Matthew United Methodist Church</w:t>
      </w:r>
      <w:r>
        <w:rPr>
          <w:color w:val="000000" w:themeColor="text1"/>
          <w:u w:color="000000" w:themeColor="text1"/>
        </w:rPr>
        <w:t>; and</w:t>
      </w:r>
    </w:p>
    <w:p w:rsidR="00B54333" w:rsidRDefault="00B54333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333" w:rsidRDefault="00B54333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A31CC3">
        <w:rPr>
          <w:color w:val="000000" w:themeColor="text1"/>
          <w:u w:color="000000" w:themeColor="text1"/>
        </w:rPr>
        <w:t xml:space="preserve">e loved his family and </w:t>
      </w:r>
      <w:r>
        <w:rPr>
          <w:color w:val="000000" w:themeColor="text1"/>
          <w:u w:color="000000" w:themeColor="text1"/>
        </w:rPr>
        <w:t xml:space="preserve">enjoyed </w:t>
      </w:r>
      <w:r w:rsidRPr="00A31CC3">
        <w:rPr>
          <w:color w:val="000000" w:themeColor="text1"/>
          <w:u w:color="000000" w:themeColor="text1"/>
        </w:rPr>
        <w:t>the time spent with them</w:t>
      </w:r>
      <w:r>
        <w:rPr>
          <w:color w:val="000000" w:themeColor="text1"/>
          <w:u w:color="000000" w:themeColor="text1"/>
        </w:rPr>
        <w:t>, just as he relished s</w:t>
      </w:r>
      <w:r w:rsidRPr="00A31CC3">
        <w:rPr>
          <w:color w:val="000000" w:themeColor="text1"/>
          <w:u w:color="000000" w:themeColor="text1"/>
        </w:rPr>
        <w:t>pending time outside with nature and animals</w:t>
      </w:r>
      <w:r>
        <w:rPr>
          <w:color w:val="000000" w:themeColor="text1"/>
          <w:u w:color="000000" w:themeColor="text1"/>
        </w:rPr>
        <w:t>; and</w:t>
      </w:r>
    </w:p>
    <w:p w:rsidR="005C1D07" w:rsidRDefault="005C1D07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D07" w:rsidRDefault="005C1D07" w:rsidP="005C1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who were privileged to know </w:t>
      </w:r>
      <w:r w:rsidR="008F5DE6">
        <w:rPr>
          <w:color w:val="000000" w:themeColor="text1"/>
          <w:u w:color="000000" w:themeColor="text1"/>
        </w:rPr>
        <w:t>Mr. Kelley</w:t>
      </w:r>
      <w:r>
        <w:rPr>
          <w:color w:val="000000" w:themeColor="text1"/>
          <w:u w:color="000000" w:themeColor="text1"/>
        </w:rPr>
        <w:t xml:space="preserve"> appreciated his </w:t>
      </w:r>
      <w:r w:rsidRPr="00A31CC3">
        <w:rPr>
          <w:color w:val="000000" w:themeColor="text1"/>
          <w:u w:color="000000" w:themeColor="text1"/>
        </w:rPr>
        <w:t>incredible sense of humor</w:t>
      </w:r>
      <w:r>
        <w:rPr>
          <w:color w:val="000000" w:themeColor="text1"/>
          <w:u w:color="000000" w:themeColor="text1"/>
        </w:rPr>
        <w:t>; and</w:t>
      </w:r>
    </w:p>
    <w:p w:rsidR="00B54333" w:rsidRDefault="00B54333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834" w:rsidRPr="00FA7A8A" w:rsidRDefault="00B54333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his beloved wife, </w:t>
      </w:r>
      <w:r w:rsidRPr="00A31CC3">
        <w:rPr>
          <w:color w:val="000000" w:themeColor="text1"/>
          <w:u w:color="000000" w:themeColor="text1"/>
        </w:rPr>
        <w:t>Fran Kelley</w:t>
      </w:r>
      <w:r w:rsidR="00697951">
        <w:rPr>
          <w:color w:val="000000" w:themeColor="text1"/>
          <w:u w:color="000000" w:themeColor="text1"/>
        </w:rPr>
        <w:t xml:space="preserve"> of Bishopville</w:t>
      </w:r>
      <w:r>
        <w:rPr>
          <w:color w:val="000000" w:themeColor="text1"/>
          <w:u w:color="000000" w:themeColor="text1"/>
        </w:rPr>
        <w:t xml:space="preserve">; his </w:t>
      </w:r>
      <w:r w:rsidRPr="00A31CC3">
        <w:rPr>
          <w:color w:val="000000" w:themeColor="text1"/>
          <w:u w:color="000000" w:themeColor="text1"/>
        </w:rPr>
        <w:t>children, Donald Chad (Diana) Kelley</w:t>
      </w:r>
      <w:r>
        <w:rPr>
          <w:color w:val="000000" w:themeColor="text1"/>
          <w:u w:color="000000" w:themeColor="text1"/>
        </w:rPr>
        <w:t xml:space="preserve"> of</w:t>
      </w:r>
      <w:r w:rsidRPr="00A31CC3">
        <w:rPr>
          <w:color w:val="000000" w:themeColor="text1"/>
          <w:u w:color="000000" w:themeColor="text1"/>
        </w:rPr>
        <w:t xml:space="preserve"> Germany</w:t>
      </w:r>
      <w:r w:rsidR="00D9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31CC3">
        <w:rPr>
          <w:color w:val="000000" w:themeColor="text1"/>
          <w:u w:color="000000" w:themeColor="text1"/>
        </w:rPr>
        <w:t>Randy Kelley</w:t>
      </w:r>
      <w:r>
        <w:rPr>
          <w:color w:val="000000" w:themeColor="text1"/>
          <w:u w:color="000000" w:themeColor="text1"/>
        </w:rPr>
        <w:t xml:space="preserve"> of</w:t>
      </w:r>
      <w:r w:rsidRPr="00A31CC3">
        <w:rPr>
          <w:color w:val="000000" w:themeColor="text1"/>
          <w:u w:color="000000" w:themeColor="text1"/>
        </w:rPr>
        <w:t xml:space="preserve"> Bishopville</w:t>
      </w:r>
      <w:r w:rsidR="00D9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31CC3">
        <w:rPr>
          <w:color w:val="000000" w:themeColor="text1"/>
          <w:u w:color="000000" w:themeColor="text1"/>
        </w:rPr>
        <w:t>Susan Kelley (Mark) Shaffer</w:t>
      </w:r>
      <w:r>
        <w:rPr>
          <w:color w:val="000000" w:themeColor="text1"/>
          <w:u w:color="000000" w:themeColor="text1"/>
        </w:rPr>
        <w:t xml:space="preserve"> of </w:t>
      </w:r>
      <w:r w:rsidRPr="00A31CC3">
        <w:rPr>
          <w:color w:val="000000" w:themeColor="text1"/>
          <w:u w:color="000000" w:themeColor="text1"/>
        </w:rPr>
        <w:t>Beaufort</w:t>
      </w:r>
      <w:r w:rsidR="00D9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31CC3">
        <w:rPr>
          <w:color w:val="000000" w:themeColor="text1"/>
          <w:u w:color="000000" w:themeColor="text1"/>
        </w:rPr>
        <w:t>Justin Atkins</w:t>
      </w:r>
      <w:r>
        <w:rPr>
          <w:color w:val="000000" w:themeColor="text1"/>
          <w:u w:color="000000" w:themeColor="text1"/>
        </w:rPr>
        <w:t xml:space="preserve"> of </w:t>
      </w:r>
      <w:r w:rsidRPr="00A31CC3">
        <w:rPr>
          <w:color w:val="000000" w:themeColor="text1"/>
          <w:u w:color="000000" w:themeColor="text1"/>
        </w:rPr>
        <w:t>Bishopville</w:t>
      </w:r>
      <w:r w:rsidR="00D9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</w:t>
      </w:r>
      <w:r w:rsidRPr="00A31CC3">
        <w:rPr>
          <w:color w:val="000000" w:themeColor="text1"/>
          <w:u w:color="000000" w:themeColor="text1"/>
        </w:rPr>
        <w:t>rankie (Angela) Kelley</w:t>
      </w:r>
      <w:r>
        <w:rPr>
          <w:color w:val="000000" w:themeColor="text1"/>
          <w:u w:color="000000" w:themeColor="text1"/>
        </w:rPr>
        <w:t xml:space="preserve"> of </w:t>
      </w:r>
      <w:r w:rsidRPr="00A31CC3">
        <w:rPr>
          <w:color w:val="000000" w:themeColor="text1"/>
          <w:u w:color="000000" w:themeColor="text1"/>
        </w:rPr>
        <w:t>Camden</w:t>
      </w:r>
      <w:r w:rsidR="00D9217B">
        <w:rPr>
          <w:color w:val="000000" w:themeColor="text1"/>
          <w:u w:color="000000" w:themeColor="text1"/>
        </w:rPr>
        <w:t>,</w:t>
      </w:r>
      <w:r w:rsidRPr="00A31C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31CC3">
        <w:rPr>
          <w:color w:val="000000" w:themeColor="text1"/>
          <w:u w:color="000000" w:themeColor="text1"/>
        </w:rPr>
        <w:t>stepson Jerry Cassidy</w:t>
      </w:r>
      <w:r>
        <w:rPr>
          <w:color w:val="000000" w:themeColor="text1"/>
          <w:u w:color="000000" w:themeColor="text1"/>
        </w:rPr>
        <w:t xml:space="preserve"> of</w:t>
      </w:r>
      <w:r w:rsidRPr="00A31CC3">
        <w:rPr>
          <w:color w:val="000000" w:themeColor="text1"/>
          <w:u w:color="000000" w:themeColor="text1"/>
        </w:rPr>
        <w:t xml:space="preserve"> Hartsville; </w:t>
      </w:r>
      <w:r>
        <w:rPr>
          <w:color w:val="000000" w:themeColor="text1"/>
          <w:u w:color="000000" w:themeColor="text1"/>
        </w:rPr>
        <w:t xml:space="preserve">his </w:t>
      </w:r>
      <w:r w:rsidRPr="00A31CC3">
        <w:rPr>
          <w:color w:val="000000" w:themeColor="text1"/>
          <w:u w:color="000000" w:themeColor="text1"/>
        </w:rPr>
        <w:t xml:space="preserve">grandchildren, Lisa, Jessica, Carolina, Chandler, Grant, Tripp, </w:t>
      </w:r>
      <w:r w:rsidRPr="00A31CC3">
        <w:rPr>
          <w:color w:val="000000" w:themeColor="text1"/>
          <w:u w:color="000000" w:themeColor="text1"/>
        </w:rPr>
        <w:lastRenderedPageBreak/>
        <w:t xml:space="preserve">Biggie, Andrea, and Lillie; </w:t>
      </w:r>
      <w:r>
        <w:rPr>
          <w:color w:val="000000" w:themeColor="text1"/>
          <w:u w:color="000000" w:themeColor="text1"/>
        </w:rPr>
        <w:t>and a host of other family members and friends</w:t>
      </w:r>
      <w:r w:rsidR="00B5759C">
        <w:rPr>
          <w:color w:val="000000" w:themeColor="text1"/>
          <w:u w:color="000000" w:themeColor="text1"/>
        </w:rPr>
        <w:t xml:space="preserve">. He will be missed. </w:t>
      </w:r>
      <w:r w:rsidR="002E2834">
        <w:rPr>
          <w:color w:val="000000" w:themeColor="text1"/>
          <w:u w:color="000000" w:themeColor="text1"/>
        </w:rPr>
        <w:t>Now, therefore,</w:t>
      </w: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B91894" w:rsidRPr="00A31CC3">
        <w:rPr>
          <w:color w:val="000000" w:themeColor="text1"/>
          <w:u w:color="000000" w:themeColor="text1"/>
        </w:rPr>
        <w:t xml:space="preserve">Donald Kelley </w:t>
      </w:r>
      <w:r w:rsidR="00B91894">
        <w:rPr>
          <w:color w:val="000000" w:themeColor="text1"/>
          <w:u w:color="000000" w:themeColor="text1"/>
        </w:rPr>
        <w:t xml:space="preserve">of Bishopville </w:t>
      </w:r>
      <w:r>
        <w:t>and extend the deepest sympathy to his family and many friends.</w:t>
      </w: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B67EFA" w:rsidRPr="00A31CC3">
        <w:rPr>
          <w:color w:val="000000" w:themeColor="text1"/>
          <w:u w:color="000000" w:themeColor="text1"/>
        </w:rPr>
        <w:t>Fran Kelley</w:t>
      </w:r>
      <w:r w:rsidR="00B67EFA" w:rsidRPr="00F506E8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961D18" w:rsidRDefault="00A202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1D18" w:rsidRDefault="00961D18" w:rsidP="00412F72">
      <w:pPr>
        <w:suppressAutoHyphens/>
      </w:pPr>
    </w:p>
    <w:sectPr w:rsidR="00961D18" w:rsidSect="00412F7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7BC" w:rsidRDefault="00E657BC" w:rsidP="009F0C77">
      <w:r>
        <w:separator/>
      </w:r>
    </w:p>
  </w:endnote>
  <w:endnote w:type="continuationSeparator" w:id="0">
    <w:p w:rsidR="00E657BC" w:rsidRDefault="00E657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CB36DF-E9A1-4A05-A842-067C48A15CBE}"/>
    <w:embedBold r:id="rId2" w:fontKey="{888FEA82-F350-40D5-8029-1269D4B88E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CBB3C8-7220-4291-817B-EC398EBE41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CC98E64-CCFA-4105-BC1B-4A40B0D202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23F644-0444-4BA2-8B7B-3BED5787CB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F72" w:rsidRPr="00961D18" w:rsidRDefault="00412F72" w:rsidP="00961D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[5136]</w:t>
    </w:r>
    <w:r>
      <w:tab/>
    </w:r>
    <w:r w:rsidR="00AA0F32">
      <w:fldChar w:fldCharType="begin"/>
    </w:r>
    <w:r w:rsidR="00AA0F32">
      <w:instrText xml:space="preserve"> PAGE  \* MERGEFORMAT </w:instrText>
    </w:r>
    <w:r w:rsidR="00AA0F32">
      <w:fldChar w:fldCharType="separate"/>
    </w:r>
    <w:r w:rsidR="00722C35">
      <w:rPr>
        <w:noProof/>
      </w:rPr>
      <w:t>1</w:t>
    </w:r>
    <w:r w:rsidR="00AA0F3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7BC" w:rsidRDefault="00E657BC" w:rsidP="009F0C77">
      <w:r>
        <w:separator/>
      </w:r>
    </w:p>
  </w:footnote>
  <w:footnote w:type="continuationSeparator" w:id="0">
    <w:p w:rsidR="00E657BC" w:rsidRDefault="00E657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4AHB14"/>
    <w:docVar w:name="CoverBillType" w:val="r"/>
    <w:docVar w:name="docpath" w:val="L:\Council\bills\RM\1574AHB14.DOCX"/>
    <w:docVar w:name="dvBillNumber" w:val="51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1E9F"/>
    <w:rsid w:val="00011869"/>
    <w:rsid w:val="0001321B"/>
    <w:rsid w:val="000142B9"/>
    <w:rsid w:val="000626C1"/>
    <w:rsid w:val="000920B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2834"/>
    <w:rsid w:val="002E5912"/>
    <w:rsid w:val="00301B21"/>
    <w:rsid w:val="0030520F"/>
    <w:rsid w:val="00325348"/>
    <w:rsid w:val="0032732C"/>
    <w:rsid w:val="00336AD0"/>
    <w:rsid w:val="0037079A"/>
    <w:rsid w:val="003D01E8"/>
    <w:rsid w:val="003E5288"/>
    <w:rsid w:val="003F6D79"/>
    <w:rsid w:val="00412F72"/>
    <w:rsid w:val="0041760A"/>
    <w:rsid w:val="00417C01"/>
    <w:rsid w:val="004809EE"/>
    <w:rsid w:val="004E2D47"/>
    <w:rsid w:val="004E7D54"/>
    <w:rsid w:val="005273C6"/>
    <w:rsid w:val="00530A69"/>
    <w:rsid w:val="00545593"/>
    <w:rsid w:val="005754D6"/>
    <w:rsid w:val="00577C6C"/>
    <w:rsid w:val="005A1E9F"/>
    <w:rsid w:val="005C1D07"/>
    <w:rsid w:val="005C2FE2"/>
    <w:rsid w:val="005E2351"/>
    <w:rsid w:val="005E2BC9"/>
    <w:rsid w:val="00605102"/>
    <w:rsid w:val="006215AA"/>
    <w:rsid w:val="006913C9"/>
    <w:rsid w:val="0069470D"/>
    <w:rsid w:val="00697951"/>
    <w:rsid w:val="00722C35"/>
    <w:rsid w:val="00727DA9"/>
    <w:rsid w:val="00734F00"/>
    <w:rsid w:val="007A70AE"/>
    <w:rsid w:val="007B1864"/>
    <w:rsid w:val="008362E8"/>
    <w:rsid w:val="008A1768"/>
    <w:rsid w:val="008A7B5F"/>
    <w:rsid w:val="008C3794"/>
    <w:rsid w:val="008D4B04"/>
    <w:rsid w:val="008F0F33"/>
    <w:rsid w:val="008F4429"/>
    <w:rsid w:val="008F5DE6"/>
    <w:rsid w:val="0094021A"/>
    <w:rsid w:val="00961D18"/>
    <w:rsid w:val="00964EAD"/>
    <w:rsid w:val="00996225"/>
    <w:rsid w:val="009B44AF"/>
    <w:rsid w:val="009C6A0B"/>
    <w:rsid w:val="009F0C77"/>
    <w:rsid w:val="009F4DD1"/>
    <w:rsid w:val="00A2027C"/>
    <w:rsid w:val="00A41684"/>
    <w:rsid w:val="00A64E80"/>
    <w:rsid w:val="00A72BCD"/>
    <w:rsid w:val="00A741D9"/>
    <w:rsid w:val="00A833AB"/>
    <w:rsid w:val="00A9741D"/>
    <w:rsid w:val="00AA0F32"/>
    <w:rsid w:val="00AD4B17"/>
    <w:rsid w:val="00B412D4"/>
    <w:rsid w:val="00B54333"/>
    <w:rsid w:val="00B5617B"/>
    <w:rsid w:val="00B5759C"/>
    <w:rsid w:val="00B67EFA"/>
    <w:rsid w:val="00B91894"/>
    <w:rsid w:val="00B973FC"/>
    <w:rsid w:val="00BE3C22"/>
    <w:rsid w:val="00C0345E"/>
    <w:rsid w:val="00C2665B"/>
    <w:rsid w:val="00C3483A"/>
    <w:rsid w:val="00C74E9D"/>
    <w:rsid w:val="00C82FD3"/>
    <w:rsid w:val="00C92819"/>
    <w:rsid w:val="00CC6B7B"/>
    <w:rsid w:val="00CD2089"/>
    <w:rsid w:val="00D73A67"/>
    <w:rsid w:val="00D9217B"/>
    <w:rsid w:val="00D970A9"/>
    <w:rsid w:val="00DF3845"/>
    <w:rsid w:val="00E05C1C"/>
    <w:rsid w:val="00E41911"/>
    <w:rsid w:val="00E44AA6"/>
    <w:rsid w:val="00E657BC"/>
    <w:rsid w:val="00E92EEF"/>
    <w:rsid w:val="00ED5421"/>
    <w:rsid w:val="00F023F7"/>
    <w:rsid w:val="00F24442"/>
    <w:rsid w:val="00F50AE3"/>
    <w:rsid w:val="00F67CF1"/>
    <w:rsid w:val="00F74807"/>
    <w:rsid w:val="00F840F0"/>
    <w:rsid w:val="00FB0D0D"/>
    <w:rsid w:val="00FB43B4"/>
    <w:rsid w:val="00FD7B20"/>
    <w:rsid w:val="00FF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BB0D738-DC89-4069-AC0D-337BF43A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7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9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2F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36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E61C8-9A32-4D59-9636-0B57827C3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356</Words>
  <Characters>2032</Characters>
  <Application>Microsoft Office Word</Application>
  <DocSecurity>0</DocSecurity>
  <Lines>16</Lines>
  <Paragraphs>4</Paragraphs>
  <ScaleCrop>false</ScaleCrop>
  <Company>LPITS</Company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5136: Donald Kelley - South Carolina Legislature Online</dc:title>
  <dc:creator>McDowell</dc:creator>
  <cp:lastModifiedBy>N Cumfer</cp:lastModifiedBy>
  <cp:revision>6</cp:revision>
  <cp:lastPrinted>2014-04-10T14:19:00Z</cp:lastPrinted>
  <dcterms:created xsi:type="dcterms:W3CDTF">2014-04-29T20:30:00Z</dcterms:created>
  <dcterms:modified xsi:type="dcterms:W3CDTF">2014-12-05T17:09:00Z</dcterms:modified>
</cp:coreProperties>
</file>