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11E" w:rsidRDefault="0007611E" w:rsidP="0007611E">
      <w:pPr>
        <w:widowControl w:val="0"/>
        <w:jc w:val="center"/>
      </w:pPr>
      <w:r w:rsidRPr="0007611E">
        <w:rPr>
          <w:b/>
        </w:rPr>
        <w:t>South Carolina General Assembly</w:t>
      </w:r>
    </w:p>
    <w:p w:rsidR="0007611E" w:rsidRDefault="0007611E" w:rsidP="0007611E">
      <w:pPr>
        <w:widowControl w:val="0"/>
        <w:jc w:val="center"/>
      </w:pPr>
      <w:r>
        <w:t>120th Session, 2013-2014</w:t>
      </w:r>
    </w:p>
    <w:p w:rsidR="0007611E" w:rsidRDefault="0007611E" w:rsidP="0007611E">
      <w:pPr>
        <w:widowControl w:val="0"/>
        <w:jc w:val="left"/>
      </w:pPr>
    </w:p>
    <w:p w:rsidR="0007611E" w:rsidRDefault="0007611E" w:rsidP="0007611E">
      <w:pPr>
        <w:widowControl w:val="0"/>
        <w:jc w:val="left"/>
        <w:rPr>
          <w:b/>
        </w:rPr>
      </w:pPr>
      <w:r w:rsidRPr="0007611E">
        <w:rPr>
          <w:b/>
        </w:rPr>
        <w:t>H. 5166</w:t>
      </w:r>
    </w:p>
    <w:p w:rsidR="0007611E" w:rsidRDefault="0007611E" w:rsidP="0007611E">
      <w:pPr>
        <w:widowControl w:val="0"/>
        <w:jc w:val="left"/>
        <w:rPr>
          <w:b/>
        </w:rPr>
      </w:pPr>
    </w:p>
    <w:p w:rsidR="0007611E" w:rsidRDefault="0007611E" w:rsidP="0007611E">
      <w:pPr>
        <w:widowControl w:val="0"/>
        <w:jc w:val="left"/>
      </w:pPr>
      <w:r w:rsidRPr="0007611E">
        <w:rPr>
          <w:b/>
        </w:rPr>
        <w:t>STATUS INFORMATION</w:t>
      </w:r>
    </w:p>
    <w:p w:rsidR="0007611E" w:rsidRDefault="0007611E" w:rsidP="0007611E">
      <w:pPr>
        <w:widowControl w:val="0"/>
        <w:jc w:val="left"/>
      </w:pPr>
    </w:p>
    <w:p w:rsidR="0007611E" w:rsidRDefault="0007611E" w:rsidP="0007611E">
      <w:pPr>
        <w:widowControl w:val="0"/>
        <w:jc w:val="left"/>
      </w:pPr>
      <w:r>
        <w:t>House Resolution</w:t>
      </w:r>
    </w:p>
    <w:p w:rsidR="0007611E" w:rsidRDefault="00DC55D9" w:rsidP="0007611E">
      <w:pPr>
        <w:widowControl w:val="0"/>
        <w:jc w:val="left"/>
      </w:pPr>
      <w:r>
        <w:t>Sponsors: Reps. Hosey, Cobb</w:t>
      </w:r>
      <w:r>
        <w:noBreakHyphen/>
        <w:t>Hunter, Govan, R.L. Ott, Alexander, Allison, Anderson, Anthony, Atwater, Bales, Ballentine, Bannister, Barfield, Bedingfield, Bernstein, Bingham, Bowen, Bowers, Branham, Brannon, G.A. Brown, R.L. Brown, Burns, Chumley, Clemmons, Clyburn, Cole, H.A. Crawford, K.R. Crawford, Crosby, Daning, Delleney, Dillard, Douglas, Edge, Erickson, Felder, Finlay, Forrester, Funderburk, Gagnon, Gambrell, George, Gilliard, Goldfinch, Hamilton, Hardee, Hardwick, Harrell, Hart, Hayes, Henderson, Herbkersman, Hiott, Hixon, Hodges, Horne, Howard, Huggins, Jefferson, Kennedy, King, Knight, Limehouse, Loftis, Long, Lowe, Lucas, Mack, McCoy, McEachern, M.S. McLeod, W.J. McLeod, Merrill, Mitchell, D.C. Moss, V.S. Moss, Munnerlyn, Murphy, Nanney, Neal, Newton, Norman, Norrell, Owens, Parks, Patrick, Pitts, Pope, Putnam, Quinn, Ridgeway, Riley, Rivers, Robinson</w:t>
      </w:r>
      <w:r>
        <w:noBreakHyphen/>
        <w:t>Simpson, Rutherford, Ryhal, Sabb, Sandifer, Simrill, Skelton, G.M. Smith, G.R. Smith, J.E. Smith, J.R. Smith, Sottile, Southard, Spires, Stavrinakis, Stringer, Tallon, Taylor, Thayer, Toole, Vick, Weeks, Wells, Whipper, White, Whitmire, Williams, Willis and Wood</w:t>
      </w:r>
    </w:p>
    <w:p w:rsidR="0007611E" w:rsidRDefault="0007611E" w:rsidP="0007611E">
      <w:pPr>
        <w:widowControl w:val="0"/>
        <w:jc w:val="left"/>
      </w:pPr>
      <w:r>
        <w:t>Document Path: l:\council\bills\rm\1485htc14.docx</w:t>
      </w:r>
    </w:p>
    <w:p w:rsidR="0007611E" w:rsidRDefault="0007611E" w:rsidP="0007611E">
      <w:pPr>
        <w:widowControl w:val="0"/>
        <w:jc w:val="left"/>
      </w:pPr>
    </w:p>
    <w:p w:rsidR="0007611E" w:rsidRDefault="0007611E" w:rsidP="0007611E">
      <w:pPr>
        <w:widowControl w:val="0"/>
        <w:jc w:val="left"/>
      </w:pPr>
      <w:r>
        <w:t>Introduced in the House on April 30, 2014</w:t>
      </w:r>
    </w:p>
    <w:p w:rsidR="0007611E" w:rsidRDefault="0007611E" w:rsidP="0007611E">
      <w:pPr>
        <w:widowControl w:val="0"/>
        <w:jc w:val="left"/>
      </w:pPr>
      <w:r>
        <w:t>Adopted by the House on April 30, 2014</w:t>
      </w:r>
    </w:p>
    <w:p w:rsidR="0007611E" w:rsidRDefault="0007611E" w:rsidP="0007611E">
      <w:pPr>
        <w:widowControl w:val="0"/>
        <w:jc w:val="left"/>
      </w:pPr>
    </w:p>
    <w:p w:rsidR="0007611E" w:rsidRDefault="0007611E" w:rsidP="0007611E">
      <w:pPr>
        <w:widowControl w:val="0"/>
        <w:jc w:val="left"/>
      </w:pPr>
      <w:r>
        <w:t xml:space="preserve">Summary: </w:t>
      </w:r>
      <w:r w:rsidR="002D0889">
        <w:t>Honorable Bakari T. Sellers</w:t>
      </w:r>
    </w:p>
    <w:p w:rsidR="0007611E" w:rsidRDefault="0007611E" w:rsidP="0007611E">
      <w:pPr>
        <w:widowControl w:val="0"/>
        <w:jc w:val="left"/>
      </w:pPr>
    </w:p>
    <w:p w:rsidR="0007611E" w:rsidRDefault="0007611E" w:rsidP="0007611E">
      <w:pPr>
        <w:widowControl w:val="0"/>
        <w:jc w:val="left"/>
      </w:pPr>
    </w:p>
    <w:p w:rsidR="0007611E" w:rsidRDefault="0007611E" w:rsidP="0007611E">
      <w:pPr>
        <w:widowControl w:val="0"/>
        <w:tabs>
          <w:tab w:val="center" w:pos="590"/>
          <w:tab w:val="center" w:pos="1440"/>
          <w:tab w:val="left" w:pos="1872"/>
          <w:tab w:val="left" w:pos="9187"/>
        </w:tabs>
        <w:jc w:val="left"/>
      </w:pPr>
      <w:r w:rsidRPr="0007611E">
        <w:rPr>
          <w:b/>
        </w:rPr>
        <w:t>HISTORY OF LEGISLATIVE ACTIONS</w:t>
      </w:r>
    </w:p>
    <w:p w:rsidR="0007611E" w:rsidRDefault="0007611E" w:rsidP="0007611E">
      <w:pPr>
        <w:widowControl w:val="0"/>
        <w:tabs>
          <w:tab w:val="center" w:pos="590"/>
          <w:tab w:val="center" w:pos="1440"/>
          <w:tab w:val="left" w:pos="1872"/>
          <w:tab w:val="left" w:pos="9187"/>
        </w:tabs>
        <w:jc w:val="left"/>
      </w:pPr>
    </w:p>
    <w:p w:rsidR="0007611E" w:rsidRPr="0007611E" w:rsidRDefault="0007611E" w:rsidP="0007611E">
      <w:pPr>
        <w:widowControl w:val="0"/>
        <w:tabs>
          <w:tab w:val="center" w:pos="590"/>
          <w:tab w:val="center" w:pos="1440"/>
          <w:tab w:val="left" w:pos="1872"/>
          <w:tab w:val="left" w:pos="9187"/>
        </w:tabs>
        <w:jc w:val="left"/>
      </w:pPr>
      <w:r w:rsidRPr="0007611E">
        <w:rPr>
          <w:u w:val="single"/>
        </w:rPr>
        <w:tab/>
        <w:t>Date</w:t>
      </w:r>
      <w:r w:rsidRPr="0007611E">
        <w:rPr>
          <w:u w:val="single"/>
        </w:rPr>
        <w:tab/>
        <w:t>Body</w:t>
      </w:r>
      <w:r w:rsidRPr="0007611E">
        <w:rPr>
          <w:u w:val="single"/>
        </w:rPr>
        <w:tab/>
        <w:t>Action Description with journal page number</w:t>
      </w:r>
      <w:r w:rsidRPr="0007611E">
        <w:rPr>
          <w:u w:val="single"/>
        </w:rPr>
        <w:tab/>
      </w:r>
      <w:bookmarkStart w:id="0" w:name="_GoBack"/>
      <w:bookmarkEnd w:id="0"/>
    </w:p>
    <w:p w:rsidR="000F224D" w:rsidRDefault="000F224D" w:rsidP="000F224D">
      <w:pPr>
        <w:widowControl w:val="0"/>
        <w:tabs>
          <w:tab w:val="right" w:pos="1008"/>
          <w:tab w:val="left" w:pos="1152"/>
          <w:tab w:val="left" w:pos="1872"/>
          <w:tab w:val="left" w:pos="9187"/>
        </w:tabs>
        <w:ind w:left="2088" w:hanging="2088"/>
        <w:jc w:val="left"/>
      </w:pPr>
      <w:r>
        <w:tab/>
        <w:t>4/30/2014</w:t>
      </w:r>
      <w:r>
        <w:tab/>
        <w:t>House</w:t>
      </w:r>
      <w:r>
        <w:tab/>
      </w:r>
      <w:r w:rsidRPr="00F673EB">
        <w:t>Introduced and adopted (</w:t>
      </w:r>
      <w:hyperlink r:id="rId7" w:history="1">
        <w:r w:rsidRPr="00F673EB">
          <w:rPr>
            <w:rStyle w:val="Hyperlink"/>
          </w:rPr>
          <w:t>House Journal</w:t>
        </w:r>
        <w:r w:rsidRPr="00F673EB">
          <w:rPr>
            <w:rStyle w:val="Hyperlink"/>
          </w:rPr>
          <w:noBreakHyphen/>
          <w:t>page 16</w:t>
        </w:r>
      </w:hyperlink>
      <w:r w:rsidRPr="00F673EB">
        <w:t>)</w:t>
      </w:r>
    </w:p>
    <w:p w:rsidR="000F224D" w:rsidRDefault="000F224D" w:rsidP="000F224D">
      <w:pPr>
        <w:widowControl w:val="0"/>
        <w:tabs>
          <w:tab w:val="right" w:pos="1008"/>
          <w:tab w:val="left" w:pos="1152"/>
          <w:tab w:val="left" w:pos="1872"/>
          <w:tab w:val="left" w:pos="9187"/>
        </w:tabs>
        <w:ind w:left="2088" w:hanging="2088"/>
        <w:jc w:val="left"/>
      </w:pPr>
    </w:p>
    <w:p w:rsidR="0007611E" w:rsidRPr="0007611E" w:rsidRDefault="0007611E" w:rsidP="0007611E">
      <w:pPr>
        <w:widowControl w:val="0"/>
        <w:tabs>
          <w:tab w:val="right" w:pos="1008"/>
          <w:tab w:val="left" w:pos="1152"/>
          <w:tab w:val="left" w:pos="1872"/>
          <w:tab w:val="left" w:pos="9187"/>
        </w:tabs>
        <w:ind w:left="2088" w:hanging="2088"/>
        <w:jc w:val="left"/>
      </w:pPr>
    </w:p>
    <w:p w:rsidR="0007611E" w:rsidRDefault="0007611E" w:rsidP="0007611E">
      <w:r w:rsidRPr="0007611E">
        <w:rPr>
          <w:b/>
        </w:rPr>
        <w:t>VERSIONS OF THIS BILL</w:t>
      </w:r>
    </w:p>
    <w:p w:rsidR="0007611E" w:rsidRDefault="0007611E" w:rsidP="0007611E"/>
    <w:p w:rsidR="0007611E" w:rsidRDefault="00372212" w:rsidP="0007611E">
      <w:hyperlink r:id="rId8" w:history="1">
        <w:r w:rsidR="0007611E">
          <w:rPr>
            <w:rStyle w:val="Hyperlink"/>
          </w:rPr>
          <w:t>4/30/2014</w:t>
        </w:r>
      </w:hyperlink>
    </w:p>
    <w:p w:rsidR="0007611E" w:rsidRDefault="0007611E" w:rsidP="0007611E"/>
    <w:p w:rsidR="0007611E" w:rsidRDefault="0007611E" w:rsidP="0007611E">
      <w:pPr>
        <w:sectPr w:rsidR="0007611E" w:rsidSect="0007611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3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252" w:rsidRDefault="00132446" w:rsidP="00DF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C7B4F">
        <w:t>THANK</w:t>
      </w:r>
      <w:r w:rsidR="00DF2252">
        <w:rPr>
          <w:rFonts w:eastAsia="MS Mincho"/>
        </w:rPr>
        <w:t xml:space="preserve"> THE HONORABLE </w:t>
      </w:r>
      <w:r w:rsidR="007C7B4F">
        <w:rPr>
          <w:rFonts w:eastAsia="MS Mincho"/>
        </w:rPr>
        <w:t>BAKARI T. SELLERS</w:t>
      </w:r>
      <w:r w:rsidR="00DF2252">
        <w:rPr>
          <w:rFonts w:eastAsia="MS Mincho"/>
        </w:rPr>
        <w:t xml:space="preserve"> FOR HIS COMMITTED SERVICE TO THE SOUTH CAROLINA HOUSE OF REPRESENTATIVES AND THE CITIZENS OF DISTRICT </w:t>
      </w:r>
      <w:r w:rsidR="007C7B4F">
        <w:rPr>
          <w:rFonts w:eastAsia="MS Mincho"/>
        </w:rPr>
        <w:t>90</w:t>
      </w:r>
      <w:r w:rsidR="00DF2252">
        <w:rPr>
          <w:rFonts w:eastAsia="MS Mincho"/>
        </w:rPr>
        <w:t xml:space="preserve"> IN </w:t>
      </w:r>
      <w:r w:rsidR="007C7B4F">
        <w:rPr>
          <w:rFonts w:eastAsia="MS Mincho"/>
        </w:rPr>
        <w:t xml:space="preserve">BAMBERG, BARNWELL, AND COLLETON </w:t>
      </w:r>
      <w:r w:rsidR="00DF2252">
        <w:rPr>
          <w:rFonts w:eastAsia="MS Mincho"/>
        </w:rPr>
        <w:t>COUNTIES AND TO WISH HIM CONTENTMENT AND SUCCESS IN ALL HIS FUTURE ENDEAVORS.</w:t>
      </w:r>
    </w:p>
    <w:p w:rsidR="00AD13F4" w:rsidRDefault="00AD1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F0D" w:rsidRDefault="00AD13F4"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F52F0D">
        <w:t xml:space="preserve">for </w:t>
      </w:r>
      <w:r w:rsidR="00D9498A">
        <w:t>eight</w:t>
      </w:r>
      <w:r w:rsidR="00F52F0D">
        <w:t xml:space="preserve"> years, </w:t>
      </w:r>
      <w:r w:rsidR="00F52F0D">
        <w:rPr>
          <w:rFonts w:eastAsia="MS Mincho"/>
        </w:rPr>
        <w:t xml:space="preserve">the Honorable </w:t>
      </w:r>
      <w:r w:rsidR="00D9498A">
        <w:rPr>
          <w:rFonts w:eastAsia="MS Mincho"/>
        </w:rPr>
        <w:t>Bakari T. Sellers</w:t>
      </w:r>
      <w:r w:rsidR="00F52F0D">
        <w:rPr>
          <w:rFonts w:eastAsia="MS Mincho"/>
        </w:rPr>
        <w:t xml:space="preserve"> has represented the citizens of House District </w:t>
      </w:r>
      <w:r w:rsidR="00D9498A">
        <w:rPr>
          <w:rFonts w:eastAsia="MS Mincho"/>
        </w:rPr>
        <w:t>90</w:t>
      </w:r>
      <w:r w:rsidR="00F52F0D">
        <w:rPr>
          <w:rFonts w:eastAsia="MS Mincho"/>
        </w:rPr>
        <w:t xml:space="preserve"> in </w:t>
      </w:r>
      <w:r w:rsidR="00D9498A">
        <w:rPr>
          <w:rFonts w:eastAsia="MS Mincho"/>
        </w:rPr>
        <w:t>Bamberg, Barnwell, and Colleton</w:t>
      </w:r>
      <w:r w:rsidR="00F52F0D">
        <w:rPr>
          <w:rFonts w:eastAsia="MS Mincho"/>
        </w:rPr>
        <w:t xml:space="preserve"> counties </w:t>
      </w:r>
      <w:r w:rsidR="00C46E6F">
        <w:rPr>
          <w:rFonts w:eastAsia="MS Mincho"/>
        </w:rPr>
        <w:t>i</w:t>
      </w:r>
      <w:r w:rsidR="00F52F0D">
        <w:rPr>
          <w:rFonts w:eastAsia="MS Mincho"/>
        </w:rPr>
        <w:t>n the House of Representatives of this great State; and</w:t>
      </w:r>
    </w:p>
    <w:p w:rsidR="0060622B" w:rsidRDefault="0060622B"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23325" w:rsidRDefault="00274536" w:rsidP="00723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w:t>
      </w:r>
      <w:r w:rsidR="000F5175">
        <w:rPr>
          <w:color w:val="000000" w:themeColor="text1"/>
          <w:u w:color="000000" w:themeColor="text1"/>
        </w:rPr>
        <w:t xml:space="preserve">born </w:t>
      </w:r>
      <w:r w:rsidR="000F5175" w:rsidRPr="00155CBE">
        <w:rPr>
          <w:color w:val="000000" w:themeColor="text1"/>
          <w:u w:color="000000" w:themeColor="text1"/>
        </w:rPr>
        <w:t>September 18, 1984</w:t>
      </w:r>
      <w:r w:rsidR="000F5175">
        <w:rPr>
          <w:color w:val="000000" w:themeColor="text1"/>
          <w:u w:color="000000" w:themeColor="text1"/>
        </w:rPr>
        <w:t>, the s</w:t>
      </w:r>
      <w:r w:rsidR="000F5175" w:rsidRPr="00155CBE">
        <w:rPr>
          <w:color w:val="000000" w:themeColor="text1"/>
          <w:u w:color="000000" w:themeColor="text1"/>
        </w:rPr>
        <w:t xml:space="preserve">on of Dr. Cleveland and </w:t>
      </w:r>
      <w:r w:rsidR="000F5175">
        <w:rPr>
          <w:color w:val="000000" w:themeColor="text1"/>
          <w:u w:color="000000" w:themeColor="text1"/>
        </w:rPr>
        <w:t xml:space="preserve">Mrs. </w:t>
      </w:r>
      <w:r w:rsidR="000F5175" w:rsidRPr="00155CBE">
        <w:rPr>
          <w:color w:val="000000" w:themeColor="text1"/>
          <w:u w:color="000000" w:themeColor="text1"/>
        </w:rPr>
        <w:t>Gwendolyn Sellers</w:t>
      </w:r>
      <w:r w:rsidR="000F5175">
        <w:rPr>
          <w:color w:val="000000" w:themeColor="text1"/>
          <w:u w:color="000000" w:themeColor="text1"/>
        </w:rPr>
        <w:t xml:space="preserve">, this Denmark attorney </w:t>
      </w:r>
      <w:r w:rsidR="00777010">
        <w:rPr>
          <w:color w:val="000000" w:themeColor="text1"/>
          <w:u w:color="000000" w:themeColor="text1"/>
        </w:rPr>
        <w:t>received</w:t>
      </w:r>
      <w:r w:rsidR="00F52F0D">
        <w:rPr>
          <w:rFonts w:eastAsia="MS Mincho"/>
        </w:rPr>
        <w:t xml:space="preserve"> his bachelor</w:t>
      </w:r>
      <w:r w:rsidR="003521AD" w:rsidRPr="003521AD">
        <w:rPr>
          <w:rFonts w:eastAsia="MS Mincho"/>
        </w:rPr>
        <w:t>’</w:t>
      </w:r>
      <w:r w:rsidR="00F52F0D">
        <w:rPr>
          <w:rFonts w:eastAsia="MS Mincho"/>
        </w:rPr>
        <w:t xml:space="preserve">s degree at </w:t>
      </w:r>
      <w:r w:rsidR="00723325" w:rsidRPr="00155CBE">
        <w:rPr>
          <w:color w:val="000000" w:themeColor="text1"/>
          <w:u w:color="000000" w:themeColor="text1"/>
        </w:rPr>
        <w:t>Morehouse College</w:t>
      </w:r>
      <w:r w:rsidR="00723325">
        <w:rPr>
          <w:rFonts w:eastAsia="MS Mincho"/>
        </w:rPr>
        <w:t xml:space="preserve"> </w:t>
      </w:r>
      <w:r w:rsidR="00F52F0D">
        <w:rPr>
          <w:rFonts w:eastAsia="MS Mincho"/>
        </w:rPr>
        <w:t xml:space="preserve">in </w:t>
      </w:r>
      <w:r w:rsidR="00723325">
        <w:rPr>
          <w:rFonts w:eastAsia="MS Mincho"/>
        </w:rPr>
        <w:t>2005</w:t>
      </w:r>
      <w:r w:rsidR="00F52F0D">
        <w:rPr>
          <w:rFonts w:eastAsia="MS Mincho"/>
        </w:rPr>
        <w:t xml:space="preserve">, followed </w:t>
      </w:r>
      <w:r w:rsidR="00723325">
        <w:rPr>
          <w:rFonts w:eastAsia="MS Mincho"/>
        </w:rPr>
        <w:t xml:space="preserve">in 2008 </w:t>
      </w:r>
      <w:r w:rsidR="00F52F0D">
        <w:rPr>
          <w:rFonts w:eastAsia="MS Mincho"/>
        </w:rPr>
        <w:t xml:space="preserve">by </w:t>
      </w:r>
      <w:r w:rsidR="00723325">
        <w:rPr>
          <w:rFonts w:eastAsia="MS Mincho"/>
        </w:rPr>
        <w:t>his juris doctor, earned at the U</w:t>
      </w:r>
      <w:r w:rsidR="00723325" w:rsidRPr="00155CBE">
        <w:rPr>
          <w:color w:val="000000" w:themeColor="text1"/>
          <w:u w:color="000000" w:themeColor="text1"/>
        </w:rPr>
        <w:t xml:space="preserve">niversity of South Carolina </w:t>
      </w:r>
      <w:r w:rsidR="00723325">
        <w:rPr>
          <w:color w:val="000000" w:themeColor="text1"/>
          <w:u w:color="000000" w:themeColor="text1"/>
        </w:rPr>
        <w:t xml:space="preserve">School of </w:t>
      </w:r>
      <w:r w:rsidR="00723325" w:rsidRPr="00155CBE">
        <w:rPr>
          <w:color w:val="000000" w:themeColor="text1"/>
          <w:u w:color="000000" w:themeColor="text1"/>
        </w:rPr>
        <w:t>Law</w:t>
      </w:r>
      <w:r w:rsidR="00723325">
        <w:rPr>
          <w:color w:val="000000" w:themeColor="text1"/>
          <w:u w:color="000000" w:themeColor="text1"/>
        </w:rPr>
        <w:t>; and</w:t>
      </w:r>
    </w:p>
    <w:p w:rsidR="00723325" w:rsidRDefault="00723325" w:rsidP="00723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7D6C" w:rsidRDefault="00B07D6C" w:rsidP="00B07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Bakari Sellers long has been interested in legislative service. To explore this interest, he served as a </w:t>
      </w:r>
      <w:r w:rsidRPr="00155CBE">
        <w:rPr>
          <w:color w:val="000000" w:themeColor="text1"/>
          <w:u w:color="000000" w:themeColor="text1"/>
        </w:rPr>
        <w:t xml:space="preserve">Congressional </w:t>
      </w:r>
      <w:r>
        <w:rPr>
          <w:color w:val="000000" w:themeColor="text1"/>
          <w:u w:color="000000" w:themeColor="text1"/>
        </w:rPr>
        <w:t>i</w:t>
      </w:r>
      <w:r w:rsidRPr="00155CBE">
        <w:rPr>
          <w:color w:val="000000" w:themeColor="text1"/>
          <w:u w:color="000000" w:themeColor="text1"/>
        </w:rPr>
        <w:t>ntern with Congressman Jim Clyburn</w:t>
      </w:r>
      <w:r>
        <w:rPr>
          <w:color w:val="000000" w:themeColor="text1"/>
          <w:u w:color="000000" w:themeColor="text1"/>
        </w:rPr>
        <w:t xml:space="preserve"> (</w:t>
      </w:r>
      <w:r w:rsidRPr="00155CBE">
        <w:rPr>
          <w:color w:val="000000" w:themeColor="text1"/>
          <w:u w:color="000000" w:themeColor="text1"/>
        </w:rPr>
        <w:t>2003</w:t>
      </w:r>
      <w:r>
        <w:rPr>
          <w:color w:val="000000" w:themeColor="text1"/>
          <w:u w:color="000000" w:themeColor="text1"/>
        </w:rPr>
        <w:t>) and as a m</w:t>
      </w:r>
      <w:r w:rsidRPr="00155CBE">
        <w:rPr>
          <w:color w:val="000000" w:themeColor="text1"/>
          <w:u w:color="000000" w:themeColor="text1"/>
        </w:rPr>
        <w:t xml:space="preserve">ayoral </w:t>
      </w:r>
      <w:r>
        <w:rPr>
          <w:color w:val="000000" w:themeColor="text1"/>
          <w:u w:color="000000" w:themeColor="text1"/>
        </w:rPr>
        <w:t>i</w:t>
      </w:r>
      <w:r w:rsidRPr="00155CBE">
        <w:rPr>
          <w:color w:val="000000" w:themeColor="text1"/>
          <w:u w:color="000000" w:themeColor="text1"/>
        </w:rPr>
        <w:t>ntern with Mayor Shirley Franklin</w:t>
      </w:r>
      <w:r>
        <w:rPr>
          <w:color w:val="000000" w:themeColor="text1"/>
          <w:u w:color="000000" w:themeColor="text1"/>
        </w:rPr>
        <w:t xml:space="preserve"> (</w:t>
      </w:r>
      <w:r w:rsidRPr="00155CBE">
        <w:rPr>
          <w:color w:val="000000" w:themeColor="text1"/>
          <w:u w:color="000000" w:themeColor="text1"/>
        </w:rPr>
        <w:t>2004</w:t>
      </w:r>
      <w:r>
        <w:rPr>
          <w:color w:val="000000" w:themeColor="text1"/>
          <w:u w:color="000000" w:themeColor="text1"/>
        </w:rPr>
        <w:t>); and</w:t>
      </w:r>
    </w:p>
    <w:p w:rsidR="00B07D6C" w:rsidRDefault="00B07D6C"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F0D" w:rsidRDefault="00723325"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F52F0D">
        <w:rPr>
          <w:rFonts w:eastAsia="MS Mincho"/>
        </w:rPr>
        <w:t xml:space="preserve">during his years in the House of Representatives, </w:t>
      </w:r>
      <w:r w:rsidR="0039157F">
        <w:rPr>
          <w:rFonts w:eastAsia="MS Mincho"/>
        </w:rPr>
        <w:t>Bakari Sellers</w:t>
      </w:r>
      <w:r w:rsidR="00F52F0D">
        <w:rPr>
          <w:rFonts w:eastAsia="MS Mincho"/>
        </w:rPr>
        <w:t xml:space="preserve"> has </w:t>
      </w:r>
      <w:r w:rsidR="00777010">
        <w:rPr>
          <w:rFonts w:eastAsia="MS Mincho"/>
        </w:rPr>
        <w:t xml:space="preserve">given his energies in service to the </w:t>
      </w:r>
      <w:r w:rsidR="0039157F">
        <w:rPr>
          <w:rFonts w:eastAsia="MS Mincho"/>
        </w:rPr>
        <w:t xml:space="preserve">Judiciary </w:t>
      </w:r>
      <w:r w:rsidR="00F52F0D">
        <w:rPr>
          <w:rFonts w:eastAsiaTheme="minorHAnsi"/>
          <w:color w:val="000000" w:themeColor="text1"/>
          <w:szCs w:val="22"/>
          <w:u w:color="000000" w:themeColor="text1"/>
        </w:rPr>
        <w:t>Committee</w:t>
      </w:r>
      <w:r w:rsidR="0039157F">
        <w:rPr>
          <w:rFonts w:eastAsiaTheme="minorHAnsi"/>
          <w:color w:val="000000" w:themeColor="text1"/>
          <w:szCs w:val="22"/>
          <w:u w:color="000000" w:themeColor="text1"/>
        </w:rPr>
        <w:t>; and</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8285D" w:rsidRPr="00155CBE" w:rsidRDefault="00F52F0D" w:rsidP="00D8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rPr>
        <w:t xml:space="preserve">Whereas, Representative </w:t>
      </w:r>
      <w:r w:rsidR="00D8285D">
        <w:rPr>
          <w:rFonts w:eastAsia="MS Mincho"/>
        </w:rPr>
        <w:t>Sellers</w:t>
      </w:r>
      <w:r>
        <w:rPr>
          <w:rFonts w:eastAsia="MS Mincho"/>
        </w:rPr>
        <w:t xml:space="preserve"> believes in giving back to his community and does so in service to various organizations. Past or prese</w:t>
      </w:r>
      <w:r w:rsidR="00D8285D">
        <w:rPr>
          <w:rFonts w:eastAsia="MS Mincho"/>
        </w:rPr>
        <w:t xml:space="preserve">nt </w:t>
      </w:r>
      <w:r w:rsidR="003E4C14">
        <w:rPr>
          <w:rFonts w:eastAsia="MS Mincho"/>
        </w:rPr>
        <w:t xml:space="preserve">service </w:t>
      </w:r>
      <w:r w:rsidR="00D8285D">
        <w:rPr>
          <w:rFonts w:eastAsia="MS Mincho"/>
        </w:rPr>
        <w:t>include</w:t>
      </w:r>
      <w:r w:rsidR="003E4C14">
        <w:rPr>
          <w:rFonts w:eastAsia="MS Mincho"/>
        </w:rPr>
        <w:t xml:space="preserve">s </w:t>
      </w:r>
      <w:r w:rsidR="00D8285D">
        <w:rPr>
          <w:rFonts w:eastAsia="MS Mincho"/>
        </w:rPr>
        <w:t>member</w:t>
      </w:r>
      <w:r w:rsidR="003E4C14">
        <w:rPr>
          <w:rFonts w:eastAsia="MS Mincho"/>
        </w:rPr>
        <w:t xml:space="preserve">ship in </w:t>
      </w:r>
      <w:r w:rsidR="00D8285D">
        <w:rPr>
          <w:color w:val="000000" w:themeColor="text1"/>
          <w:u w:color="000000" w:themeColor="text1"/>
        </w:rPr>
        <w:t>the</w:t>
      </w:r>
      <w:r w:rsidR="00D8285D" w:rsidRPr="00155CBE">
        <w:rPr>
          <w:color w:val="000000" w:themeColor="text1"/>
          <w:u w:color="000000" w:themeColor="text1"/>
        </w:rPr>
        <w:t xml:space="preserve"> Morehouse College Board of Trustees</w:t>
      </w:r>
      <w:r w:rsidR="00D8285D">
        <w:rPr>
          <w:color w:val="000000" w:themeColor="text1"/>
          <w:u w:color="000000" w:themeColor="text1"/>
        </w:rPr>
        <w:t xml:space="preserve"> (</w:t>
      </w:r>
      <w:r w:rsidR="00D8285D" w:rsidRPr="00155CBE">
        <w:rPr>
          <w:color w:val="000000" w:themeColor="text1"/>
          <w:u w:color="000000" w:themeColor="text1"/>
        </w:rPr>
        <w:t>2004</w:t>
      </w:r>
      <w:r w:rsidR="003521AD">
        <w:rPr>
          <w:color w:val="000000" w:themeColor="text1"/>
          <w:u w:color="000000" w:themeColor="text1"/>
        </w:rPr>
        <w:noBreakHyphen/>
      </w:r>
      <w:r w:rsidR="00D8285D">
        <w:rPr>
          <w:color w:val="000000" w:themeColor="text1"/>
          <w:u w:color="000000" w:themeColor="text1"/>
        </w:rPr>
        <w:t>20</w:t>
      </w:r>
      <w:r w:rsidR="00D8285D" w:rsidRPr="00155CBE">
        <w:rPr>
          <w:color w:val="000000" w:themeColor="text1"/>
          <w:u w:color="000000" w:themeColor="text1"/>
        </w:rPr>
        <w:t>05</w:t>
      </w:r>
      <w:r w:rsidR="00D8285D">
        <w:rPr>
          <w:color w:val="000000" w:themeColor="text1"/>
          <w:u w:color="000000" w:themeColor="text1"/>
        </w:rPr>
        <w:t>), O</w:t>
      </w:r>
      <w:r w:rsidR="00D8285D" w:rsidRPr="00155CBE">
        <w:rPr>
          <w:color w:val="000000" w:themeColor="text1"/>
          <w:u w:color="000000" w:themeColor="text1"/>
        </w:rPr>
        <w:t xml:space="preserve">bama for America South </w:t>
      </w:r>
      <w:r w:rsidR="00D8285D" w:rsidRPr="00155CBE">
        <w:rPr>
          <w:color w:val="000000" w:themeColor="text1"/>
          <w:u w:color="000000" w:themeColor="text1"/>
        </w:rPr>
        <w:lastRenderedPageBreak/>
        <w:t>Carolina Steering Committee</w:t>
      </w:r>
      <w:r w:rsidR="00D8285D">
        <w:rPr>
          <w:color w:val="000000" w:themeColor="text1"/>
          <w:u w:color="000000" w:themeColor="text1"/>
        </w:rPr>
        <w:t xml:space="preserve"> (</w:t>
      </w:r>
      <w:r w:rsidR="00D8285D" w:rsidRPr="00155CBE">
        <w:rPr>
          <w:color w:val="000000" w:themeColor="text1"/>
          <w:u w:color="000000" w:themeColor="text1"/>
        </w:rPr>
        <w:t>2007</w:t>
      </w:r>
      <w:r w:rsidR="003521AD">
        <w:rPr>
          <w:color w:val="000000" w:themeColor="text1"/>
          <w:u w:color="000000" w:themeColor="text1"/>
        </w:rPr>
        <w:noBreakHyphen/>
      </w:r>
      <w:r w:rsidR="00D8285D">
        <w:rPr>
          <w:color w:val="000000" w:themeColor="text1"/>
          <w:u w:color="000000" w:themeColor="text1"/>
        </w:rPr>
        <w:t>200</w:t>
      </w:r>
      <w:r w:rsidR="00D8285D" w:rsidRPr="00155CBE">
        <w:rPr>
          <w:color w:val="000000" w:themeColor="text1"/>
          <w:u w:color="000000" w:themeColor="text1"/>
        </w:rPr>
        <w:t>8</w:t>
      </w:r>
      <w:r w:rsidR="00D8285D">
        <w:rPr>
          <w:color w:val="000000" w:themeColor="text1"/>
          <w:u w:color="000000" w:themeColor="text1"/>
        </w:rPr>
        <w:t>), and St. Philip</w:t>
      </w:r>
      <w:r w:rsidR="003521AD" w:rsidRPr="003521AD">
        <w:rPr>
          <w:color w:val="000000" w:themeColor="text1"/>
          <w:u w:color="000000" w:themeColor="text1"/>
        </w:rPr>
        <w:t>’</w:t>
      </w:r>
      <w:r w:rsidR="00D8285D">
        <w:rPr>
          <w:color w:val="000000" w:themeColor="text1"/>
          <w:u w:color="000000" w:themeColor="text1"/>
        </w:rPr>
        <w:t>s Episcopal Church</w:t>
      </w:r>
      <w:r w:rsidR="00D728A8">
        <w:rPr>
          <w:color w:val="000000" w:themeColor="text1"/>
          <w:u w:color="000000" w:themeColor="text1"/>
        </w:rPr>
        <w:t xml:space="preserve"> (current)</w:t>
      </w:r>
      <w:r w:rsidR="003E4C14">
        <w:rPr>
          <w:color w:val="000000" w:themeColor="text1"/>
          <w:u w:color="000000" w:themeColor="text1"/>
        </w:rPr>
        <w:t>; and</w:t>
      </w:r>
    </w:p>
    <w:p w:rsidR="00D8285D" w:rsidRDefault="00D8285D" w:rsidP="00D82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083734">
        <w:rPr>
          <w:rFonts w:eastAsia="MS Mincho"/>
        </w:rPr>
        <w:t>Bakari Sellers</w:t>
      </w:r>
      <w:r w:rsidR="003521AD" w:rsidRPr="003521AD">
        <w:rPr>
          <w:rFonts w:eastAsia="MS Mincho"/>
        </w:rPr>
        <w:t>’</w:t>
      </w:r>
      <w:r>
        <w:rPr>
          <w:rFonts w:eastAsia="MS Mincho"/>
        </w:rPr>
        <w:t xml:space="preserve"> colleagues in the House of Representatives, understanding he will not seek re</w:t>
      </w:r>
      <w:r w:rsidR="003521AD">
        <w:rPr>
          <w:rFonts w:eastAsia="MS Mincho"/>
        </w:rPr>
        <w:noBreakHyphen/>
      </w:r>
      <w:r>
        <w:rPr>
          <w:rFonts w:eastAsia="MS Mincho"/>
        </w:rPr>
        <w:t xml:space="preserve">election, </w:t>
      </w:r>
      <w:r w:rsidR="00083734">
        <w:rPr>
          <w:rFonts w:eastAsia="MS Mincho"/>
        </w:rPr>
        <w:t xml:space="preserve">wish to express their gratitude </w:t>
      </w:r>
      <w:r>
        <w:rPr>
          <w:rFonts w:eastAsia="MS Mincho"/>
        </w:rPr>
        <w:t xml:space="preserve">for his dedicated service to this body and the people of District </w:t>
      </w:r>
      <w:r w:rsidR="00083734">
        <w:rPr>
          <w:rFonts w:eastAsia="MS Mincho"/>
        </w:rPr>
        <w:t>90</w:t>
      </w:r>
      <w:r w:rsidR="00D058AE">
        <w:rPr>
          <w:rFonts w:eastAsia="MS Mincho"/>
        </w:rPr>
        <w:t>. The members</w:t>
      </w:r>
      <w:r w:rsidR="00113C6F">
        <w:rPr>
          <w:rFonts w:eastAsia="MS Mincho"/>
        </w:rPr>
        <w:t xml:space="preserve"> </w:t>
      </w:r>
      <w:r>
        <w:rPr>
          <w:rFonts w:eastAsia="MS Mincho"/>
        </w:rPr>
        <w:t>extend heartiest wishes for all the best life has to offer in the coming years. Now, therefore,</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74536" w:rsidRDefault="00F52F0D" w:rsidP="00274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 xml:space="preserve">That the members of the South Carolina House of Representatives, by this resolution, </w:t>
      </w:r>
      <w:r w:rsidR="00274536">
        <w:t>thank</w:t>
      </w:r>
      <w:r w:rsidR="00274536">
        <w:rPr>
          <w:rFonts w:eastAsia="MS Mincho"/>
        </w:rPr>
        <w:t xml:space="preserve"> the Honorable Bakari T. Sellers for his committed service to the South Carolina House of Representatives and the citizens of District 90 in Bamberg, Barnwell, and Colleton counties and wish him contentment and success in all his future endeavors.</w:t>
      </w: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2F0D" w:rsidRDefault="00F52F0D" w:rsidP="00F52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274536">
        <w:rPr>
          <w:rFonts w:eastAsia="MS Mincho"/>
        </w:rPr>
        <w:t>Bakari T. Sellers</w:t>
      </w:r>
      <w:r>
        <w:rPr>
          <w:rFonts w:eastAsia="MS Mincho"/>
        </w:rPr>
        <w:t>.</w:t>
      </w:r>
    </w:p>
    <w:p w:rsidR="00802865" w:rsidRDefault="003521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865" w:rsidRDefault="00802865" w:rsidP="0007611E">
      <w:pPr>
        <w:suppressAutoHyphens/>
      </w:pPr>
    </w:p>
    <w:sectPr w:rsidR="00802865" w:rsidSect="000761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C14" w:rsidRDefault="003E4C14" w:rsidP="009F0C77">
      <w:r>
        <w:separator/>
      </w:r>
    </w:p>
  </w:endnote>
  <w:endnote w:type="continuationSeparator" w:id="0">
    <w:p w:rsidR="003E4C14" w:rsidRDefault="003E4C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857EC-4D2A-4081-9F2A-92B4DD32E69D}"/>
    <w:embedBold r:id="rId2" w:fontKey="{A0674258-6498-46BF-9EF2-4E36B9A423C2}"/>
  </w:font>
  <w:font w:name="Calibri">
    <w:panose1 w:val="020F0502020204030204"/>
    <w:charset w:val="00"/>
    <w:family w:val="swiss"/>
    <w:pitch w:val="variable"/>
    <w:sig w:usb0="E10002FF" w:usb1="4000ACFF" w:usb2="00000009" w:usb3="00000000" w:csb0="0000019F" w:csb1="00000000"/>
    <w:embedRegular r:id="rId3" w:fontKey="{88BB5761-0AD5-4ECC-9533-EB0399194401}"/>
  </w:font>
  <w:font w:name="Tahoma">
    <w:panose1 w:val="020B0604030504040204"/>
    <w:charset w:val="00"/>
    <w:family w:val="swiss"/>
    <w:pitch w:val="variable"/>
    <w:sig w:usb0="21002A87" w:usb1="80000000" w:usb2="00000008" w:usb3="00000000" w:csb0="000101FF" w:csb1="00000000"/>
    <w:embedRegular r:id="rId4" w:fontKey="{20EB385E-330D-47AD-BFE5-253720B0863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C14B5D3F-FC4F-4512-8C8B-5DDB9E8411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1E" w:rsidRPr="00802865" w:rsidRDefault="0007611E" w:rsidP="00802865">
    <w:pPr>
      <w:pStyle w:val="Footer"/>
      <w:tabs>
        <w:tab w:val="clear" w:pos="4680"/>
        <w:tab w:val="clear" w:pos="9360"/>
        <w:tab w:val="center" w:pos="2995"/>
      </w:tabs>
      <w:spacing w:before="120"/>
    </w:pPr>
    <w:r>
      <w:t>[5166]</w:t>
    </w:r>
    <w:r>
      <w:tab/>
    </w:r>
    <w:r w:rsidR="00DB25BF">
      <w:fldChar w:fldCharType="begin"/>
    </w:r>
    <w:r w:rsidR="00DB25BF">
      <w:instrText xml:space="preserve"> PAGE  \* MERGEFORMAT </w:instrText>
    </w:r>
    <w:r w:rsidR="00DB25BF">
      <w:fldChar w:fldCharType="separate"/>
    </w:r>
    <w:r w:rsidR="00372212">
      <w:rPr>
        <w:noProof/>
      </w:rPr>
      <w:t>1</w:t>
    </w:r>
    <w:r w:rsidR="00DB25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C14" w:rsidRDefault="003E4C14" w:rsidP="009F0C77">
      <w:r>
        <w:separator/>
      </w:r>
    </w:p>
  </w:footnote>
  <w:footnote w:type="continuationSeparator" w:id="0">
    <w:p w:rsidR="003E4C14" w:rsidRDefault="003E4C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85HTC14"/>
    <w:docVar w:name="CoverBillType" w:val="r"/>
    <w:docVar w:name="docpath" w:val="L:\Council\bills\RM\1485HTC14.DOCX"/>
    <w:docVar w:name="dvBillNumber" w:val="5166"/>
    <w:docVar w:name="dvBillNumberPrefix" w:val="H. "/>
    <w:docVar w:name="dvOriginalBody" w:val="House"/>
    <w:docVar w:name="dvSteno" w:val="RM"/>
    <w:docVar w:name="NameofBody" w:val="h"/>
    <w:docVar w:name="vgroup2" w:val="Council"/>
  </w:docVars>
  <w:rsids>
    <w:rsidRoot w:val="003E5CD3"/>
    <w:rsid w:val="00011869"/>
    <w:rsid w:val="00022340"/>
    <w:rsid w:val="0007611E"/>
    <w:rsid w:val="00083734"/>
    <w:rsid w:val="000E1785"/>
    <w:rsid w:val="000F224D"/>
    <w:rsid w:val="000F40FA"/>
    <w:rsid w:val="000F5175"/>
    <w:rsid w:val="0010776B"/>
    <w:rsid w:val="00113C6F"/>
    <w:rsid w:val="00132446"/>
    <w:rsid w:val="00133E66"/>
    <w:rsid w:val="001435A3"/>
    <w:rsid w:val="001759F0"/>
    <w:rsid w:val="001D08F2"/>
    <w:rsid w:val="001D525B"/>
    <w:rsid w:val="001D7F4F"/>
    <w:rsid w:val="002321B6"/>
    <w:rsid w:val="00250967"/>
    <w:rsid w:val="002543C8"/>
    <w:rsid w:val="002721C4"/>
    <w:rsid w:val="00274536"/>
    <w:rsid w:val="00284AAE"/>
    <w:rsid w:val="002A1B99"/>
    <w:rsid w:val="002D0889"/>
    <w:rsid w:val="002E5912"/>
    <w:rsid w:val="00301B21"/>
    <w:rsid w:val="00325348"/>
    <w:rsid w:val="0032732C"/>
    <w:rsid w:val="00336AD0"/>
    <w:rsid w:val="003521AD"/>
    <w:rsid w:val="0036105D"/>
    <w:rsid w:val="0037079A"/>
    <w:rsid w:val="00372212"/>
    <w:rsid w:val="0039157F"/>
    <w:rsid w:val="003D01E8"/>
    <w:rsid w:val="003E4C14"/>
    <w:rsid w:val="003E5288"/>
    <w:rsid w:val="003E5CD3"/>
    <w:rsid w:val="003F6D79"/>
    <w:rsid w:val="0041760A"/>
    <w:rsid w:val="00417C01"/>
    <w:rsid w:val="00440F4D"/>
    <w:rsid w:val="004561A1"/>
    <w:rsid w:val="0046689B"/>
    <w:rsid w:val="004809EE"/>
    <w:rsid w:val="00487316"/>
    <w:rsid w:val="004E7D54"/>
    <w:rsid w:val="005273C6"/>
    <w:rsid w:val="00530A69"/>
    <w:rsid w:val="00540D35"/>
    <w:rsid w:val="00545593"/>
    <w:rsid w:val="00577C6C"/>
    <w:rsid w:val="005806E0"/>
    <w:rsid w:val="005C2FE2"/>
    <w:rsid w:val="005D602E"/>
    <w:rsid w:val="005E2BC9"/>
    <w:rsid w:val="005F5266"/>
    <w:rsid w:val="00605102"/>
    <w:rsid w:val="0060622B"/>
    <w:rsid w:val="006215AA"/>
    <w:rsid w:val="006913C9"/>
    <w:rsid w:val="0069470D"/>
    <w:rsid w:val="006B4124"/>
    <w:rsid w:val="00723325"/>
    <w:rsid w:val="00734F00"/>
    <w:rsid w:val="00777010"/>
    <w:rsid w:val="007A70AE"/>
    <w:rsid w:val="007C7B4F"/>
    <w:rsid w:val="00802865"/>
    <w:rsid w:val="00820D6D"/>
    <w:rsid w:val="008362E8"/>
    <w:rsid w:val="008A1768"/>
    <w:rsid w:val="008A27B2"/>
    <w:rsid w:val="008F0F33"/>
    <w:rsid w:val="008F4429"/>
    <w:rsid w:val="0094021A"/>
    <w:rsid w:val="009B44AF"/>
    <w:rsid w:val="009C6A0B"/>
    <w:rsid w:val="009F0C77"/>
    <w:rsid w:val="009F40DD"/>
    <w:rsid w:val="009F4DD1"/>
    <w:rsid w:val="00A35B15"/>
    <w:rsid w:val="00A41684"/>
    <w:rsid w:val="00A64E80"/>
    <w:rsid w:val="00A72BCD"/>
    <w:rsid w:val="00A741D9"/>
    <w:rsid w:val="00A833AB"/>
    <w:rsid w:val="00A9741D"/>
    <w:rsid w:val="00AD13F4"/>
    <w:rsid w:val="00AD4B17"/>
    <w:rsid w:val="00B07D6C"/>
    <w:rsid w:val="00B15B91"/>
    <w:rsid w:val="00B412D4"/>
    <w:rsid w:val="00BA7814"/>
    <w:rsid w:val="00BD1923"/>
    <w:rsid w:val="00BE3C22"/>
    <w:rsid w:val="00C0345E"/>
    <w:rsid w:val="00C32C5C"/>
    <w:rsid w:val="00C3483A"/>
    <w:rsid w:val="00C35188"/>
    <w:rsid w:val="00C46E6F"/>
    <w:rsid w:val="00C544D0"/>
    <w:rsid w:val="00C74E9D"/>
    <w:rsid w:val="00C82FD3"/>
    <w:rsid w:val="00C92819"/>
    <w:rsid w:val="00CC6B7B"/>
    <w:rsid w:val="00CD2089"/>
    <w:rsid w:val="00D058AE"/>
    <w:rsid w:val="00D728A8"/>
    <w:rsid w:val="00D73A67"/>
    <w:rsid w:val="00D8285D"/>
    <w:rsid w:val="00D9498A"/>
    <w:rsid w:val="00D970A9"/>
    <w:rsid w:val="00DB25BF"/>
    <w:rsid w:val="00DC55D9"/>
    <w:rsid w:val="00DF2252"/>
    <w:rsid w:val="00DF3845"/>
    <w:rsid w:val="00DF4B94"/>
    <w:rsid w:val="00E41911"/>
    <w:rsid w:val="00E92EEF"/>
    <w:rsid w:val="00F24442"/>
    <w:rsid w:val="00F50AE3"/>
    <w:rsid w:val="00F52F0D"/>
    <w:rsid w:val="00F67CF1"/>
    <w:rsid w:val="00F840F0"/>
    <w:rsid w:val="00FB0D0D"/>
    <w:rsid w:val="00FB43B4"/>
    <w:rsid w:val="00FE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48EA31-7A24-4D0F-ADE9-00F8FE5FA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7010"/>
    <w:rPr>
      <w:rFonts w:ascii="Tahoma" w:hAnsi="Tahoma" w:cs="Tahoma"/>
      <w:sz w:val="16"/>
      <w:szCs w:val="16"/>
    </w:rPr>
  </w:style>
  <w:style w:type="character" w:customStyle="1" w:styleId="BalloonTextChar">
    <w:name w:val="Balloon Text Char"/>
    <w:basedOn w:val="DefaultParagraphFont"/>
    <w:link w:val="BalloonText"/>
    <w:uiPriority w:val="99"/>
    <w:semiHidden/>
    <w:rsid w:val="00777010"/>
    <w:rPr>
      <w:rFonts w:ascii="Tahoma" w:eastAsia="Times New Roman" w:hAnsi="Tahoma" w:cs="Tahoma"/>
      <w:sz w:val="16"/>
      <w:szCs w:val="16"/>
    </w:rPr>
  </w:style>
  <w:style w:type="character" w:styleId="Hyperlink">
    <w:name w:val="Hyperlink"/>
    <w:basedOn w:val="DefaultParagraphFont"/>
    <w:uiPriority w:val="99"/>
    <w:unhideWhenUsed/>
    <w:rsid w:val="000761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66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7AF90-1802-43D3-A135-5125D306B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5166: Honorable Bakari T. Sellers - South Carolina Legislature Online</dc:title>
  <dc:creator>McDowell</dc:creator>
  <cp:lastModifiedBy>N Cumfer</cp:lastModifiedBy>
  <cp:revision>7</cp:revision>
  <cp:lastPrinted>2014-03-04T22:26:00Z</cp:lastPrinted>
  <dcterms:created xsi:type="dcterms:W3CDTF">2014-04-30T14:47:00Z</dcterms:created>
  <dcterms:modified xsi:type="dcterms:W3CDTF">2014-12-05T17:09:00Z</dcterms:modified>
</cp:coreProperties>
</file>