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BBF" w:rsidRDefault="00011BBF" w:rsidP="00011BBF">
      <w:pPr>
        <w:widowControl w:val="0"/>
        <w:jc w:val="center"/>
      </w:pPr>
      <w:r w:rsidRPr="00011BBF">
        <w:rPr>
          <w:b/>
        </w:rPr>
        <w:t>South Carolina General Assembly</w:t>
      </w:r>
    </w:p>
    <w:p w:rsidR="00011BBF" w:rsidRDefault="00011BBF" w:rsidP="00011BBF">
      <w:pPr>
        <w:widowControl w:val="0"/>
        <w:jc w:val="center"/>
      </w:pPr>
      <w:r>
        <w:t>120th Session, 2013-2014</w:t>
      </w:r>
    </w:p>
    <w:p w:rsidR="00011BBF" w:rsidRDefault="00011BBF" w:rsidP="00011BBF">
      <w:pPr>
        <w:widowControl w:val="0"/>
        <w:jc w:val="left"/>
      </w:pPr>
    </w:p>
    <w:p w:rsidR="00011BBF" w:rsidRDefault="00011BBF" w:rsidP="00011BBF">
      <w:pPr>
        <w:widowControl w:val="0"/>
        <w:jc w:val="left"/>
        <w:rPr>
          <w:b/>
        </w:rPr>
      </w:pPr>
      <w:r w:rsidRPr="00011BBF">
        <w:rPr>
          <w:b/>
        </w:rPr>
        <w:t>H. 5283</w:t>
      </w:r>
    </w:p>
    <w:p w:rsidR="00011BBF" w:rsidRDefault="00011BBF" w:rsidP="00011BBF">
      <w:pPr>
        <w:widowControl w:val="0"/>
        <w:jc w:val="left"/>
        <w:rPr>
          <w:b/>
        </w:rPr>
      </w:pPr>
    </w:p>
    <w:p w:rsidR="00011BBF" w:rsidRDefault="00011BBF" w:rsidP="00011BBF">
      <w:pPr>
        <w:widowControl w:val="0"/>
        <w:jc w:val="left"/>
      </w:pPr>
      <w:r w:rsidRPr="00011BBF">
        <w:rPr>
          <w:b/>
        </w:rPr>
        <w:t>STATUS INFORMATION</w:t>
      </w:r>
    </w:p>
    <w:p w:rsidR="00011BBF" w:rsidRDefault="00011BBF" w:rsidP="00011BBF">
      <w:pPr>
        <w:widowControl w:val="0"/>
        <w:jc w:val="left"/>
      </w:pPr>
    </w:p>
    <w:p w:rsidR="00011BBF" w:rsidRDefault="00011BBF" w:rsidP="00011BBF">
      <w:pPr>
        <w:widowControl w:val="0"/>
        <w:jc w:val="left"/>
      </w:pPr>
      <w:r>
        <w:t>House Resolution</w:t>
      </w:r>
    </w:p>
    <w:p w:rsidR="00011BBF" w:rsidRDefault="00011BBF" w:rsidP="00011BBF">
      <w:pPr>
        <w:widowControl w:val="0"/>
        <w:jc w:val="left"/>
      </w:pPr>
      <w:r>
        <w:t>Sponsors: Reps. Neal, Williams,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Willis and Wood</w:t>
      </w:r>
    </w:p>
    <w:p w:rsidR="00011BBF" w:rsidRDefault="00011BBF" w:rsidP="00011BBF">
      <w:pPr>
        <w:widowControl w:val="0"/>
        <w:jc w:val="left"/>
      </w:pPr>
      <w:r>
        <w:t>Document Path: l:\council\bills\rm\1642ab14.docx</w:t>
      </w:r>
    </w:p>
    <w:p w:rsidR="00011BBF" w:rsidRDefault="00011BBF" w:rsidP="00011BBF">
      <w:pPr>
        <w:widowControl w:val="0"/>
        <w:jc w:val="left"/>
      </w:pPr>
    </w:p>
    <w:p w:rsidR="00011BBF" w:rsidRDefault="00011BBF" w:rsidP="00011BBF">
      <w:pPr>
        <w:widowControl w:val="0"/>
        <w:jc w:val="left"/>
      </w:pPr>
      <w:r>
        <w:t>Introduced in the House on May 20, 2014</w:t>
      </w:r>
    </w:p>
    <w:p w:rsidR="00011BBF" w:rsidRDefault="00011BBF" w:rsidP="00011BBF">
      <w:pPr>
        <w:widowControl w:val="0"/>
        <w:jc w:val="left"/>
      </w:pPr>
      <w:r>
        <w:t>Adopted by the House on May 20, 2014</w:t>
      </w:r>
    </w:p>
    <w:p w:rsidR="00011BBF" w:rsidRDefault="00011BBF" w:rsidP="00011BBF">
      <w:pPr>
        <w:widowControl w:val="0"/>
        <w:jc w:val="left"/>
      </w:pPr>
    </w:p>
    <w:p w:rsidR="00011BBF" w:rsidRDefault="00011BBF" w:rsidP="00011BBF">
      <w:pPr>
        <w:widowControl w:val="0"/>
        <w:jc w:val="left"/>
      </w:pPr>
      <w:r>
        <w:t xml:space="preserve">Summary: </w:t>
      </w:r>
      <w:r w:rsidR="003A4FEC">
        <w:t>George Wingate, Jr.</w:t>
      </w:r>
    </w:p>
    <w:p w:rsidR="00011BBF" w:rsidRDefault="00011BBF" w:rsidP="00011BBF">
      <w:pPr>
        <w:widowControl w:val="0"/>
        <w:jc w:val="left"/>
      </w:pPr>
    </w:p>
    <w:p w:rsidR="00011BBF" w:rsidRDefault="00011BBF" w:rsidP="00011BBF">
      <w:pPr>
        <w:widowControl w:val="0"/>
        <w:jc w:val="left"/>
      </w:pPr>
    </w:p>
    <w:p w:rsidR="00011BBF" w:rsidRDefault="00011BBF" w:rsidP="00011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1BBF">
        <w:rPr>
          <w:b/>
        </w:rPr>
        <w:t>HISTORY OF LEGISLATIVE ACTIONS</w:t>
      </w:r>
    </w:p>
    <w:p w:rsidR="00011BBF" w:rsidRDefault="00011BBF" w:rsidP="00011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1BBF" w:rsidRPr="00011BBF" w:rsidRDefault="00011BBF" w:rsidP="00011B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1BBF">
        <w:rPr>
          <w:u w:val="single"/>
        </w:rPr>
        <w:tab/>
        <w:t>Date</w:t>
      </w:r>
      <w:r w:rsidRPr="00011BBF">
        <w:rPr>
          <w:u w:val="single"/>
        </w:rPr>
        <w:tab/>
        <w:t>Body</w:t>
      </w:r>
      <w:r w:rsidRPr="00011BBF">
        <w:rPr>
          <w:u w:val="single"/>
        </w:rPr>
        <w:tab/>
        <w:t>Action Description with journal page number</w:t>
      </w:r>
      <w:r w:rsidRPr="00011BBF">
        <w:rPr>
          <w:u w:val="single"/>
        </w:rPr>
        <w:tab/>
      </w:r>
      <w:bookmarkStart w:id="0" w:name="_GoBack"/>
      <w:bookmarkEnd w:id="0"/>
    </w:p>
    <w:p w:rsidR="00227112" w:rsidRDefault="00227112" w:rsidP="00227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966C04">
        <w:t>Introduced and adopted (</w:t>
      </w:r>
      <w:hyperlink r:id="rId7" w:history="1">
        <w:r w:rsidRPr="00966C04">
          <w:rPr>
            <w:rStyle w:val="Hyperlink"/>
          </w:rPr>
          <w:t>House Journal</w:t>
        </w:r>
        <w:r w:rsidRPr="00966C04">
          <w:rPr>
            <w:rStyle w:val="Hyperlink"/>
          </w:rPr>
          <w:noBreakHyphen/>
          <w:t>page 49</w:t>
        </w:r>
      </w:hyperlink>
      <w:r w:rsidRPr="00966C04">
        <w:t>)</w:t>
      </w:r>
    </w:p>
    <w:p w:rsidR="00227112" w:rsidRDefault="00227112" w:rsidP="002271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1BBF" w:rsidRPr="00011BBF" w:rsidRDefault="00011BBF" w:rsidP="00011B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1BBF" w:rsidRDefault="00011BBF" w:rsidP="00011BBF">
      <w:r w:rsidRPr="00011BBF">
        <w:rPr>
          <w:b/>
        </w:rPr>
        <w:t>VERSIONS OF THIS BILL</w:t>
      </w:r>
    </w:p>
    <w:p w:rsidR="00011BBF" w:rsidRDefault="00011BBF" w:rsidP="00011BBF"/>
    <w:p w:rsidR="00011BBF" w:rsidRDefault="00706829" w:rsidP="00011BBF">
      <w:hyperlink r:id="rId8" w:history="1">
        <w:r w:rsidR="00011BBF">
          <w:rPr>
            <w:rStyle w:val="Hyperlink"/>
          </w:rPr>
          <w:t>5/20/2014</w:t>
        </w:r>
      </w:hyperlink>
    </w:p>
    <w:p w:rsidR="00011BBF" w:rsidRDefault="00011BBF" w:rsidP="00011BBF"/>
    <w:p w:rsidR="00011BBF" w:rsidRDefault="00011BBF" w:rsidP="00011BBF">
      <w:pPr>
        <w:sectPr w:rsidR="00011BBF" w:rsidSect="00011B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06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414F2">
        <w:t xml:space="preserve">RECOGNIZE AND HONOR GEORGE WINGATE, JR., OF </w:t>
      </w:r>
      <w:r w:rsidR="0087661E">
        <w:t>DARLINGTON COUNTY</w:t>
      </w:r>
      <w:r w:rsidR="00F414F2">
        <w:t xml:space="preserve">, MINISTER OF MUSIC </w:t>
      </w:r>
      <w:r w:rsidR="009A460C">
        <w:t>AT</w:t>
      </w:r>
      <w:r w:rsidR="00F414F2">
        <w:t xml:space="preserve"> THE </w:t>
      </w:r>
      <w:r w:rsidR="009A460C">
        <w:t>NEW PROVIDENCE</w:t>
      </w:r>
      <w:r w:rsidR="0087661E">
        <w:t xml:space="preserve"> </w:t>
      </w:r>
      <w:r w:rsidR="00F414F2">
        <w:t xml:space="preserve">UNITED METHODIST CHURCH, AND TO THANK HIM FOR HIS </w:t>
      </w:r>
      <w:r w:rsidR="0087661E">
        <w:t>NOBLE</w:t>
      </w:r>
      <w:r w:rsidR="00F414F2">
        <w:t xml:space="preserve"> SERVICE IN THE WORSHIP OF </w:t>
      </w:r>
      <w:r w:rsidR="0087661E">
        <w:t xml:space="preserve">ALMIGHTY </w:t>
      </w:r>
      <w:r w:rsidR="00F414F2">
        <w:t>GOD.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2F76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2F76">
        <w:t>in the worship of God, only the preaching of the Word reaches more hearts on a deeper level than Christian psalms, hymns, and spiritual songs. Therefore, the importance of Christ</w:t>
      </w:r>
      <w:r w:rsidR="00A551C4">
        <w:noBreakHyphen/>
      </w:r>
      <w:r w:rsidR="005C2F76">
        <w:t>honoring music in the worship services of the Church cannot be overstated; and</w:t>
      </w:r>
    </w:p>
    <w:p w:rsidR="005C2F76" w:rsidRDefault="005C2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F76" w:rsidRDefault="005C2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George Wingate, Jr., minister of music </w:t>
      </w:r>
      <w:r w:rsidR="009A460C">
        <w:t>at</w:t>
      </w:r>
      <w:r w:rsidR="0087661E">
        <w:t xml:space="preserve"> the </w:t>
      </w:r>
      <w:r w:rsidR="009A460C">
        <w:t>New Providence</w:t>
      </w:r>
      <w:r w:rsidR="0087661E">
        <w:t xml:space="preserve"> United Methodist Church</w:t>
      </w:r>
      <w:r w:rsidR="00FA6B74">
        <w:t>, is among God</w:t>
      </w:r>
      <w:r w:rsidR="00A551C4" w:rsidRPr="00A551C4">
        <w:t>’</w:t>
      </w:r>
      <w:r w:rsidR="00FA6B74">
        <w:t>s cho</w:t>
      </w:r>
      <w:r w:rsidR="009A460C">
        <w:t>sen</w:t>
      </w:r>
      <w:r w:rsidR="00FA6B74">
        <w:t xml:space="preserve"> servants who enable </w:t>
      </w:r>
      <w:r w:rsidR="006B09C6">
        <w:t xml:space="preserve">and encourage </w:t>
      </w:r>
      <w:r w:rsidR="00FA6B74">
        <w:t>the saints to lift up their voices in true musical worship of the Lord, and he is thereby worthy of praise; and</w:t>
      </w:r>
    </w:p>
    <w:p w:rsidR="00FA6B74" w:rsidRDefault="00FA6B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B74" w:rsidRDefault="00FA6B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79D1">
        <w:t>a native of Lee County, George Wingate, Jr., was born on October 18, 1955, to George, Sr., and Ann</w:t>
      </w:r>
      <w:r w:rsidR="00E21C29">
        <w:t>i</w:t>
      </w:r>
      <w:r w:rsidR="00CA79D1">
        <w:t>e M.W. Wingate; and</w:t>
      </w:r>
    </w:p>
    <w:p w:rsidR="00CA79D1" w:rsidRDefault="00CA79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9D1" w:rsidRDefault="00CA79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the course of his </w:t>
      </w:r>
      <w:r w:rsidR="00436DA1">
        <w:t xml:space="preserve">music </w:t>
      </w:r>
      <w:r>
        <w:t xml:space="preserve">ministry, </w:t>
      </w:r>
      <w:r w:rsidR="005B3AD6">
        <w:t xml:space="preserve">George Wingate, Jr., </w:t>
      </w:r>
      <w:r>
        <w:t>has served Sandy Grove United Methodist Church (UMC) of Lamar, Ebenezer UMC of Bishopville, Mt. Zion UMC of Timmonsville</w:t>
      </w:r>
      <w:r w:rsidR="00DA2F6D">
        <w:t xml:space="preserve">, and </w:t>
      </w:r>
      <w:r w:rsidR="005B3AD6">
        <w:t>New Providence UMC</w:t>
      </w:r>
      <w:r w:rsidR="00436DA1">
        <w:t xml:space="preserve"> of Darlington</w:t>
      </w:r>
      <w:r w:rsidR="00F60927">
        <w:t xml:space="preserve">, where he has </w:t>
      </w:r>
      <w:r w:rsidR="00DA2F6D">
        <w:t>ministered</w:t>
      </w:r>
      <w:r w:rsidR="00F60927">
        <w:t xml:space="preserve"> since 2004</w:t>
      </w:r>
      <w:r w:rsidR="005B3AD6">
        <w:t>; and</w:t>
      </w:r>
    </w:p>
    <w:p w:rsidR="005B3AD6" w:rsidRDefault="005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27" w:rsidRDefault="005B3AD6" w:rsidP="00F60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0927">
        <w:t>God has always had a plan for his life, as testified in Jeremiah 29:11</w:t>
      </w:r>
      <w:r w:rsidR="00E31C4C">
        <w:t xml:space="preserve"> (NIV)</w:t>
      </w:r>
      <w:r w:rsidR="00F60927">
        <w:t>: “</w:t>
      </w:r>
      <w:r w:rsidR="00F60927" w:rsidRPr="00315C66">
        <w:rPr>
          <w:color w:val="000000" w:themeColor="text1"/>
          <w:u w:color="000000" w:themeColor="text1"/>
        </w:rPr>
        <w:t>For I know the plans I have for you, declares the L</w:t>
      </w:r>
      <w:r w:rsidR="00E31C4C">
        <w:rPr>
          <w:color w:val="000000" w:themeColor="text1"/>
          <w:u w:color="000000" w:themeColor="text1"/>
        </w:rPr>
        <w:t>ORD</w:t>
      </w:r>
      <w:r w:rsidR="00F60927" w:rsidRPr="00315C66">
        <w:rPr>
          <w:color w:val="000000" w:themeColor="text1"/>
          <w:u w:color="000000" w:themeColor="text1"/>
        </w:rPr>
        <w:t>, plans to prosper you and not to harm you, plan</w:t>
      </w:r>
      <w:r w:rsidR="00F60927">
        <w:rPr>
          <w:color w:val="000000" w:themeColor="text1"/>
          <w:u w:color="000000" w:themeColor="text1"/>
        </w:rPr>
        <w:t>s to give you hope and a future”</w:t>
      </w:r>
      <w:r w:rsidR="00D74E1D">
        <w:rPr>
          <w:color w:val="000000" w:themeColor="text1"/>
          <w:u w:color="000000" w:themeColor="text1"/>
        </w:rPr>
        <w:t>; and</w:t>
      </w:r>
    </w:p>
    <w:p w:rsidR="00E31C4C" w:rsidRDefault="00E31C4C" w:rsidP="00F60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69A" w:rsidRDefault="00E31C4C" w:rsidP="00186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as an ordained minister, musician, motivator, and servant, George Wingate, Jr., has touched thousands of people through his remarkable musical gifts, both instrumental and vocal</w:t>
      </w:r>
      <w:r w:rsidR="00186F3B">
        <w:rPr>
          <w:color w:val="000000" w:themeColor="text1"/>
          <w:u w:color="000000" w:themeColor="text1"/>
        </w:rPr>
        <w:t xml:space="preserve">. </w:t>
      </w:r>
      <w:r w:rsidR="00E1069A">
        <w:t>Now, therefore,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3EC" w:rsidRDefault="00E1069A" w:rsidP="00200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86F3B">
        <w:t xml:space="preserve"> </w:t>
      </w:r>
      <w:r w:rsidR="002003EC">
        <w:rPr>
          <w:color w:val="000000" w:themeColor="text1"/>
        </w:rPr>
        <w:t xml:space="preserve">the members of the South Carolina House of Representatives, by this resolution, </w:t>
      </w:r>
      <w:r w:rsidR="002003EC">
        <w:t xml:space="preserve">recognize and honor George Wingate, Jr., of </w:t>
      </w:r>
      <w:r w:rsidR="00E21C29">
        <w:t>Darlington County</w:t>
      </w:r>
      <w:r w:rsidR="002003EC">
        <w:t xml:space="preserve">, minister of music </w:t>
      </w:r>
      <w:r w:rsidR="009A460C">
        <w:t>at</w:t>
      </w:r>
      <w:r w:rsidR="002003EC">
        <w:t xml:space="preserve"> the </w:t>
      </w:r>
      <w:r w:rsidR="009A460C">
        <w:t>New Providence United Methodist C</w:t>
      </w:r>
      <w:r w:rsidR="002003EC">
        <w:t xml:space="preserve">hurch, and thank him for his </w:t>
      </w:r>
      <w:r w:rsidR="00E21C29">
        <w:t>noble</w:t>
      </w:r>
      <w:r w:rsidR="002003EC">
        <w:t xml:space="preserve"> service in the worship of Almighty God.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003EC">
        <w:t>provided</w:t>
      </w:r>
      <w:r>
        <w:t xml:space="preserve"> to</w:t>
      </w:r>
      <w:r w:rsidR="002003EC">
        <w:t xml:space="preserve"> George Wingate, Jr.</w:t>
      </w:r>
    </w:p>
    <w:p w:rsidR="00865C7E" w:rsidRDefault="00A551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C7E" w:rsidRDefault="00865C7E" w:rsidP="00011BBF">
      <w:pPr>
        <w:suppressAutoHyphens/>
      </w:pPr>
    </w:p>
    <w:sectPr w:rsidR="00865C7E" w:rsidSect="00011BB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61E" w:rsidRDefault="0087661E" w:rsidP="009F0C77">
      <w:r>
        <w:separator/>
      </w:r>
    </w:p>
  </w:endnote>
  <w:endnote w:type="continuationSeparator" w:id="0">
    <w:p w:rsidR="0087661E" w:rsidRDefault="008766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1CAB47-1459-4B61-A349-59316A4FEA79}"/>
    <w:embedBold r:id="rId2" w:fontKey="{E3D809B8-D8DC-4946-8DFF-F219DD2C78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DA6C40A-0B23-4031-A74C-C40C179EA6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E2948D-42E5-4B1A-B24C-4124181280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781567-0FBD-43DB-AEDF-195747432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BBF" w:rsidRPr="00865C7E" w:rsidRDefault="00011BBF" w:rsidP="00865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[5283]</w:t>
    </w:r>
    <w:r>
      <w:tab/>
    </w:r>
    <w:r w:rsidR="00A762AD">
      <w:fldChar w:fldCharType="begin"/>
    </w:r>
    <w:r w:rsidR="00A762AD">
      <w:instrText xml:space="preserve"> PAGE  \* MERGEFORMAT </w:instrText>
    </w:r>
    <w:r w:rsidR="00A762AD">
      <w:fldChar w:fldCharType="separate"/>
    </w:r>
    <w:r w:rsidR="00706829">
      <w:rPr>
        <w:noProof/>
      </w:rPr>
      <w:t>1</w:t>
    </w:r>
    <w:r w:rsidR="00A762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61E" w:rsidRDefault="0087661E" w:rsidP="009F0C77">
      <w:r>
        <w:separator/>
      </w:r>
    </w:p>
  </w:footnote>
  <w:footnote w:type="continuationSeparator" w:id="0">
    <w:p w:rsidR="0087661E" w:rsidRDefault="008766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42AB14"/>
    <w:docVar w:name="CoverBillType" w:val="r"/>
    <w:docVar w:name="docpath" w:val="L:\Council\bills\RM\1642AB14.DOCX"/>
    <w:docVar w:name="dvBillNumber" w:val="52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527B"/>
    <w:rsid w:val="00011869"/>
    <w:rsid w:val="00011BBF"/>
    <w:rsid w:val="0005349B"/>
    <w:rsid w:val="000E1785"/>
    <w:rsid w:val="000F40FA"/>
    <w:rsid w:val="0010776B"/>
    <w:rsid w:val="00133E66"/>
    <w:rsid w:val="001435A3"/>
    <w:rsid w:val="00186F3B"/>
    <w:rsid w:val="00191C7A"/>
    <w:rsid w:val="001D08F2"/>
    <w:rsid w:val="001D525B"/>
    <w:rsid w:val="001D7F4F"/>
    <w:rsid w:val="002003EC"/>
    <w:rsid w:val="00227112"/>
    <w:rsid w:val="002321B6"/>
    <w:rsid w:val="00250967"/>
    <w:rsid w:val="002543C8"/>
    <w:rsid w:val="00284AAE"/>
    <w:rsid w:val="00284B8D"/>
    <w:rsid w:val="002E5912"/>
    <w:rsid w:val="00301B21"/>
    <w:rsid w:val="00325348"/>
    <w:rsid w:val="0032732C"/>
    <w:rsid w:val="00336AD0"/>
    <w:rsid w:val="00357822"/>
    <w:rsid w:val="0037079A"/>
    <w:rsid w:val="003A4FEC"/>
    <w:rsid w:val="003D01E8"/>
    <w:rsid w:val="003E5288"/>
    <w:rsid w:val="003F6D79"/>
    <w:rsid w:val="0041760A"/>
    <w:rsid w:val="00417C01"/>
    <w:rsid w:val="00436DA1"/>
    <w:rsid w:val="004809EE"/>
    <w:rsid w:val="004E7D54"/>
    <w:rsid w:val="005273C6"/>
    <w:rsid w:val="00530A69"/>
    <w:rsid w:val="00545593"/>
    <w:rsid w:val="00577C6C"/>
    <w:rsid w:val="005B3AD6"/>
    <w:rsid w:val="005C0AE3"/>
    <w:rsid w:val="005C2F76"/>
    <w:rsid w:val="005C2FE2"/>
    <w:rsid w:val="005E2BC9"/>
    <w:rsid w:val="00605102"/>
    <w:rsid w:val="006215AA"/>
    <w:rsid w:val="0066527B"/>
    <w:rsid w:val="006913C9"/>
    <w:rsid w:val="0069470D"/>
    <w:rsid w:val="006A4B43"/>
    <w:rsid w:val="006B09C6"/>
    <w:rsid w:val="00706829"/>
    <w:rsid w:val="00734F00"/>
    <w:rsid w:val="007A3425"/>
    <w:rsid w:val="007A70AE"/>
    <w:rsid w:val="007B19CD"/>
    <w:rsid w:val="008362E8"/>
    <w:rsid w:val="00865C7E"/>
    <w:rsid w:val="0087661E"/>
    <w:rsid w:val="008A1768"/>
    <w:rsid w:val="008F0F33"/>
    <w:rsid w:val="008F4429"/>
    <w:rsid w:val="00914176"/>
    <w:rsid w:val="00935137"/>
    <w:rsid w:val="0094021A"/>
    <w:rsid w:val="009A460C"/>
    <w:rsid w:val="009B44AF"/>
    <w:rsid w:val="009C6A0B"/>
    <w:rsid w:val="009F0C77"/>
    <w:rsid w:val="009F4DD1"/>
    <w:rsid w:val="00A41684"/>
    <w:rsid w:val="00A551C4"/>
    <w:rsid w:val="00A64E80"/>
    <w:rsid w:val="00A72BCD"/>
    <w:rsid w:val="00A741D9"/>
    <w:rsid w:val="00A762AD"/>
    <w:rsid w:val="00A833AB"/>
    <w:rsid w:val="00A9741D"/>
    <w:rsid w:val="00AD4B17"/>
    <w:rsid w:val="00AE58C3"/>
    <w:rsid w:val="00B412D4"/>
    <w:rsid w:val="00BE3C22"/>
    <w:rsid w:val="00C0345E"/>
    <w:rsid w:val="00C3483A"/>
    <w:rsid w:val="00C74E9D"/>
    <w:rsid w:val="00C82FD3"/>
    <w:rsid w:val="00C9089C"/>
    <w:rsid w:val="00C92819"/>
    <w:rsid w:val="00CA79D1"/>
    <w:rsid w:val="00CC6B7B"/>
    <w:rsid w:val="00CD2089"/>
    <w:rsid w:val="00D32A7E"/>
    <w:rsid w:val="00D73A67"/>
    <w:rsid w:val="00D74E1D"/>
    <w:rsid w:val="00D970A9"/>
    <w:rsid w:val="00DA2F6D"/>
    <w:rsid w:val="00DF3845"/>
    <w:rsid w:val="00E1069A"/>
    <w:rsid w:val="00E21C29"/>
    <w:rsid w:val="00E31C4C"/>
    <w:rsid w:val="00E41911"/>
    <w:rsid w:val="00E77E3D"/>
    <w:rsid w:val="00E92EEF"/>
    <w:rsid w:val="00F24442"/>
    <w:rsid w:val="00F414F2"/>
    <w:rsid w:val="00F50AE3"/>
    <w:rsid w:val="00F60927"/>
    <w:rsid w:val="00F67CF1"/>
    <w:rsid w:val="00F840F0"/>
    <w:rsid w:val="00FA6B7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FF3B6A6-1C44-4D0C-AB5F-E6D91BBA4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F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F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1B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83_2014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26527-A2C6-4FF6-A961-8528FCB3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5283: George Wingate, Jr. - South Carolina Legislature Online</dc:title>
  <dc:creator>McDowell</dc:creator>
  <cp:lastModifiedBy>N Cumfer</cp:lastModifiedBy>
  <cp:revision>6</cp:revision>
  <cp:lastPrinted>2014-05-20T19:21:00Z</cp:lastPrinted>
  <dcterms:created xsi:type="dcterms:W3CDTF">2014-05-20T20:26:00Z</dcterms:created>
  <dcterms:modified xsi:type="dcterms:W3CDTF">2014-12-05T17:11:00Z</dcterms:modified>
</cp:coreProperties>
</file>