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1EE" w:rsidRDefault="002B71EE" w:rsidP="002B71EE">
      <w:pPr>
        <w:widowControl w:val="0"/>
        <w:jc w:val="center"/>
      </w:pPr>
      <w:r w:rsidRPr="002B71EE">
        <w:rPr>
          <w:b/>
        </w:rPr>
        <w:t>South Carolina General Assembly</w:t>
      </w:r>
    </w:p>
    <w:p w:rsidR="002B71EE" w:rsidRDefault="002B71EE" w:rsidP="002B71EE">
      <w:pPr>
        <w:widowControl w:val="0"/>
        <w:jc w:val="center"/>
      </w:pPr>
      <w:r>
        <w:t>120th Session, 2013-2014</w:t>
      </w:r>
    </w:p>
    <w:p w:rsidR="002B71EE" w:rsidRDefault="002B71EE" w:rsidP="002B71EE">
      <w:pPr>
        <w:widowControl w:val="0"/>
        <w:jc w:val="left"/>
      </w:pPr>
    </w:p>
    <w:p w:rsidR="002B71EE" w:rsidRDefault="002B71EE" w:rsidP="002B71EE">
      <w:pPr>
        <w:widowControl w:val="0"/>
        <w:jc w:val="left"/>
        <w:rPr>
          <w:b/>
        </w:rPr>
      </w:pPr>
      <w:r w:rsidRPr="002B71EE">
        <w:rPr>
          <w:b/>
        </w:rPr>
        <w:t>S.</w:t>
      </w:r>
      <w:r>
        <w:rPr>
          <w:b/>
        </w:rPr>
        <w:t xml:space="preserve"> </w:t>
      </w:r>
      <w:r w:rsidRPr="002B71EE">
        <w:rPr>
          <w:b/>
        </w:rPr>
        <w:t>679</w:t>
      </w:r>
    </w:p>
    <w:p w:rsidR="002B71EE" w:rsidRDefault="002B71EE" w:rsidP="002B71EE">
      <w:pPr>
        <w:widowControl w:val="0"/>
        <w:jc w:val="left"/>
        <w:rPr>
          <w:b/>
        </w:rPr>
      </w:pPr>
    </w:p>
    <w:p w:rsidR="002B71EE" w:rsidRDefault="002B71EE" w:rsidP="002B71EE">
      <w:pPr>
        <w:widowControl w:val="0"/>
        <w:jc w:val="left"/>
      </w:pPr>
      <w:r w:rsidRPr="002B71EE">
        <w:rPr>
          <w:b/>
        </w:rPr>
        <w:t>STATUS INFORMATION</w:t>
      </w:r>
    </w:p>
    <w:p w:rsidR="002B71EE" w:rsidRDefault="002B71EE" w:rsidP="002B71EE">
      <w:pPr>
        <w:widowControl w:val="0"/>
        <w:jc w:val="left"/>
      </w:pPr>
    </w:p>
    <w:p w:rsidR="002B71EE" w:rsidRDefault="002B71EE" w:rsidP="002B71EE">
      <w:pPr>
        <w:widowControl w:val="0"/>
        <w:jc w:val="left"/>
      </w:pPr>
      <w:r>
        <w:t>Senate Resolution</w:t>
      </w:r>
    </w:p>
    <w:p w:rsidR="002B71EE" w:rsidRDefault="002B71EE" w:rsidP="002B71EE">
      <w:pPr>
        <w:widowControl w:val="0"/>
        <w:jc w:val="left"/>
      </w:pPr>
      <w:r>
        <w:t>Sponsors: Senator Bennett</w:t>
      </w:r>
    </w:p>
    <w:p w:rsidR="002B71EE" w:rsidRDefault="002B71EE" w:rsidP="002B71EE">
      <w:pPr>
        <w:widowControl w:val="0"/>
        <w:jc w:val="left"/>
      </w:pPr>
      <w:r>
        <w:t>Document Path: l:\council\bills\rm\1268htc13.docx</w:t>
      </w:r>
    </w:p>
    <w:p w:rsidR="002B71EE" w:rsidRDefault="002B71EE" w:rsidP="002B71EE">
      <w:pPr>
        <w:widowControl w:val="0"/>
        <w:jc w:val="left"/>
      </w:pPr>
    </w:p>
    <w:p w:rsidR="002B71EE" w:rsidRDefault="002B71EE" w:rsidP="002B71EE">
      <w:pPr>
        <w:widowControl w:val="0"/>
        <w:jc w:val="left"/>
      </w:pPr>
      <w:r>
        <w:t>Introduced in the Senate on May 7, 2013</w:t>
      </w:r>
    </w:p>
    <w:p w:rsidR="002B71EE" w:rsidRDefault="002B71EE" w:rsidP="002B71EE">
      <w:pPr>
        <w:widowControl w:val="0"/>
        <w:jc w:val="left"/>
      </w:pPr>
      <w:r>
        <w:t>Adopted by the Senate on May 7, 2013</w:t>
      </w:r>
    </w:p>
    <w:p w:rsidR="002B71EE" w:rsidRDefault="002B71EE" w:rsidP="002B71EE">
      <w:pPr>
        <w:widowControl w:val="0"/>
        <w:jc w:val="left"/>
      </w:pPr>
    </w:p>
    <w:p w:rsidR="002B71EE" w:rsidRDefault="002B71EE" w:rsidP="002B71EE">
      <w:pPr>
        <w:widowControl w:val="0"/>
        <w:jc w:val="left"/>
      </w:pPr>
      <w:r>
        <w:t xml:space="preserve">Summary: </w:t>
      </w:r>
      <w:r w:rsidR="00B31A4A">
        <w:t>Laura Kate Gamble</w:t>
      </w:r>
    </w:p>
    <w:p w:rsidR="002B71EE" w:rsidRDefault="002B71EE" w:rsidP="002B71EE">
      <w:pPr>
        <w:widowControl w:val="0"/>
        <w:jc w:val="left"/>
      </w:pPr>
    </w:p>
    <w:p w:rsidR="002B71EE" w:rsidRDefault="002B71EE" w:rsidP="002B71EE">
      <w:pPr>
        <w:widowControl w:val="0"/>
        <w:jc w:val="left"/>
      </w:pPr>
    </w:p>
    <w:p w:rsidR="002B71EE" w:rsidRDefault="002B71EE" w:rsidP="002B7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71EE">
        <w:rPr>
          <w:b/>
        </w:rPr>
        <w:t>HISTORY OF LEGISLATIVE ACTIONS</w:t>
      </w:r>
    </w:p>
    <w:p w:rsidR="002B71EE" w:rsidRDefault="002B71EE" w:rsidP="002B7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71EE" w:rsidRPr="002B71EE" w:rsidRDefault="002B71EE" w:rsidP="002B71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71EE">
        <w:rPr>
          <w:u w:val="single"/>
        </w:rPr>
        <w:tab/>
        <w:t>Date</w:t>
      </w:r>
      <w:r w:rsidRPr="002B71EE">
        <w:rPr>
          <w:u w:val="single"/>
        </w:rPr>
        <w:tab/>
        <w:t>Body</w:t>
      </w:r>
      <w:r w:rsidRPr="002B71EE">
        <w:rPr>
          <w:u w:val="single"/>
        </w:rPr>
        <w:tab/>
        <w:t>Action Description with journal page number</w:t>
      </w:r>
      <w:r w:rsidRPr="002B71EE">
        <w:rPr>
          <w:u w:val="single"/>
        </w:rPr>
        <w:tab/>
      </w:r>
      <w:bookmarkStart w:id="0" w:name="_GoBack"/>
      <w:bookmarkEnd w:id="0"/>
    </w:p>
    <w:p w:rsidR="00FA6A9F" w:rsidRDefault="00FA6A9F" w:rsidP="00FA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5/7/2013</w:t>
      </w:r>
      <w:r>
        <w:tab/>
        <w:t>Senate</w:t>
      </w:r>
      <w:r>
        <w:tab/>
      </w:r>
      <w:r w:rsidRPr="00322193">
        <w:t>Introduced and adopted (</w:t>
      </w:r>
      <w:hyperlink r:id="rId7" w:history="1">
        <w:r w:rsidRPr="00322193">
          <w:rPr>
            <w:rStyle w:val="Hyperlink"/>
          </w:rPr>
          <w:t>Senate Journal</w:t>
        </w:r>
        <w:r w:rsidRPr="00322193">
          <w:rPr>
            <w:rStyle w:val="Hyperlink"/>
          </w:rPr>
          <w:noBreakHyphen/>
          <w:t>page 3</w:t>
        </w:r>
      </w:hyperlink>
      <w:r w:rsidRPr="00322193">
        <w:t>)</w:t>
      </w:r>
    </w:p>
    <w:p w:rsidR="00FA6A9F" w:rsidRDefault="00FA6A9F" w:rsidP="00FA6A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71EE" w:rsidRPr="002B71EE" w:rsidRDefault="002B71EE" w:rsidP="002B71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71EE" w:rsidRDefault="002B71EE" w:rsidP="002B71EE">
      <w:r w:rsidRPr="002B71EE">
        <w:rPr>
          <w:b/>
        </w:rPr>
        <w:t>VERSIONS OF THIS BILL</w:t>
      </w:r>
    </w:p>
    <w:p w:rsidR="002B71EE" w:rsidRDefault="002B71EE" w:rsidP="002B71EE"/>
    <w:p w:rsidR="002B71EE" w:rsidRDefault="009B134D" w:rsidP="002B71EE">
      <w:hyperlink r:id="rId8" w:history="1">
        <w:r w:rsidR="002B71EE">
          <w:rPr>
            <w:rStyle w:val="Hyperlink"/>
          </w:rPr>
          <w:t>5/7/2013</w:t>
        </w:r>
      </w:hyperlink>
    </w:p>
    <w:p w:rsidR="002B71EE" w:rsidRDefault="002B71EE" w:rsidP="002B71EE"/>
    <w:p w:rsidR="002B71EE" w:rsidRDefault="002B71EE" w:rsidP="002B71EE">
      <w:pPr>
        <w:sectPr w:rsidR="002B71EE" w:rsidSect="002B71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5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698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59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64E27">
        <w:t xml:space="preserve">CONGRATULATE LAURA KATE GAMBLE OF SUMMERVILLE, </w:t>
      </w:r>
      <w:r w:rsidR="0005552D">
        <w:t xml:space="preserve">A </w:t>
      </w:r>
      <w:r w:rsidR="00B64E27">
        <w:t>RISING SENIOR AT WOFFORD COLLEGE, ON BEING NAMED THE SCHOOL</w:t>
      </w:r>
      <w:r w:rsidR="00E839E1" w:rsidRPr="00E839E1">
        <w:t>’</w:t>
      </w:r>
      <w:r w:rsidR="00B64E27">
        <w:t xml:space="preserve">S THIRTIETH PRESIDENTIAL INTERNATIONAL SCHOLAR AND </w:t>
      </w:r>
      <w:r w:rsidR="002F4278">
        <w:t>TO WISH HER MUCH SUCCESS ON HER UPCOMING TRAVELS AND STUDIES.</w:t>
      </w:r>
    </w:p>
    <w:p w:rsidR="0034698F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C88" w:rsidRDefault="0034698F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6C88">
        <w:rPr>
          <w:color w:val="000000" w:themeColor="text1"/>
          <w:u w:color="000000" w:themeColor="text1"/>
        </w:rPr>
        <w:t xml:space="preserve">on Tuesday, April 30, 2013, </w:t>
      </w:r>
      <w:r w:rsidR="00C26C88" w:rsidRPr="0094184C">
        <w:rPr>
          <w:color w:val="000000" w:themeColor="text1"/>
          <w:u w:color="000000" w:themeColor="text1"/>
        </w:rPr>
        <w:t xml:space="preserve">President Benjamin B. Dunlap </w:t>
      </w:r>
      <w:r w:rsidR="00C26C88">
        <w:rPr>
          <w:color w:val="000000" w:themeColor="text1"/>
          <w:u w:color="000000" w:themeColor="text1"/>
        </w:rPr>
        <w:t>of Wofford</w:t>
      </w:r>
      <w:r w:rsidR="003A787B">
        <w:rPr>
          <w:color w:val="000000" w:themeColor="text1"/>
          <w:u w:color="000000" w:themeColor="text1"/>
        </w:rPr>
        <w:t xml:space="preserve"> College</w:t>
      </w:r>
      <w:r w:rsidR="00C26C88">
        <w:rPr>
          <w:color w:val="000000" w:themeColor="text1"/>
          <w:u w:color="000000" w:themeColor="text1"/>
        </w:rPr>
        <w:t xml:space="preserve"> </w:t>
      </w:r>
      <w:r w:rsidR="00C26C88" w:rsidRPr="0094184C">
        <w:rPr>
          <w:color w:val="000000" w:themeColor="text1"/>
          <w:u w:color="000000" w:themeColor="text1"/>
        </w:rPr>
        <w:t>announce</w:t>
      </w:r>
      <w:r w:rsidR="00C26C88">
        <w:rPr>
          <w:color w:val="000000" w:themeColor="text1"/>
          <w:u w:color="000000" w:themeColor="text1"/>
        </w:rPr>
        <w:t>d</w:t>
      </w:r>
      <w:r w:rsidR="00C26C88" w:rsidRPr="0094184C">
        <w:rPr>
          <w:color w:val="000000" w:themeColor="text1"/>
          <w:u w:color="000000" w:themeColor="text1"/>
        </w:rPr>
        <w:t xml:space="preserve"> </w:t>
      </w:r>
      <w:r w:rsidR="00C26C88">
        <w:rPr>
          <w:color w:val="000000" w:themeColor="text1"/>
          <w:u w:color="000000" w:themeColor="text1"/>
        </w:rPr>
        <w:t xml:space="preserve">that </w:t>
      </w:r>
      <w:r w:rsidR="00C26C88" w:rsidRPr="0094184C">
        <w:rPr>
          <w:color w:val="000000" w:themeColor="text1"/>
          <w:u w:color="000000" w:themeColor="text1"/>
        </w:rPr>
        <w:t>Laura Kate Gamble</w:t>
      </w:r>
      <w:r w:rsidR="00860956">
        <w:rPr>
          <w:color w:val="000000" w:themeColor="text1"/>
          <w:u w:color="000000" w:themeColor="text1"/>
        </w:rPr>
        <w:t xml:space="preserve"> </w:t>
      </w:r>
      <w:r w:rsidR="00C26C88">
        <w:rPr>
          <w:color w:val="000000" w:themeColor="text1"/>
          <w:u w:color="000000" w:themeColor="text1"/>
        </w:rPr>
        <w:t xml:space="preserve">of Summerville has been chosen </w:t>
      </w:r>
      <w:r w:rsidR="00C26C88" w:rsidRPr="0094184C">
        <w:rPr>
          <w:color w:val="000000" w:themeColor="text1"/>
          <w:u w:color="000000" w:themeColor="text1"/>
        </w:rPr>
        <w:t xml:space="preserve">as the </w:t>
      </w:r>
      <w:r w:rsidR="00C26C88">
        <w:rPr>
          <w:color w:val="000000" w:themeColor="text1"/>
          <w:u w:color="000000" w:themeColor="text1"/>
        </w:rPr>
        <w:t>school</w:t>
      </w:r>
      <w:r w:rsidR="00E839E1" w:rsidRPr="00E839E1">
        <w:rPr>
          <w:color w:val="000000" w:themeColor="text1"/>
          <w:u w:color="000000" w:themeColor="text1"/>
        </w:rPr>
        <w:t>’</w:t>
      </w:r>
      <w:r w:rsidR="00C26C88">
        <w:rPr>
          <w:color w:val="000000" w:themeColor="text1"/>
          <w:u w:color="000000" w:themeColor="text1"/>
        </w:rPr>
        <w:t>s thirtieth</w:t>
      </w:r>
      <w:r w:rsidR="00C26C88" w:rsidRPr="0094184C">
        <w:rPr>
          <w:color w:val="000000" w:themeColor="text1"/>
          <w:u w:color="000000" w:themeColor="text1"/>
        </w:rPr>
        <w:t xml:space="preserve"> Presidential International Scholar</w:t>
      </w:r>
      <w:r w:rsidR="00C26C88">
        <w:rPr>
          <w:color w:val="000000" w:themeColor="text1"/>
          <w:u w:color="000000" w:themeColor="text1"/>
        </w:rPr>
        <w:t xml:space="preserve">, a coveted position that allows the selected rising senior to travel </w:t>
      </w:r>
      <w:r w:rsidR="00C26C88" w:rsidRPr="0094184C">
        <w:rPr>
          <w:color w:val="000000" w:themeColor="text1"/>
          <w:u w:color="000000" w:themeColor="text1"/>
        </w:rPr>
        <w:t xml:space="preserve">to developing countries during the </w:t>
      </w:r>
      <w:r w:rsidR="00C26C88">
        <w:rPr>
          <w:color w:val="000000" w:themeColor="text1"/>
          <w:u w:color="000000" w:themeColor="text1"/>
        </w:rPr>
        <w:t>coming fall semester</w:t>
      </w:r>
      <w:r w:rsidR="00C26C88" w:rsidRPr="0094184C">
        <w:rPr>
          <w:color w:val="000000" w:themeColor="text1"/>
          <w:u w:color="000000" w:themeColor="text1"/>
        </w:rPr>
        <w:t xml:space="preserve"> </w:t>
      </w:r>
      <w:r w:rsidR="00C26C88">
        <w:rPr>
          <w:color w:val="000000" w:themeColor="text1"/>
          <w:u w:color="000000" w:themeColor="text1"/>
        </w:rPr>
        <w:t xml:space="preserve">for the purpose of </w:t>
      </w:r>
      <w:r w:rsidR="00C26C88" w:rsidRPr="0094184C">
        <w:rPr>
          <w:color w:val="000000" w:themeColor="text1"/>
          <w:u w:color="000000" w:themeColor="text1"/>
        </w:rPr>
        <w:t>research</w:t>
      </w:r>
      <w:r w:rsidR="00C26C88">
        <w:rPr>
          <w:color w:val="000000" w:themeColor="text1"/>
          <w:u w:color="000000" w:themeColor="text1"/>
        </w:rPr>
        <w:t>ing</w:t>
      </w:r>
      <w:r w:rsidR="00C26C88" w:rsidRPr="0094184C">
        <w:rPr>
          <w:color w:val="000000" w:themeColor="text1"/>
          <w:u w:color="000000" w:themeColor="text1"/>
        </w:rPr>
        <w:t xml:space="preserve"> an independent project</w:t>
      </w:r>
      <w:r w:rsidR="00C26C88">
        <w:rPr>
          <w:color w:val="000000" w:themeColor="text1"/>
          <w:u w:color="000000" w:themeColor="text1"/>
        </w:rPr>
        <w:t>; and</w:t>
      </w:r>
    </w:p>
    <w:p w:rsidR="00C26C88" w:rsidRDefault="00C26C88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062" w:rsidRDefault="00C26C88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P</w:t>
      </w:r>
      <w:r w:rsidRPr="0094184C">
        <w:rPr>
          <w:color w:val="000000" w:themeColor="text1"/>
          <w:u w:color="000000" w:themeColor="text1"/>
        </w:rPr>
        <w:t>residential International Scholar is chosen personally each year by Wofford</w:t>
      </w:r>
      <w:r w:rsidR="00E839E1" w:rsidRPr="00E839E1">
        <w:rPr>
          <w:color w:val="000000" w:themeColor="text1"/>
          <w:u w:color="000000" w:themeColor="text1"/>
        </w:rPr>
        <w:t>’</w:t>
      </w:r>
      <w:r w:rsidRPr="0094184C">
        <w:rPr>
          <w:color w:val="000000" w:themeColor="text1"/>
          <w:u w:color="000000" w:themeColor="text1"/>
        </w:rPr>
        <w:t xml:space="preserve">s president as “the singular student best fitted to benefit humankind.” </w:t>
      </w:r>
      <w:r w:rsidR="008C4062">
        <w:rPr>
          <w:color w:val="000000" w:themeColor="text1"/>
          <w:u w:color="000000" w:themeColor="text1"/>
        </w:rPr>
        <w:t xml:space="preserve">According to President Dunlap, </w:t>
      </w:r>
      <w:r w:rsidRPr="0094184C">
        <w:rPr>
          <w:color w:val="000000" w:themeColor="text1"/>
          <w:u w:color="000000" w:themeColor="text1"/>
        </w:rPr>
        <w:t>“Laura Kate Gamble is an extraordinary combination of scholarly brilliance, energetic creativity</w:t>
      </w:r>
      <w:r w:rsidR="005B2999">
        <w:rPr>
          <w:color w:val="000000" w:themeColor="text1"/>
          <w:u w:color="000000" w:themeColor="text1"/>
        </w:rPr>
        <w:t>,</w:t>
      </w:r>
      <w:r w:rsidRPr="0094184C">
        <w:rPr>
          <w:color w:val="000000" w:themeColor="text1"/>
          <w:u w:color="000000" w:themeColor="text1"/>
        </w:rPr>
        <w:t xml:space="preserve"> and generous compassion</w:t>
      </w:r>
      <w:r w:rsidR="00E839E1">
        <w:rPr>
          <w:color w:val="000000" w:themeColor="text1"/>
          <w:u w:color="000000" w:themeColor="text1"/>
        </w:rPr>
        <w:noBreakHyphen/>
      </w:r>
      <w:r w:rsidR="00E839E1">
        <w:rPr>
          <w:color w:val="000000" w:themeColor="text1"/>
          <w:u w:color="000000" w:themeColor="text1"/>
        </w:rPr>
        <w:noBreakHyphen/>
      </w:r>
      <w:r w:rsidR="008C4062">
        <w:rPr>
          <w:color w:val="000000" w:themeColor="text1"/>
          <w:u w:color="000000" w:themeColor="text1"/>
        </w:rPr>
        <w:t xml:space="preserve">not </w:t>
      </w:r>
      <w:r w:rsidRPr="0094184C">
        <w:rPr>
          <w:color w:val="000000" w:themeColor="text1"/>
          <w:u w:color="000000" w:themeColor="text1"/>
        </w:rPr>
        <w:t>only the perfect embodiment of what we seek for the Presidential International Scholar but what we want Wofford students to become</w:t>
      </w:r>
      <w:r w:rsidR="00012932">
        <w:rPr>
          <w:color w:val="000000" w:themeColor="text1"/>
          <w:u w:color="000000" w:themeColor="text1"/>
        </w:rPr>
        <w:t xml:space="preserve">. </w:t>
      </w:r>
      <w:r w:rsidRPr="0094184C">
        <w:rPr>
          <w:color w:val="000000" w:themeColor="text1"/>
          <w:u w:color="000000" w:themeColor="text1"/>
        </w:rPr>
        <w:t>She is sure to make the most of this remarkable opportunity”</w:t>
      </w:r>
      <w:r w:rsidR="008C4062">
        <w:rPr>
          <w:color w:val="000000" w:themeColor="text1"/>
          <w:u w:color="000000" w:themeColor="text1"/>
        </w:rPr>
        <w:t>; and</w:t>
      </w:r>
    </w:p>
    <w:p w:rsidR="008C4062" w:rsidRDefault="008C4062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062" w:rsidRDefault="008C4062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Gamble, </w:t>
      </w:r>
      <w:r w:rsidR="00C26C88" w:rsidRPr="0094184C">
        <w:rPr>
          <w:color w:val="000000" w:themeColor="text1"/>
          <w:u w:color="000000" w:themeColor="text1"/>
        </w:rPr>
        <w:t>who is majoring in biology and Spanish with a concentration in Latin American and Caribbean Studies, is the daughter of Donnie and Ginny Gamble of Summerville</w:t>
      </w:r>
      <w:r w:rsidR="005F32B4">
        <w:rPr>
          <w:color w:val="000000" w:themeColor="text1"/>
          <w:u w:color="000000" w:themeColor="text1"/>
        </w:rPr>
        <w:t xml:space="preserve"> and a graduate of Pi</w:t>
      </w:r>
      <w:r w:rsidRPr="0094184C">
        <w:rPr>
          <w:color w:val="000000" w:themeColor="text1"/>
          <w:u w:color="000000" w:themeColor="text1"/>
        </w:rPr>
        <w:t xml:space="preserve">newood Preparatory School in </w:t>
      </w:r>
      <w:r w:rsidR="005F32B4">
        <w:rPr>
          <w:color w:val="000000" w:themeColor="text1"/>
          <w:u w:color="000000" w:themeColor="text1"/>
        </w:rPr>
        <w:t>the same city</w:t>
      </w:r>
      <w:r>
        <w:rPr>
          <w:color w:val="000000" w:themeColor="text1"/>
          <w:u w:color="000000" w:themeColor="text1"/>
        </w:rPr>
        <w:t>.</w:t>
      </w:r>
      <w:r w:rsidR="005F32B4">
        <w:rPr>
          <w:color w:val="000000" w:themeColor="text1"/>
          <w:u w:color="000000" w:themeColor="text1"/>
        </w:rPr>
        <w:t xml:space="preserve"> A</w:t>
      </w:r>
      <w:r w:rsidR="005F32B4" w:rsidRPr="0094184C">
        <w:rPr>
          <w:color w:val="000000" w:themeColor="text1"/>
          <w:u w:color="000000" w:themeColor="text1"/>
        </w:rPr>
        <w:t xml:space="preserve"> member of Honor Council and Kappa Alpha Theta </w:t>
      </w:r>
      <w:r w:rsidR="005F32B4">
        <w:rPr>
          <w:color w:val="000000" w:themeColor="text1"/>
          <w:u w:color="000000" w:themeColor="text1"/>
        </w:rPr>
        <w:t>S</w:t>
      </w:r>
      <w:r w:rsidR="005F32B4" w:rsidRPr="0094184C">
        <w:rPr>
          <w:color w:val="000000" w:themeColor="text1"/>
          <w:u w:color="000000" w:themeColor="text1"/>
        </w:rPr>
        <w:t>orority</w:t>
      </w:r>
      <w:r w:rsidR="005F32B4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>he</w:t>
      </w:r>
      <w:r w:rsidR="00C26C88" w:rsidRPr="0094184C">
        <w:rPr>
          <w:color w:val="000000" w:themeColor="text1"/>
          <w:u w:color="000000" w:themeColor="text1"/>
        </w:rPr>
        <w:t xml:space="preserve"> is </w:t>
      </w:r>
      <w:r w:rsidR="005F32B4">
        <w:rPr>
          <w:color w:val="000000" w:themeColor="text1"/>
          <w:u w:color="000000" w:themeColor="text1"/>
        </w:rPr>
        <w:t xml:space="preserve">also </w:t>
      </w:r>
      <w:r w:rsidR="00C26C88" w:rsidRPr="0094184C">
        <w:rPr>
          <w:color w:val="000000" w:themeColor="text1"/>
          <w:u w:color="000000" w:themeColor="text1"/>
        </w:rPr>
        <w:t>a Dean</w:t>
      </w:r>
      <w:r w:rsidR="00E839E1" w:rsidRPr="00E839E1">
        <w:rPr>
          <w:color w:val="000000" w:themeColor="text1"/>
          <w:u w:color="000000" w:themeColor="text1"/>
        </w:rPr>
        <w:t>’</w:t>
      </w:r>
      <w:r w:rsidR="00C26C88" w:rsidRPr="0094184C">
        <w:rPr>
          <w:color w:val="000000" w:themeColor="text1"/>
          <w:u w:color="000000" w:themeColor="text1"/>
        </w:rPr>
        <w:t xml:space="preserve">s List student and </w:t>
      </w:r>
      <w:r>
        <w:rPr>
          <w:color w:val="000000" w:themeColor="text1"/>
          <w:u w:color="000000" w:themeColor="text1"/>
        </w:rPr>
        <w:t>serves as</w:t>
      </w:r>
      <w:r w:rsidR="00C26C88" w:rsidRPr="0094184C">
        <w:rPr>
          <w:color w:val="000000" w:themeColor="text1"/>
          <w:u w:color="000000" w:themeColor="text1"/>
        </w:rPr>
        <w:t xml:space="preserve"> a volunteer with Wofford</w:t>
      </w:r>
      <w:r w:rsidR="00E839E1" w:rsidRPr="00E839E1">
        <w:rPr>
          <w:color w:val="000000" w:themeColor="text1"/>
          <w:u w:color="000000" w:themeColor="text1"/>
        </w:rPr>
        <w:t>’</w:t>
      </w:r>
      <w:r w:rsidR="00C26C88" w:rsidRPr="0094184C">
        <w:rPr>
          <w:color w:val="000000" w:themeColor="text1"/>
          <w:u w:color="000000" w:themeColor="text1"/>
        </w:rPr>
        <w:t>s Math Academy and ARCH programs</w:t>
      </w:r>
      <w:r w:rsidR="005F32B4">
        <w:rPr>
          <w:color w:val="000000" w:themeColor="text1"/>
          <w:u w:color="000000" w:themeColor="text1"/>
        </w:rPr>
        <w:t>; and</w:t>
      </w:r>
    </w:p>
    <w:p w:rsidR="008C4062" w:rsidRDefault="008C4062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6C88" w:rsidRPr="0094184C" w:rsidRDefault="008C4062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60956">
        <w:rPr>
          <w:color w:val="000000" w:themeColor="text1"/>
          <w:u w:color="000000" w:themeColor="text1"/>
        </w:rPr>
        <w:t>during her tenure as the 2013</w:t>
      </w:r>
      <w:r w:rsidR="00E839E1">
        <w:rPr>
          <w:color w:val="000000" w:themeColor="text1"/>
          <w:u w:color="000000" w:themeColor="text1"/>
        </w:rPr>
        <w:noBreakHyphen/>
      </w:r>
      <w:r w:rsidR="00860956">
        <w:rPr>
          <w:color w:val="000000" w:themeColor="text1"/>
          <w:u w:color="000000" w:themeColor="text1"/>
        </w:rPr>
        <w:t>201</w:t>
      </w:r>
      <w:r w:rsidR="00C52B30">
        <w:rPr>
          <w:color w:val="000000" w:themeColor="text1"/>
          <w:u w:color="000000" w:themeColor="text1"/>
        </w:rPr>
        <w:t>4</w:t>
      </w:r>
      <w:r w:rsidR="00860956">
        <w:rPr>
          <w:color w:val="000000" w:themeColor="text1"/>
          <w:u w:color="000000" w:themeColor="text1"/>
        </w:rPr>
        <w:t xml:space="preserve"> P</w:t>
      </w:r>
      <w:r w:rsidR="00860956" w:rsidRPr="0094184C">
        <w:rPr>
          <w:color w:val="000000" w:themeColor="text1"/>
          <w:u w:color="000000" w:themeColor="text1"/>
        </w:rPr>
        <w:t>residential International Scholar</w:t>
      </w:r>
      <w:r w:rsidR="00860956">
        <w:rPr>
          <w:color w:val="000000" w:themeColor="text1"/>
          <w:u w:color="000000" w:themeColor="text1"/>
        </w:rPr>
        <w:t>, the twenty</w:t>
      </w:r>
      <w:r w:rsidR="00E839E1">
        <w:rPr>
          <w:color w:val="000000" w:themeColor="text1"/>
          <w:u w:color="000000" w:themeColor="text1"/>
        </w:rPr>
        <w:noBreakHyphen/>
      </w:r>
      <w:r w:rsidR="00860956">
        <w:rPr>
          <w:color w:val="000000" w:themeColor="text1"/>
          <w:u w:color="000000" w:themeColor="text1"/>
        </w:rPr>
        <w:t>one</w:t>
      </w:r>
      <w:r w:rsidR="00E839E1">
        <w:rPr>
          <w:color w:val="000000" w:themeColor="text1"/>
          <w:u w:color="000000" w:themeColor="text1"/>
        </w:rPr>
        <w:noBreakHyphen/>
      </w:r>
      <w:r w:rsidR="00860956">
        <w:rPr>
          <w:color w:val="000000" w:themeColor="text1"/>
          <w:u w:color="000000" w:themeColor="text1"/>
        </w:rPr>
        <w:t>year</w:t>
      </w:r>
      <w:r w:rsidR="00E839E1">
        <w:rPr>
          <w:color w:val="000000" w:themeColor="text1"/>
          <w:u w:color="000000" w:themeColor="text1"/>
        </w:rPr>
        <w:noBreakHyphen/>
      </w:r>
      <w:r w:rsidR="00860956">
        <w:rPr>
          <w:color w:val="000000" w:themeColor="text1"/>
          <w:u w:color="000000" w:themeColor="text1"/>
        </w:rPr>
        <w:t>old will travel to Nepal, Zimbabwe, Tanzania, Peru, and Haiti to study how nongovernmental organizations are fighting poverty in those countries; and</w:t>
      </w:r>
    </w:p>
    <w:p w:rsidR="00C26C88" w:rsidRPr="0094184C" w:rsidRDefault="00C26C88" w:rsidP="00C26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698F" w:rsidRDefault="00C52B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her </w:t>
      </w:r>
      <w:r w:rsidR="00F31BB8">
        <w:t xml:space="preserve">outstanding </w:t>
      </w:r>
      <w:r>
        <w:t>accomplishments</w:t>
      </w:r>
      <w:r w:rsidR="00F31BB8">
        <w:t xml:space="preserve"> and grateful for her servant</w:t>
      </w:r>
      <w:r w:rsidR="00E839E1" w:rsidRPr="00E839E1">
        <w:t>’</w:t>
      </w:r>
      <w:r w:rsidR="00F31BB8">
        <w:t>s heart</w:t>
      </w:r>
      <w:r>
        <w:t>, the Senate</w:t>
      </w:r>
      <w:r w:rsidR="00F31BB8">
        <w:t xml:space="preserve"> takes great pleasure in honoring </w:t>
      </w:r>
      <w:r w:rsidR="00F31BB8" w:rsidRPr="0094184C">
        <w:rPr>
          <w:color w:val="000000" w:themeColor="text1"/>
          <w:u w:color="000000" w:themeColor="text1"/>
        </w:rPr>
        <w:t>Laura Kate Gamble</w:t>
      </w:r>
      <w:r w:rsidR="00F31BB8">
        <w:rPr>
          <w:color w:val="000000" w:themeColor="text1"/>
          <w:u w:color="000000" w:themeColor="text1"/>
        </w:rPr>
        <w:t xml:space="preserve"> as Wofford</w:t>
      </w:r>
      <w:r w:rsidR="00E839E1" w:rsidRPr="00E839E1">
        <w:rPr>
          <w:color w:val="000000" w:themeColor="text1"/>
          <w:u w:color="000000" w:themeColor="text1"/>
        </w:rPr>
        <w:t>’</w:t>
      </w:r>
      <w:r w:rsidR="00F31BB8">
        <w:rPr>
          <w:color w:val="000000" w:themeColor="text1"/>
          <w:u w:color="000000" w:themeColor="text1"/>
        </w:rPr>
        <w:t>s 2013</w:t>
      </w:r>
      <w:r w:rsidR="00E839E1">
        <w:rPr>
          <w:color w:val="000000" w:themeColor="text1"/>
          <w:u w:color="000000" w:themeColor="text1"/>
        </w:rPr>
        <w:noBreakHyphen/>
      </w:r>
      <w:r w:rsidR="00F31BB8">
        <w:rPr>
          <w:color w:val="000000" w:themeColor="text1"/>
          <w:u w:color="000000" w:themeColor="text1"/>
        </w:rPr>
        <w:t>2014 P</w:t>
      </w:r>
      <w:r w:rsidR="00F31BB8" w:rsidRPr="0094184C">
        <w:rPr>
          <w:color w:val="000000" w:themeColor="text1"/>
          <w:u w:color="000000" w:themeColor="text1"/>
        </w:rPr>
        <w:t>residential International Schola</w:t>
      </w:r>
      <w:r w:rsidR="00F31BB8">
        <w:rPr>
          <w:color w:val="000000" w:themeColor="text1"/>
          <w:u w:color="000000" w:themeColor="text1"/>
        </w:rPr>
        <w:t xml:space="preserve">r. </w:t>
      </w:r>
      <w:r w:rsidR="0034698F">
        <w:t>Now, therefore,</w:t>
      </w:r>
    </w:p>
    <w:p w:rsidR="0034698F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698F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4698F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DBA" w:rsidRDefault="00E06897" w:rsidP="00991D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E465A6">
        <w:rPr>
          <w:color w:val="000000" w:themeColor="text1"/>
        </w:rPr>
        <w:t xml:space="preserve">the members of the South Carolina Senate, by this resolution, </w:t>
      </w:r>
      <w:r w:rsidR="00991DBA">
        <w:t xml:space="preserve">congratulate Laura Kate Gamble of Summerville, </w:t>
      </w:r>
      <w:r w:rsidR="0005552D">
        <w:t xml:space="preserve">a </w:t>
      </w:r>
      <w:r w:rsidR="00991DBA">
        <w:t>rising senior at Wofford College, on being named the school</w:t>
      </w:r>
      <w:r w:rsidR="00E839E1" w:rsidRPr="00E839E1">
        <w:t>’</w:t>
      </w:r>
      <w:r w:rsidR="00991DBA">
        <w:t>s thirtieth Presidential International Scholar and to wish her much success on her upcoming travels and studies.</w:t>
      </w:r>
    </w:p>
    <w:p w:rsidR="00E465A6" w:rsidRDefault="00E465A6" w:rsidP="00E46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3469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91DBA">
        <w:t>provided</w:t>
      </w:r>
      <w:r>
        <w:t xml:space="preserve"> to </w:t>
      </w:r>
      <w:r w:rsidR="00991DBA">
        <w:t>Laura Kate Gamble</w:t>
      </w:r>
      <w:r>
        <w:t>.</w:t>
      </w:r>
    </w:p>
    <w:p w:rsidR="008A5272" w:rsidRDefault="00E839E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5272" w:rsidRDefault="008A5272" w:rsidP="002B71EE">
      <w:pPr>
        <w:suppressAutoHyphens/>
      </w:pPr>
    </w:p>
    <w:sectPr w:rsidR="008A5272" w:rsidSect="002B71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B30" w:rsidRDefault="00C52B30" w:rsidP="009F0C77">
      <w:r>
        <w:separator/>
      </w:r>
    </w:p>
  </w:endnote>
  <w:endnote w:type="continuationSeparator" w:id="0">
    <w:p w:rsidR="00C52B30" w:rsidRDefault="00C52B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50DCCB-6ACC-4270-85FB-16C7D37D1DB4}"/>
    <w:embedBold r:id="rId2" w:fontKey="{948DB254-78B7-406B-A8A4-2CC02040EA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CB1250C-BEC4-482C-882B-4CEDB122DD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E7CB699-EF30-4038-A916-5954DCAE1B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329FCC-1559-40CD-8593-348609F505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1EE" w:rsidRPr="008A5272" w:rsidRDefault="002B71EE" w:rsidP="008A5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[679]</w:t>
    </w:r>
    <w:r>
      <w:tab/>
    </w:r>
    <w:r w:rsidR="008B3916">
      <w:fldChar w:fldCharType="begin"/>
    </w:r>
    <w:r w:rsidR="008B3916">
      <w:instrText xml:space="preserve"> PAGE  \* MERGEFORMAT </w:instrText>
    </w:r>
    <w:r w:rsidR="008B3916">
      <w:fldChar w:fldCharType="separate"/>
    </w:r>
    <w:r w:rsidR="009B134D">
      <w:rPr>
        <w:noProof/>
      </w:rPr>
      <w:t>1</w:t>
    </w:r>
    <w:r w:rsidR="008B39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B30" w:rsidRDefault="00C52B30" w:rsidP="009F0C77">
      <w:r>
        <w:separator/>
      </w:r>
    </w:p>
  </w:footnote>
  <w:footnote w:type="continuationSeparator" w:id="0">
    <w:p w:rsidR="00C52B30" w:rsidRDefault="00C52B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68HTC13"/>
    <w:docVar w:name="CoverBillType" w:val="r"/>
    <w:docVar w:name="docpath" w:val="L:\Council\bills\RM\1268HTC13.DOCX"/>
    <w:docVar w:name="dvBillNumber" w:val="67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4736F"/>
    <w:rsid w:val="00012932"/>
    <w:rsid w:val="00026C9A"/>
    <w:rsid w:val="0005552D"/>
    <w:rsid w:val="000965A1"/>
    <w:rsid w:val="000A56CA"/>
    <w:rsid w:val="000C38D2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59EA"/>
    <w:rsid w:val="00277DEE"/>
    <w:rsid w:val="00280D88"/>
    <w:rsid w:val="00294ABE"/>
    <w:rsid w:val="002A3EB4"/>
    <w:rsid w:val="002B71EE"/>
    <w:rsid w:val="002F4278"/>
    <w:rsid w:val="00325348"/>
    <w:rsid w:val="0034698F"/>
    <w:rsid w:val="0034736F"/>
    <w:rsid w:val="00393688"/>
    <w:rsid w:val="003A787B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B2999"/>
    <w:rsid w:val="005C0658"/>
    <w:rsid w:val="005F32B4"/>
    <w:rsid w:val="006215AA"/>
    <w:rsid w:val="006340D9"/>
    <w:rsid w:val="00643B8E"/>
    <w:rsid w:val="00665EBC"/>
    <w:rsid w:val="0069470D"/>
    <w:rsid w:val="006A476C"/>
    <w:rsid w:val="006C6A93"/>
    <w:rsid w:val="006D4BC6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6D70"/>
    <w:rsid w:val="00860956"/>
    <w:rsid w:val="00872729"/>
    <w:rsid w:val="008A2374"/>
    <w:rsid w:val="008A5272"/>
    <w:rsid w:val="008B3916"/>
    <w:rsid w:val="008C4062"/>
    <w:rsid w:val="008F4429"/>
    <w:rsid w:val="00932670"/>
    <w:rsid w:val="009352BB"/>
    <w:rsid w:val="00990668"/>
    <w:rsid w:val="00991DBA"/>
    <w:rsid w:val="00994764"/>
    <w:rsid w:val="009B134D"/>
    <w:rsid w:val="009B7158"/>
    <w:rsid w:val="009F0C77"/>
    <w:rsid w:val="009F4DD1"/>
    <w:rsid w:val="00A64E80"/>
    <w:rsid w:val="00A741D9"/>
    <w:rsid w:val="00A91A45"/>
    <w:rsid w:val="00A9741D"/>
    <w:rsid w:val="00AD4B17"/>
    <w:rsid w:val="00B26FA6"/>
    <w:rsid w:val="00B31A4A"/>
    <w:rsid w:val="00B64E27"/>
    <w:rsid w:val="00B741CB"/>
    <w:rsid w:val="00B934F3"/>
    <w:rsid w:val="00BB6347"/>
    <w:rsid w:val="00BB7780"/>
    <w:rsid w:val="00BD2134"/>
    <w:rsid w:val="00C038D8"/>
    <w:rsid w:val="00C045DD"/>
    <w:rsid w:val="00C239D0"/>
    <w:rsid w:val="00C26C88"/>
    <w:rsid w:val="00C3136F"/>
    <w:rsid w:val="00C3483A"/>
    <w:rsid w:val="00C52B30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79E0"/>
    <w:rsid w:val="00DB3AC0"/>
    <w:rsid w:val="00DE68F0"/>
    <w:rsid w:val="00DF3845"/>
    <w:rsid w:val="00DF7E17"/>
    <w:rsid w:val="00E01C45"/>
    <w:rsid w:val="00E06897"/>
    <w:rsid w:val="00E465A6"/>
    <w:rsid w:val="00E839E1"/>
    <w:rsid w:val="00EB00A2"/>
    <w:rsid w:val="00EB1BF3"/>
    <w:rsid w:val="00EF3EEE"/>
    <w:rsid w:val="00F149A7"/>
    <w:rsid w:val="00F31BB8"/>
    <w:rsid w:val="00F42AAF"/>
    <w:rsid w:val="00F50BAF"/>
    <w:rsid w:val="00F52C10"/>
    <w:rsid w:val="00F81FFD"/>
    <w:rsid w:val="00F85228"/>
    <w:rsid w:val="00FA6A9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071EA7E-1C08-447E-BAC1-A13E6798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5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52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B71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79_201305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08903-1628-4B95-BD64-C2AFAF408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679: Laura Kate Gamble - South Carolina Legislature Online</dc:title>
  <dc:subject/>
  <dc:creator>McDowell</dc:creator>
  <cp:keywords/>
  <dc:description/>
  <cp:lastModifiedBy>N Cumfer</cp:lastModifiedBy>
  <cp:revision>7</cp:revision>
  <cp:lastPrinted>2013-05-06T13:09:00Z</cp:lastPrinted>
  <dcterms:created xsi:type="dcterms:W3CDTF">2013-05-07T16:18:00Z</dcterms:created>
  <dcterms:modified xsi:type="dcterms:W3CDTF">2014-12-04T20:45:00Z</dcterms:modified>
</cp:coreProperties>
</file>