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7F9" w:rsidRDefault="00D327F9" w:rsidP="00D327F9">
      <w:pPr>
        <w:widowControl w:val="0"/>
        <w:jc w:val="center"/>
      </w:pPr>
      <w:r w:rsidRPr="00D327F9">
        <w:rPr>
          <w:b/>
        </w:rPr>
        <w:t>South Carolina General Assembly</w:t>
      </w:r>
    </w:p>
    <w:p w:rsidR="00D327F9" w:rsidRDefault="00D327F9" w:rsidP="00D327F9">
      <w:pPr>
        <w:widowControl w:val="0"/>
        <w:jc w:val="center"/>
      </w:pPr>
      <w:r>
        <w:t>120th Session, 2013-2014</w:t>
      </w:r>
    </w:p>
    <w:p w:rsidR="00D327F9" w:rsidRDefault="00D327F9" w:rsidP="00D327F9">
      <w:pPr>
        <w:widowControl w:val="0"/>
        <w:jc w:val="left"/>
      </w:pPr>
    </w:p>
    <w:p w:rsidR="00D327F9" w:rsidRDefault="00D327F9" w:rsidP="00D327F9">
      <w:pPr>
        <w:widowControl w:val="0"/>
        <w:jc w:val="left"/>
        <w:rPr>
          <w:b/>
        </w:rPr>
      </w:pPr>
      <w:r w:rsidRPr="00D327F9">
        <w:rPr>
          <w:b/>
        </w:rPr>
        <w:t>S.</w:t>
      </w:r>
      <w:r>
        <w:rPr>
          <w:b/>
        </w:rPr>
        <w:t xml:space="preserve"> </w:t>
      </w:r>
      <w:r w:rsidRPr="00D327F9">
        <w:rPr>
          <w:b/>
        </w:rPr>
        <w:t>770</w:t>
      </w:r>
    </w:p>
    <w:p w:rsidR="00D327F9" w:rsidRDefault="00D327F9" w:rsidP="00D327F9">
      <w:pPr>
        <w:widowControl w:val="0"/>
        <w:jc w:val="left"/>
        <w:rPr>
          <w:b/>
        </w:rPr>
      </w:pPr>
    </w:p>
    <w:p w:rsidR="00D327F9" w:rsidRDefault="00D327F9" w:rsidP="00D327F9">
      <w:pPr>
        <w:widowControl w:val="0"/>
        <w:jc w:val="left"/>
      </w:pPr>
      <w:r w:rsidRPr="00D327F9">
        <w:rPr>
          <w:b/>
        </w:rPr>
        <w:t>STATUS INFORMATION</w:t>
      </w:r>
    </w:p>
    <w:p w:rsidR="00D327F9" w:rsidRDefault="00D327F9" w:rsidP="00D327F9">
      <w:pPr>
        <w:widowControl w:val="0"/>
        <w:jc w:val="left"/>
      </w:pPr>
    </w:p>
    <w:p w:rsidR="00D327F9" w:rsidRDefault="00D327F9" w:rsidP="00D327F9">
      <w:pPr>
        <w:widowControl w:val="0"/>
        <w:jc w:val="left"/>
      </w:pPr>
      <w:r>
        <w:t>Senate Resolution</w:t>
      </w:r>
    </w:p>
    <w:p w:rsidR="00D327F9" w:rsidRDefault="00D327F9" w:rsidP="00D327F9">
      <w:pPr>
        <w:widowControl w:val="0"/>
        <w:jc w:val="left"/>
      </w:pPr>
      <w:r>
        <w:t>Sponsors: Senator Rankin</w:t>
      </w:r>
    </w:p>
    <w:p w:rsidR="00D327F9" w:rsidRDefault="00D327F9" w:rsidP="00D327F9">
      <w:pPr>
        <w:widowControl w:val="0"/>
        <w:jc w:val="left"/>
      </w:pPr>
      <w:r>
        <w:t>Document Path: l:\council\bills\rm\1324cm13.docx</w:t>
      </w:r>
    </w:p>
    <w:p w:rsidR="00D327F9" w:rsidRDefault="00D327F9" w:rsidP="00D327F9">
      <w:pPr>
        <w:widowControl w:val="0"/>
        <w:jc w:val="left"/>
      </w:pPr>
    </w:p>
    <w:p w:rsidR="00D327F9" w:rsidRDefault="00D327F9" w:rsidP="00D327F9">
      <w:pPr>
        <w:widowControl w:val="0"/>
        <w:jc w:val="left"/>
      </w:pPr>
      <w:r>
        <w:t>Introduced in the Senate on June 4, 2013</w:t>
      </w:r>
    </w:p>
    <w:p w:rsidR="00D327F9" w:rsidRDefault="00D327F9" w:rsidP="00D327F9">
      <w:pPr>
        <w:widowControl w:val="0"/>
        <w:jc w:val="left"/>
      </w:pPr>
      <w:r>
        <w:t>Adopted by the Senate on June 4, 2013</w:t>
      </w:r>
    </w:p>
    <w:p w:rsidR="00D327F9" w:rsidRDefault="00D327F9" w:rsidP="00D327F9">
      <w:pPr>
        <w:widowControl w:val="0"/>
        <w:jc w:val="left"/>
      </w:pPr>
    </w:p>
    <w:p w:rsidR="00D327F9" w:rsidRDefault="00D327F9" w:rsidP="00D327F9">
      <w:pPr>
        <w:widowControl w:val="0"/>
        <w:jc w:val="left"/>
      </w:pPr>
      <w:r>
        <w:t xml:space="preserve">Summary: </w:t>
      </w:r>
      <w:r w:rsidR="00122AEB">
        <w:t>Carol Foxworth Chestnut</w:t>
      </w:r>
    </w:p>
    <w:p w:rsidR="00D327F9" w:rsidRDefault="00D327F9" w:rsidP="00D327F9">
      <w:pPr>
        <w:widowControl w:val="0"/>
        <w:jc w:val="left"/>
      </w:pPr>
    </w:p>
    <w:p w:rsidR="00D327F9" w:rsidRDefault="00D327F9" w:rsidP="00D327F9">
      <w:pPr>
        <w:widowControl w:val="0"/>
        <w:jc w:val="left"/>
      </w:pPr>
    </w:p>
    <w:p w:rsidR="00D327F9" w:rsidRDefault="00D327F9" w:rsidP="00D32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7F9">
        <w:rPr>
          <w:b/>
        </w:rPr>
        <w:t>HISTORY OF LEGISLATIVE ACTIONS</w:t>
      </w:r>
    </w:p>
    <w:p w:rsidR="00D327F9" w:rsidRDefault="00D327F9" w:rsidP="00D32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27F9" w:rsidRPr="00D327F9" w:rsidRDefault="00D327F9" w:rsidP="00D32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7F9">
        <w:rPr>
          <w:u w:val="single"/>
        </w:rPr>
        <w:tab/>
        <w:t>Date</w:t>
      </w:r>
      <w:r w:rsidRPr="00D327F9">
        <w:rPr>
          <w:u w:val="single"/>
        </w:rPr>
        <w:tab/>
        <w:t>Body</w:t>
      </w:r>
      <w:r w:rsidRPr="00D327F9">
        <w:rPr>
          <w:u w:val="single"/>
        </w:rPr>
        <w:tab/>
        <w:t>Action Description with journal page number</w:t>
      </w:r>
      <w:r w:rsidRPr="00D327F9">
        <w:rPr>
          <w:u w:val="single"/>
        </w:rPr>
        <w:tab/>
      </w:r>
      <w:bookmarkStart w:id="0" w:name="_GoBack"/>
      <w:bookmarkEnd w:id="0"/>
    </w:p>
    <w:p w:rsidR="006E6850" w:rsidRDefault="006E6850" w:rsidP="006E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263BC3">
        <w:t>Introduced and adopted (</w:t>
      </w:r>
      <w:hyperlink r:id="rId7" w:history="1">
        <w:r w:rsidRPr="00263BC3">
          <w:rPr>
            <w:rStyle w:val="Hyperlink"/>
          </w:rPr>
          <w:t>Senate Journal</w:t>
        </w:r>
        <w:r w:rsidRPr="00263BC3">
          <w:rPr>
            <w:rStyle w:val="Hyperlink"/>
          </w:rPr>
          <w:noBreakHyphen/>
          <w:t>page 12</w:t>
        </w:r>
      </w:hyperlink>
      <w:r w:rsidRPr="00263BC3">
        <w:t>)</w:t>
      </w:r>
    </w:p>
    <w:p w:rsidR="006E6850" w:rsidRDefault="006E6850" w:rsidP="006E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7F9" w:rsidRPr="00D327F9" w:rsidRDefault="00D327F9" w:rsidP="00D32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7F9" w:rsidRDefault="00D327F9" w:rsidP="00D327F9">
      <w:r w:rsidRPr="00D327F9">
        <w:rPr>
          <w:b/>
        </w:rPr>
        <w:t>VERSIONS OF THIS BILL</w:t>
      </w:r>
    </w:p>
    <w:p w:rsidR="00D327F9" w:rsidRDefault="00D327F9" w:rsidP="00D327F9"/>
    <w:p w:rsidR="00D327F9" w:rsidRDefault="00725A28" w:rsidP="00D327F9">
      <w:hyperlink r:id="rId8" w:history="1">
        <w:r w:rsidR="00D327F9">
          <w:rPr>
            <w:rStyle w:val="Hyperlink"/>
          </w:rPr>
          <w:t>6/4/2013</w:t>
        </w:r>
      </w:hyperlink>
    </w:p>
    <w:p w:rsidR="00D327F9" w:rsidRDefault="00D327F9" w:rsidP="00D327F9"/>
    <w:p w:rsidR="00D327F9" w:rsidRDefault="00D327F9" w:rsidP="00D327F9">
      <w:pPr>
        <w:sectPr w:rsidR="00D327F9" w:rsidSect="00D327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02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366" w:rsidRDefault="009364FD" w:rsidP="004C1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C1366">
        <w:t xml:space="preserve">CONGRATULATE </w:t>
      </w:r>
      <w:r w:rsidR="002A7AA7">
        <w:t xml:space="preserve">CAROL FOXWORTH CHESTNUT </w:t>
      </w:r>
      <w:r w:rsidR="004C1366">
        <w:rPr>
          <w:color w:val="000000" w:themeColor="text1"/>
          <w:u w:color="000000" w:themeColor="text1"/>
        </w:rPr>
        <w:t>OF CON</w:t>
      </w:r>
      <w:r w:rsidR="004C1366" w:rsidRPr="007A5BFD">
        <w:rPr>
          <w:color w:val="000000" w:themeColor="text1"/>
          <w:u w:color="000000" w:themeColor="text1"/>
        </w:rPr>
        <w:t>WAY</w:t>
      </w:r>
      <w:r w:rsidR="004C1366">
        <w:t xml:space="preserve"> UPON THE OCCASION OF HER RETIREMENT, TO COMMEND HER FOR HER </w:t>
      </w:r>
      <w:r w:rsidR="002A7AA7">
        <w:t>FORTY</w:t>
      </w:r>
      <w:r w:rsidR="002F7249">
        <w:noBreakHyphen/>
      </w:r>
      <w:r w:rsidR="002A7AA7">
        <w:t>TWO</w:t>
      </w:r>
      <w:r w:rsidR="004C1366">
        <w:t xml:space="preserve"> YEARS OF DEDICATED SERVICE AS AN EDUCATOR, AND TO WISH HER MUCH HAPPINESS AND FULFILLMENT IN ALL HER FUTURE ENDEAVORS.</w:t>
      </w:r>
    </w:p>
    <w:p w:rsidR="00F74020" w:rsidRDefault="00F74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5CF" w:rsidRDefault="00F74020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35CF">
        <w:t xml:space="preserve">it is with great pleasure that the South Carolina </w:t>
      </w:r>
      <w:r w:rsidR="00F1570E">
        <w:t>Senate</w:t>
      </w:r>
      <w:r w:rsidR="007835CF">
        <w:t xml:space="preserve"> honors those individuals who give tirelessly of themselves to the welfare of this great state</w:t>
      </w:r>
      <w:r w:rsidR="002F7249" w:rsidRPr="002F7249">
        <w:t>’</w:t>
      </w:r>
      <w:r w:rsidR="007835CF">
        <w:t>s most important legacy, its children;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7AA7">
        <w:t xml:space="preserve">Carol Foxworth Chestnut </w:t>
      </w:r>
      <w:r>
        <w:rPr>
          <w:color w:val="000000" w:themeColor="text1"/>
          <w:u w:color="000000" w:themeColor="text1"/>
        </w:rPr>
        <w:t>of Con</w:t>
      </w:r>
      <w:r w:rsidRPr="007A5BFD">
        <w:rPr>
          <w:color w:val="000000" w:themeColor="text1"/>
          <w:u w:color="000000" w:themeColor="text1"/>
        </w:rPr>
        <w:t>way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retiring after </w:t>
      </w:r>
      <w:r w:rsidR="003C294D">
        <w:t>forty</w:t>
      </w:r>
      <w:r w:rsidR="002F7249">
        <w:noBreakHyphen/>
      </w:r>
      <w:r w:rsidR="003C294D">
        <w:t>two</w:t>
      </w:r>
      <w:r>
        <w:t xml:space="preserve"> fruitful years as a classroom teacher, stands among their number as an outstanding public benefactor, one much admired in her role as both educator and </w:t>
      </w:r>
      <w:r w:rsidR="00BE232A">
        <w:t>role model to young people</w:t>
      </w:r>
      <w:r>
        <w:t>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732E">
        <w:t>a nationally board</w:t>
      </w:r>
      <w:r w:rsidR="002F7249">
        <w:noBreakHyphen/>
      </w:r>
      <w:r w:rsidR="0045732E">
        <w:t xml:space="preserve">certified teacher, </w:t>
      </w:r>
      <w:r w:rsidR="003C294D">
        <w:t xml:space="preserve">Carol </w:t>
      </w:r>
      <w:r>
        <w:t xml:space="preserve">received her teacher training at </w:t>
      </w:r>
      <w:r w:rsidR="003C294D">
        <w:t>the University of South Carolina, where she earned both her bachelor</w:t>
      </w:r>
      <w:r w:rsidR="002F7249" w:rsidRPr="002F7249">
        <w:t>’</w:t>
      </w:r>
      <w:r w:rsidR="003C294D">
        <w:t>s and master</w:t>
      </w:r>
      <w:r w:rsidR="002F7249" w:rsidRPr="002F7249">
        <w:t>’</w:t>
      </w:r>
      <w:r w:rsidR="003C294D">
        <w:t>s degrees</w:t>
      </w:r>
      <w:r>
        <w:rPr>
          <w:color w:val="000000" w:themeColor="text1"/>
          <w:u w:color="000000" w:themeColor="text1"/>
        </w:rPr>
        <w:t>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05B3">
        <w:t>forty</w:t>
      </w:r>
      <w:r w:rsidR="002F7249">
        <w:noBreakHyphen/>
      </w:r>
      <w:r w:rsidR="00D705B3">
        <w:t>two</w:t>
      </w:r>
      <w:r>
        <w:t xml:space="preserve"> years ago, an eager first</w:t>
      </w:r>
      <w:r w:rsidR="002F7249">
        <w:noBreakHyphen/>
      </w:r>
      <w:r>
        <w:t xml:space="preserve">year teacher, she began her work as an educator teaching </w:t>
      </w:r>
      <w:r w:rsidR="00D705B3">
        <w:t xml:space="preserve">English </w:t>
      </w:r>
      <w:r>
        <w:t xml:space="preserve">at </w:t>
      </w:r>
      <w:r w:rsidR="00D705B3">
        <w:t>North Myrtle Beach High School</w:t>
      </w:r>
      <w:r w:rsidR="00813B26">
        <w:t>, followed by thirteen years at Waccamaw Academy</w:t>
      </w:r>
      <w:r w:rsidR="004E3629">
        <w:t xml:space="preserve"> in Conway</w:t>
      </w:r>
      <w:r w:rsidR="00813B26">
        <w:t xml:space="preserve">. In 2013, </w:t>
      </w:r>
      <w:r>
        <w:t xml:space="preserve">at </w:t>
      </w:r>
      <w:r w:rsidR="00813B26">
        <w:t xml:space="preserve">Aynor High School, </w:t>
      </w:r>
      <w:r>
        <w:t xml:space="preserve">where she has taught </w:t>
      </w:r>
      <w:r w:rsidR="00813B26">
        <w:t xml:space="preserve">English since 1987, </w:t>
      </w:r>
      <w:r w:rsidR="007C5781">
        <w:t xml:space="preserve">this master </w:t>
      </w:r>
      <w:r w:rsidR="004D600D">
        <w:t>instructor</w:t>
      </w:r>
      <w:r>
        <w:t xml:space="preserve"> will conclude an honored </w:t>
      </w:r>
      <w:r w:rsidR="007C5781">
        <w:t>teaching</w:t>
      </w:r>
      <w:r>
        <w:t xml:space="preserve"> career; and</w:t>
      </w:r>
    </w:p>
    <w:p w:rsidR="00857B28" w:rsidRDefault="00857B28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7B28" w:rsidRDefault="00857B28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away from school, Carol is a lifelong member of First Baptist Church of Conway; the mother of two fine children, Michael Gunn and Elizabeth Reardon Gunn; and proud grandmother of Ava Gunn</w:t>
      </w:r>
      <w:r w:rsidR="00D12F17">
        <w:t xml:space="preserve">. </w:t>
      </w:r>
      <w:r w:rsidR="00433FC4">
        <w:t>In the past, s</w:t>
      </w:r>
      <w:r w:rsidR="00D12F17">
        <w:t>he forayed into babysitting, where she proved her abilities as one</w:t>
      </w:r>
      <w:r w:rsidR="002F7249">
        <w:noBreakHyphen/>
      </w:r>
      <w:r w:rsidR="00D12F17">
        <w:t xml:space="preserve">time </w:t>
      </w:r>
      <w:r w:rsidR="000D3E8A">
        <w:t>babys</w:t>
      </w:r>
      <w:r w:rsidR="00D12F17">
        <w:t xml:space="preserve">itter </w:t>
      </w:r>
      <w:r w:rsidR="009E0CCB">
        <w:lastRenderedPageBreak/>
        <w:t>of</w:t>
      </w:r>
      <w:r w:rsidR="00D12F17">
        <w:t xml:space="preserve"> the now fully grown </w:t>
      </w:r>
      <w:r w:rsidR="00245B6B">
        <w:t xml:space="preserve">South Carolina State </w:t>
      </w:r>
      <w:r w:rsidR="00D12F17">
        <w:t>Senator Luke Rankin</w:t>
      </w:r>
      <w:r>
        <w:t>; and</w:t>
      </w:r>
    </w:p>
    <w:p w:rsidR="00857B28" w:rsidRDefault="00857B28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857B28">
        <w:t>Carol</w:t>
      </w:r>
      <w:r w:rsidR="002F7249" w:rsidRPr="002F7249">
        <w:t>’</w:t>
      </w:r>
      <w:r w:rsidR="00857B28">
        <w:t>s</w:t>
      </w:r>
      <w:r>
        <w:t xml:space="preserve"> well</w:t>
      </w:r>
      <w:r w:rsidR="002F7249">
        <w:noBreakHyphen/>
      </w:r>
      <w:r>
        <w:t xml:space="preserve">earned retirement, the Senate trusts she will find herself more frequently able to indulge in </w:t>
      </w:r>
      <w:r w:rsidR="00857B28">
        <w:t xml:space="preserve">traveling and </w:t>
      </w:r>
      <w:r w:rsidR="00EE6413">
        <w:t xml:space="preserve">in </w:t>
      </w:r>
      <w:r w:rsidR="00857B28">
        <w:t xml:space="preserve">spending time with her family, especially with </w:t>
      </w:r>
      <w:r w:rsidR="000411FD">
        <w:t xml:space="preserve">young </w:t>
      </w:r>
      <w:r w:rsidR="00857B28">
        <w:t>Ava and the new grandchild to be born later this summer</w:t>
      </w:r>
      <w:r>
        <w:t>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D43A00">
        <w:t>Carol Chestnut</w:t>
      </w:r>
      <w:r>
        <w:t xml:space="preserve"> will be remembered upon her retirement with affection and gratitude by colleagues, students, parents, and legislative friends for years to come. Now, therefore,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70E" w:rsidRDefault="00F1570E" w:rsidP="00F1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1570E">
        <w:t>Senate</w:t>
      </w:r>
      <w:r>
        <w:t xml:space="preserve">, by this resolution, congratulate </w:t>
      </w:r>
      <w:r w:rsidR="00375571">
        <w:t>Carol Foxworth Chestnut</w:t>
      </w:r>
      <w:r>
        <w:rPr>
          <w:color w:val="000000" w:themeColor="text1"/>
          <w:u w:color="000000" w:themeColor="text1"/>
        </w:rPr>
        <w:t xml:space="preserve"> of Con</w:t>
      </w:r>
      <w:r w:rsidRPr="007A5BFD">
        <w:rPr>
          <w:color w:val="000000" w:themeColor="text1"/>
          <w:u w:color="000000" w:themeColor="text1"/>
        </w:rPr>
        <w:t>way</w:t>
      </w:r>
      <w:r>
        <w:t xml:space="preserve"> upon the occasion of her retirement, commend her for her </w:t>
      </w:r>
      <w:r w:rsidR="00375571">
        <w:t>for</w:t>
      </w:r>
      <w:r w:rsidR="00BE0F5D">
        <w:t>ty</w:t>
      </w:r>
      <w:r w:rsidR="002F7249">
        <w:noBreakHyphen/>
      </w:r>
      <w:r w:rsidR="00375571">
        <w:t>two</w:t>
      </w:r>
      <w:r>
        <w:t xml:space="preserve"> years of dedicated service as an educator, and wish her much happiness and fulfillment in all her future endeavors.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75571">
        <w:t>Carol Chestnut</w:t>
      </w:r>
      <w:r>
        <w:t>.</w:t>
      </w:r>
    </w:p>
    <w:p w:rsidR="007D4ADE" w:rsidRDefault="002F72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ADE" w:rsidRDefault="007D4ADE" w:rsidP="00D327F9">
      <w:pPr>
        <w:suppressAutoHyphens/>
      </w:pPr>
    </w:p>
    <w:sectPr w:rsidR="007D4ADE" w:rsidSect="00D327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020" w:rsidRDefault="00F74020" w:rsidP="009F0C77">
      <w:r>
        <w:separator/>
      </w:r>
    </w:p>
  </w:endnote>
  <w:endnote w:type="continuationSeparator" w:id="0">
    <w:p w:rsidR="00F74020" w:rsidRDefault="00F740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295A30-B08C-4BD0-BEDF-BEF8F300BE03}"/>
    <w:embedBold r:id="rId2" w:fontKey="{658875F3-F374-49A5-A65A-0FA2023C95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40B180-F5E3-4FF4-99A4-D5D9D9237C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25A1A0-334B-4D3D-9A6A-E683CAC4EF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1DB5AD-DF96-4935-B24F-B5EF36B290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F9" w:rsidRPr="007D4ADE" w:rsidRDefault="00D327F9" w:rsidP="007D4A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[770]</w:t>
    </w:r>
    <w:r>
      <w:tab/>
    </w:r>
    <w:r w:rsidR="00EF3C48">
      <w:fldChar w:fldCharType="begin"/>
    </w:r>
    <w:r w:rsidR="00EF3C48">
      <w:instrText xml:space="preserve"> PAGE  \* MERGEFORMAT </w:instrText>
    </w:r>
    <w:r w:rsidR="00EF3C48">
      <w:fldChar w:fldCharType="separate"/>
    </w:r>
    <w:r w:rsidR="00725A28">
      <w:rPr>
        <w:noProof/>
      </w:rPr>
      <w:t>1</w:t>
    </w:r>
    <w:r w:rsidR="00EF3C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020" w:rsidRDefault="00F74020" w:rsidP="009F0C77">
      <w:r>
        <w:separator/>
      </w:r>
    </w:p>
  </w:footnote>
  <w:footnote w:type="continuationSeparator" w:id="0">
    <w:p w:rsidR="00F74020" w:rsidRDefault="00F740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24CM13"/>
    <w:docVar w:name="CoverBillType" w:val="r"/>
    <w:docVar w:name="docpath" w:val="L:\Council\bills\RM\1324CM13.DOCX"/>
    <w:docVar w:name="dvBillNumber" w:val="7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4992"/>
    <w:rsid w:val="00026C9A"/>
    <w:rsid w:val="000411FD"/>
    <w:rsid w:val="000965A1"/>
    <w:rsid w:val="000A42B8"/>
    <w:rsid w:val="000D3E8A"/>
    <w:rsid w:val="000D6A5A"/>
    <w:rsid w:val="000E1785"/>
    <w:rsid w:val="000E52E4"/>
    <w:rsid w:val="000F39F2"/>
    <w:rsid w:val="001023A4"/>
    <w:rsid w:val="0010776B"/>
    <w:rsid w:val="00122AEB"/>
    <w:rsid w:val="00133E66"/>
    <w:rsid w:val="00134ACF"/>
    <w:rsid w:val="00144E15"/>
    <w:rsid w:val="00164098"/>
    <w:rsid w:val="001A4A62"/>
    <w:rsid w:val="001A681E"/>
    <w:rsid w:val="001D08F2"/>
    <w:rsid w:val="00203157"/>
    <w:rsid w:val="002037CA"/>
    <w:rsid w:val="002047A2"/>
    <w:rsid w:val="002321B6"/>
    <w:rsid w:val="0023696B"/>
    <w:rsid w:val="00245B6B"/>
    <w:rsid w:val="00250967"/>
    <w:rsid w:val="002576C2"/>
    <w:rsid w:val="002759C5"/>
    <w:rsid w:val="00277DEE"/>
    <w:rsid w:val="00280D88"/>
    <w:rsid w:val="00294ABE"/>
    <w:rsid w:val="002A3EB4"/>
    <w:rsid w:val="002A7AA7"/>
    <w:rsid w:val="002D7E99"/>
    <w:rsid w:val="002F7249"/>
    <w:rsid w:val="00325348"/>
    <w:rsid w:val="00375571"/>
    <w:rsid w:val="00393688"/>
    <w:rsid w:val="003C294D"/>
    <w:rsid w:val="003D411E"/>
    <w:rsid w:val="003D552B"/>
    <w:rsid w:val="003E3C1E"/>
    <w:rsid w:val="003E6148"/>
    <w:rsid w:val="00400EAA"/>
    <w:rsid w:val="0041760A"/>
    <w:rsid w:val="00433FC4"/>
    <w:rsid w:val="0045732E"/>
    <w:rsid w:val="004809EE"/>
    <w:rsid w:val="004C1366"/>
    <w:rsid w:val="004D600D"/>
    <w:rsid w:val="004E3629"/>
    <w:rsid w:val="00511EE9"/>
    <w:rsid w:val="00521E00"/>
    <w:rsid w:val="00577C6C"/>
    <w:rsid w:val="0058501B"/>
    <w:rsid w:val="006215AA"/>
    <w:rsid w:val="006340D9"/>
    <w:rsid w:val="00643B8E"/>
    <w:rsid w:val="00665EBC"/>
    <w:rsid w:val="00681BC3"/>
    <w:rsid w:val="006820E2"/>
    <w:rsid w:val="0069470D"/>
    <w:rsid w:val="006A476C"/>
    <w:rsid w:val="006C6A93"/>
    <w:rsid w:val="006E02F9"/>
    <w:rsid w:val="006E6850"/>
    <w:rsid w:val="007226B0"/>
    <w:rsid w:val="00725A28"/>
    <w:rsid w:val="00753C04"/>
    <w:rsid w:val="00756946"/>
    <w:rsid w:val="00757F80"/>
    <w:rsid w:val="00771EEC"/>
    <w:rsid w:val="007835CF"/>
    <w:rsid w:val="00786819"/>
    <w:rsid w:val="007A325A"/>
    <w:rsid w:val="007C4992"/>
    <w:rsid w:val="007C5781"/>
    <w:rsid w:val="007D4ADE"/>
    <w:rsid w:val="007E27DD"/>
    <w:rsid w:val="007F1523"/>
    <w:rsid w:val="007F509E"/>
    <w:rsid w:val="007F5799"/>
    <w:rsid w:val="007F6947"/>
    <w:rsid w:val="00813B26"/>
    <w:rsid w:val="00857B28"/>
    <w:rsid w:val="00872729"/>
    <w:rsid w:val="008A51F5"/>
    <w:rsid w:val="008F4429"/>
    <w:rsid w:val="008F4F21"/>
    <w:rsid w:val="00920E21"/>
    <w:rsid w:val="00932670"/>
    <w:rsid w:val="009352BB"/>
    <w:rsid w:val="009364FD"/>
    <w:rsid w:val="00990668"/>
    <w:rsid w:val="009E0CCB"/>
    <w:rsid w:val="009F0C77"/>
    <w:rsid w:val="009F4DD1"/>
    <w:rsid w:val="00A26598"/>
    <w:rsid w:val="00A64E80"/>
    <w:rsid w:val="00A741D9"/>
    <w:rsid w:val="00A9741D"/>
    <w:rsid w:val="00AD4B17"/>
    <w:rsid w:val="00B26FA6"/>
    <w:rsid w:val="00B741CB"/>
    <w:rsid w:val="00B915E9"/>
    <w:rsid w:val="00B934F3"/>
    <w:rsid w:val="00BA3CA5"/>
    <w:rsid w:val="00BB6347"/>
    <w:rsid w:val="00BD2134"/>
    <w:rsid w:val="00BD5A93"/>
    <w:rsid w:val="00BE0F5D"/>
    <w:rsid w:val="00BE232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F17"/>
    <w:rsid w:val="00D327F9"/>
    <w:rsid w:val="00D405E7"/>
    <w:rsid w:val="00D41D56"/>
    <w:rsid w:val="00D43A00"/>
    <w:rsid w:val="00D6260D"/>
    <w:rsid w:val="00D6662B"/>
    <w:rsid w:val="00D705B3"/>
    <w:rsid w:val="00D95E2F"/>
    <w:rsid w:val="00D970A9"/>
    <w:rsid w:val="00DB3AC0"/>
    <w:rsid w:val="00DE68F0"/>
    <w:rsid w:val="00DF3845"/>
    <w:rsid w:val="00DF7E17"/>
    <w:rsid w:val="00E30254"/>
    <w:rsid w:val="00EB00A2"/>
    <w:rsid w:val="00EB1BF3"/>
    <w:rsid w:val="00EE6413"/>
    <w:rsid w:val="00EF3C48"/>
    <w:rsid w:val="00EF3EEE"/>
    <w:rsid w:val="00F149A7"/>
    <w:rsid w:val="00F1570E"/>
    <w:rsid w:val="00F50BAF"/>
    <w:rsid w:val="00F52C10"/>
    <w:rsid w:val="00F7402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07136F-453F-4A1C-9DE3-7B7FDC3A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2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70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F5446-9720-4D05-88AA-25A655738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470</Words>
  <Characters>2685</Characters>
  <Application>Microsoft Office Word</Application>
  <DocSecurity>0</DocSecurity>
  <Lines>22</Lines>
  <Paragraphs>6</Paragraphs>
  <ScaleCrop>false</ScaleCrop>
  <Company> </Company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770: Carol Foxworth Chestnut - South Carolina Legislature Online</dc:title>
  <dc:subject/>
  <dc:creator>McDowell</dc:creator>
  <cp:keywords/>
  <dc:description/>
  <cp:lastModifiedBy>N Cumfer</cp:lastModifiedBy>
  <cp:revision>7</cp:revision>
  <cp:lastPrinted>2013-06-04T15:48:00Z</cp:lastPrinted>
  <dcterms:created xsi:type="dcterms:W3CDTF">2013-06-04T21:21:00Z</dcterms:created>
  <dcterms:modified xsi:type="dcterms:W3CDTF">2014-12-04T20:47:00Z</dcterms:modified>
</cp:coreProperties>
</file>