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780" w:rsidRDefault="00ED0780" w:rsidP="00ED0780">
      <w:pPr>
        <w:widowControl w:val="0"/>
        <w:jc w:val="center"/>
      </w:pPr>
      <w:r w:rsidRPr="00ED0780">
        <w:rPr>
          <w:b/>
        </w:rPr>
        <w:t>South Carolina General Assembly</w:t>
      </w:r>
    </w:p>
    <w:p w:rsidR="00ED0780" w:rsidRDefault="00ED0780" w:rsidP="00ED0780">
      <w:pPr>
        <w:widowControl w:val="0"/>
        <w:jc w:val="center"/>
      </w:pPr>
      <w:r>
        <w:t>120th Session, 2013-2014</w:t>
      </w:r>
    </w:p>
    <w:p w:rsidR="00ED0780" w:rsidRDefault="00ED0780" w:rsidP="00ED0780">
      <w:pPr>
        <w:widowControl w:val="0"/>
      </w:pPr>
    </w:p>
    <w:p w:rsidR="00ED0780" w:rsidRDefault="00ED0780" w:rsidP="00ED0780">
      <w:pPr>
        <w:widowControl w:val="0"/>
        <w:rPr>
          <w:b/>
        </w:rPr>
      </w:pPr>
      <w:r w:rsidRPr="00ED0780">
        <w:rPr>
          <w:b/>
        </w:rPr>
        <w:t>S.</w:t>
      </w:r>
      <w:r>
        <w:rPr>
          <w:b/>
        </w:rPr>
        <w:t xml:space="preserve"> </w:t>
      </w:r>
      <w:r w:rsidRPr="00ED0780">
        <w:rPr>
          <w:b/>
        </w:rPr>
        <w:t>967</w:t>
      </w:r>
    </w:p>
    <w:p w:rsidR="00ED0780" w:rsidRDefault="00ED0780" w:rsidP="00ED0780">
      <w:pPr>
        <w:widowControl w:val="0"/>
        <w:rPr>
          <w:b/>
        </w:rPr>
      </w:pPr>
    </w:p>
    <w:p w:rsidR="00ED0780" w:rsidRDefault="00ED0780" w:rsidP="00ED0780">
      <w:pPr>
        <w:widowControl w:val="0"/>
      </w:pPr>
      <w:r w:rsidRPr="00ED0780">
        <w:rPr>
          <w:b/>
        </w:rPr>
        <w:t>STATUS INFORMATION</w:t>
      </w:r>
    </w:p>
    <w:p w:rsidR="00ED0780" w:rsidRDefault="00ED0780" w:rsidP="00ED0780">
      <w:pPr>
        <w:widowControl w:val="0"/>
      </w:pPr>
    </w:p>
    <w:p w:rsidR="00ED0780" w:rsidRDefault="00ED0780" w:rsidP="00ED0780">
      <w:pPr>
        <w:widowControl w:val="0"/>
      </w:pPr>
      <w:r>
        <w:t>Senate Resolution</w:t>
      </w:r>
    </w:p>
    <w:p w:rsidR="00ED0780" w:rsidRDefault="00ED0780" w:rsidP="00ED0780">
      <w:pPr>
        <w:widowControl w:val="0"/>
      </w:pPr>
      <w:r>
        <w:t>Sponsors: Senator Shealy</w:t>
      </w:r>
    </w:p>
    <w:p w:rsidR="00ED0780" w:rsidRDefault="00ED0780" w:rsidP="00ED0780">
      <w:pPr>
        <w:widowControl w:val="0"/>
      </w:pPr>
      <w:r>
        <w:t>Document Path: l:\s-res\ks\030ken .mrh.ks.docx</w:t>
      </w:r>
    </w:p>
    <w:p w:rsidR="00ED0780" w:rsidRDefault="00ED0780" w:rsidP="00ED0780">
      <w:pPr>
        <w:widowControl w:val="0"/>
      </w:pPr>
    </w:p>
    <w:p w:rsidR="00ED0780" w:rsidRDefault="00ED0780" w:rsidP="00ED0780">
      <w:pPr>
        <w:widowControl w:val="0"/>
      </w:pPr>
      <w:r>
        <w:t>Introduced in the Senate on January 22, 2014</w:t>
      </w:r>
    </w:p>
    <w:p w:rsidR="00ED0780" w:rsidRDefault="00ED0780" w:rsidP="00ED0780">
      <w:pPr>
        <w:widowControl w:val="0"/>
      </w:pPr>
      <w:r>
        <w:t>Adopted by the Senate on January 22, 2014</w:t>
      </w:r>
    </w:p>
    <w:p w:rsidR="00ED0780" w:rsidRDefault="00ED0780" w:rsidP="00ED0780">
      <w:pPr>
        <w:widowControl w:val="0"/>
      </w:pPr>
    </w:p>
    <w:p w:rsidR="00ED0780" w:rsidRDefault="00ED0780" w:rsidP="00ED0780">
      <w:pPr>
        <w:widowControl w:val="0"/>
      </w:pPr>
      <w:r>
        <w:t xml:space="preserve">Summary: </w:t>
      </w:r>
      <w:r w:rsidR="00B259EE">
        <w:t>Charles Sweatt</w:t>
      </w:r>
    </w:p>
    <w:p w:rsidR="00ED0780" w:rsidRDefault="00ED0780" w:rsidP="00ED0780">
      <w:pPr>
        <w:widowControl w:val="0"/>
      </w:pPr>
    </w:p>
    <w:p w:rsidR="00ED0780" w:rsidRDefault="00ED0780" w:rsidP="00ED0780">
      <w:pPr>
        <w:widowControl w:val="0"/>
      </w:pPr>
    </w:p>
    <w:p w:rsidR="00ED0780" w:rsidRDefault="00ED0780" w:rsidP="00ED0780">
      <w:pPr>
        <w:widowControl w:val="0"/>
        <w:tabs>
          <w:tab w:val="center" w:pos="590"/>
          <w:tab w:val="center" w:pos="1440"/>
          <w:tab w:val="left" w:pos="1872"/>
          <w:tab w:val="left" w:pos="9187"/>
        </w:tabs>
      </w:pPr>
      <w:r w:rsidRPr="00ED0780">
        <w:rPr>
          <w:b/>
        </w:rPr>
        <w:t>HISTORY OF LEGISLATIVE ACTIONS</w:t>
      </w:r>
    </w:p>
    <w:p w:rsidR="00ED0780" w:rsidRDefault="00ED0780" w:rsidP="00ED0780">
      <w:pPr>
        <w:widowControl w:val="0"/>
        <w:tabs>
          <w:tab w:val="center" w:pos="590"/>
          <w:tab w:val="center" w:pos="1440"/>
          <w:tab w:val="left" w:pos="1872"/>
          <w:tab w:val="left" w:pos="9187"/>
        </w:tabs>
      </w:pPr>
    </w:p>
    <w:p w:rsidR="00ED0780" w:rsidRPr="00ED0780" w:rsidRDefault="00ED0780" w:rsidP="00ED0780">
      <w:pPr>
        <w:widowControl w:val="0"/>
        <w:tabs>
          <w:tab w:val="center" w:pos="590"/>
          <w:tab w:val="center" w:pos="1440"/>
          <w:tab w:val="left" w:pos="1872"/>
          <w:tab w:val="left" w:pos="9187"/>
        </w:tabs>
      </w:pPr>
      <w:bookmarkStart w:id="0" w:name="_GoBack"/>
      <w:r w:rsidRPr="00ED0780">
        <w:rPr>
          <w:u w:val="single"/>
        </w:rPr>
        <w:tab/>
        <w:t>Date</w:t>
      </w:r>
      <w:r w:rsidRPr="00ED0780">
        <w:rPr>
          <w:u w:val="single"/>
        </w:rPr>
        <w:tab/>
        <w:t>Body</w:t>
      </w:r>
      <w:r w:rsidRPr="00ED0780">
        <w:rPr>
          <w:u w:val="single"/>
        </w:rPr>
        <w:tab/>
        <w:t>Action Description with journal page number</w:t>
      </w:r>
      <w:r w:rsidRPr="00ED0780">
        <w:rPr>
          <w:u w:val="single"/>
        </w:rPr>
        <w:tab/>
      </w:r>
      <w:bookmarkEnd w:id="0"/>
    </w:p>
    <w:p w:rsidR="00D860AE" w:rsidRDefault="00D860AE" w:rsidP="00D860AE">
      <w:pPr>
        <w:widowControl w:val="0"/>
        <w:tabs>
          <w:tab w:val="right" w:pos="1008"/>
          <w:tab w:val="left" w:pos="1152"/>
          <w:tab w:val="left" w:pos="1872"/>
          <w:tab w:val="left" w:pos="9187"/>
        </w:tabs>
        <w:ind w:left="2088" w:hanging="2088"/>
      </w:pPr>
      <w:r>
        <w:tab/>
        <w:t>1/22/2014</w:t>
      </w:r>
      <w:r>
        <w:tab/>
        <w:t>Senate</w:t>
      </w:r>
      <w:r>
        <w:tab/>
      </w:r>
      <w:r w:rsidRPr="00CB122C">
        <w:t>Introduced and adopted (</w:t>
      </w:r>
      <w:hyperlink r:id="rId7" w:history="1">
        <w:r w:rsidRPr="00CB122C">
          <w:rPr>
            <w:rStyle w:val="Hyperlink"/>
          </w:rPr>
          <w:t>Senate Journal</w:t>
        </w:r>
        <w:r w:rsidRPr="00CB122C">
          <w:rPr>
            <w:rStyle w:val="Hyperlink"/>
          </w:rPr>
          <w:noBreakHyphen/>
          <w:t>page 6</w:t>
        </w:r>
      </w:hyperlink>
      <w:r w:rsidRPr="00CB122C">
        <w:t>)</w:t>
      </w:r>
    </w:p>
    <w:p w:rsidR="00D860AE" w:rsidRDefault="00D860AE" w:rsidP="00D860AE">
      <w:pPr>
        <w:widowControl w:val="0"/>
        <w:tabs>
          <w:tab w:val="right" w:pos="1008"/>
          <w:tab w:val="left" w:pos="1152"/>
          <w:tab w:val="left" w:pos="1872"/>
          <w:tab w:val="left" w:pos="9187"/>
        </w:tabs>
        <w:ind w:left="2088" w:hanging="2088"/>
      </w:pPr>
    </w:p>
    <w:p w:rsidR="00ED0780" w:rsidRPr="00ED0780" w:rsidRDefault="00ED0780" w:rsidP="00ED0780">
      <w:pPr>
        <w:widowControl w:val="0"/>
        <w:tabs>
          <w:tab w:val="right" w:pos="1008"/>
          <w:tab w:val="left" w:pos="1152"/>
          <w:tab w:val="left" w:pos="1872"/>
          <w:tab w:val="left" w:pos="9187"/>
        </w:tabs>
        <w:ind w:left="2088" w:hanging="2088"/>
      </w:pPr>
    </w:p>
    <w:p w:rsidR="00ED0780" w:rsidRDefault="00ED0780" w:rsidP="00ED0780">
      <w:r w:rsidRPr="00ED0780">
        <w:rPr>
          <w:b/>
        </w:rPr>
        <w:t>VERSIONS OF THIS BILL</w:t>
      </w:r>
    </w:p>
    <w:p w:rsidR="00ED0780" w:rsidRDefault="00ED0780" w:rsidP="00ED0780"/>
    <w:p w:rsidR="00ED0780" w:rsidRDefault="008F6C2E" w:rsidP="00ED0780">
      <w:hyperlink r:id="rId8" w:history="1">
        <w:r w:rsidR="00ED0780">
          <w:rPr>
            <w:rStyle w:val="Hyperlink"/>
          </w:rPr>
          <w:t>1/22/2014</w:t>
        </w:r>
      </w:hyperlink>
    </w:p>
    <w:p w:rsidR="00ED0780" w:rsidRDefault="00ED0780" w:rsidP="00ED0780"/>
    <w:p w:rsidR="00ED0780" w:rsidRDefault="00ED0780" w:rsidP="00ED0780">
      <w:pPr>
        <w:sectPr w:rsidR="00ED0780" w:rsidSect="00ED078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13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3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CHARLES “KEN” SWEATT OF LEXINGTON, AND TO EXTEND THE DEEPEST SYMPATHY TO HIS FAMILY AND MANY FRIENDS.</w:t>
      </w: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38C1" w:rsidRDefault="00D13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A71EC">
        <w:rPr>
          <w:rFonts w:eastAsia="Times New Roman"/>
        </w:rPr>
        <w:t>the members of the Senate were deeply saddened to learn of the death of Charles “Ken” Sweatt of Lexington on October 4, 2013; and</w:t>
      </w:r>
    </w:p>
    <w:p w:rsidR="001A71EC" w:rsidRDefault="001A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1A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Sweat</w:t>
      </w:r>
      <w:r w:rsidR="0059290C">
        <w:rPr>
          <w:rFonts w:eastAsia="Times New Roman"/>
        </w:rPr>
        <w:t>t</w:t>
      </w:r>
      <w:r>
        <w:rPr>
          <w:rFonts w:eastAsia="Times New Roman"/>
        </w:rPr>
        <w:t xml:space="preserve"> was born October 4, 1944</w:t>
      </w:r>
      <w:r w:rsidR="0059290C">
        <w:rPr>
          <w:rFonts w:eastAsia="Times New Roman"/>
        </w:rPr>
        <w:t xml:space="preserve"> and attended Eau Claire High School where he played football and graduated in 1964;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serving his country as a U</w:t>
      </w:r>
      <w:r w:rsidR="007C624C">
        <w:rPr>
          <w:rFonts w:eastAsia="Times New Roman"/>
        </w:rPr>
        <w:t xml:space="preserve">nited </w:t>
      </w:r>
      <w:r>
        <w:rPr>
          <w:rFonts w:eastAsia="Times New Roman"/>
        </w:rPr>
        <w:t>S</w:t>
      </w:r>
      <w:r w:rsidR="007C624C">
        <w:rPr>
          <w:rFonts w:eastAsia="Times New Roman"/>
        </w:rPr>
        <w:t>tates</w:t>
      </w:r>
      <w:r>
        <w:rPr>
          <w:rFonts w:eastAsia="Times New Roman"/>
        </w:rPr>
        <w:t xml:space="preserve"> Marine, Mr. Sweatt joined the Columbia Police Department in 1966 and retired as a lieutenant in 1997;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Sweatt graduated from the FBI Academy, participated in the protection of many United States presidents, was an honorary appointee to the staff of the Alabama attorney general, and was made an honorary colonel and aide de camp to the Mississippi governor’s staff;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retirement he served as head of special operations for the Bureau of Protective Services;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F1DDB">
        <w:rPr>
          <w:rFonts w:eastAsia="Times New Roman"/>
        </w:rPr>
        <w:t>, Mr. Sweatt enjoyed fishing,</w:t>
      </w:r>
      <w:r>
        <w:rPr>
          <w:rFonts w:eastAsia="Times New Roman"/>
        </w:rPr>
        <w:t xml:space="preserve"> watching college football, spending time with his grandchildren, gardening, and cooking;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3C3"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953BD">
        <w:rPr>
          <w:rFonts w:eastAsia="Times New Roman"/>
        </w:rPr>
        <w:t xml:space="preserve">Mr. Sweatt leaves behind his wife, Wanda Sweatt, two sons, Cody Sweatt and Bryant Sweatt, a daughter, Roxanne Sweatt </w:t>
      </w:r>
      <w:r w:rsidR="00E953BD">
        <w:rPr>
          <w:rFonts w:eastAsia="Times New Roman"/>
        </w:rPr>
        <w:lastRenderedPageBreak/>
        <w:t>and stepson Steve Rabon, grandchildren Victoria, Brandon, Alivia Rabon and Taylin Kneece</w:t>
      </w:r>
      <w:r w:rsidR="002239BF">
        <w:rPr>
          <w:rFonts w:eastAsia="Times New Roman"/>
        </w:rPr>
        <w:t xml:space="preserve">, his mother, Margaret Oats Sweatt, </w:t>
      </w:r>
      <w:r w:rsidR="00BF1DDB">
        <w:rPr>
          <w:rFonts w:eastAsia="Times New Roman"/>
        </w:rPr>
        <w:t xml:space="preserve">his </w:t>
      </w:r>
      <w:r w:rsidR="002239BF">
        <w:rPr>
          <w:rFonts w:eastAsia="Times New Roman"/>
        </w:rPr>
        <w:t xml:space="preserve">sister, Brenda Beckham, </w:t>
      </w:r>
      <w:r w:rsidR="00BF1DDB">
        <w:rPr>
          <w:rFonts w:eastAsia="Times New Roman"/>
        </w:rPr>
        <w:t xml:space="preserve">his </w:t>
      </w:r>
      <w:r w:rsidR="002239BF">
        <w:rPr>
          <w:rFonts w:eastAsia="Times New Roman"/>
        </w:rPr>
        <w:t xml:space="preserve">brother, Ronald Sweatt, and multiple aunts, uncles, cousins, nieces and nephews. </w:t>
      </w:r>
      <w:r w:rsidR="006F13C3">
        <w:rPr>
          <w:rFonts w:eastAsia="Times New Roman"/>
        </w:rPr>
        <w:t>Now, therefore,</w:t>
      </w: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9BF"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138C1">
        <w:rPr>
          <w:rFonts w:eastAsia="Times New Roman"/>
        </w:rPr>
        <w:t xml:space="preserve">the </w:t>
      </w:r>
      <w:r w:rsidR="002239BF">
        <w:rPr>
          <w:rFonts w:eastAsia="Times New Roman"/>
        </w:rPr>
        <w:t xml:space="preserve">members of the </w:t>
      </w:r>
      <w:r w:rsidR="00D138C1">
        <w:rPr>
          <w:rFonts w:eastAsia="Times New Roman"/>
        </w:rPr>
        <w:t>Senate</w:t>
      </w:r>
      <w:r w:rsidR="002239BF">
        <w:rPr>
          <w:rFonts w:eastAsia="Times New Roman"/>
        </w:rPr>
        <w:t>, by this resolution, express their profound sorrow upon the passing of Charles “Ken” Sweatt of Lexington and extend their deepest sympathy to his family and many friends.</w:t>
      </w: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138C1">
        <w:rPr>
          <w:rFonts w:eastAsia="Times New Roman"/>
        </w:rPr>
        <w:t>the family of Charles “Ken” Sweatt</w:t>
      </w:r>
      <w:r>
        <w:rPr>
          <w:rFonts w:eastAsia="Times New Roman"/>
        </w:rPr>
        <w:t>.</w:t>
      </w:r>
    </w:p>
    <w:p w:rsidR="00A226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2657" w:rsidRDefault="00A22657" w:rsidP="00ED0780">
      <w:pPr>
        <w:suppressAutoHyphens/>
        <w:jc w:val="both"/>
        <w:rPr>
          <w:rFonts w:eastAsia="Times New Roman"/>
        </w:rPr>
      </w:pPr>
    </w:p>
    <w:sectPr w:rsidR="00A22657" w:rsidSect="00ED07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9BF" w:rsidRDefault="002239BF" w:rsidP="00522CE0">
      <w:r>
        <w:separator/>
      </w:r>
    </w:p>
  </w:endnote>
  <w:endnote w:type="continuationSeparator" w:id="0">
    <w:p w:rsidR="002239BF" w:rsidRDefault="002239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2796DB-B590-4F19-ABBB-7B03F7C8EF51}"/>
    <w:embedBold r:id="rId2" w:fontKey="{3C7AE274-D5D1-4F19-91D8-3FC12629179C}"/>
  </w:font>
  <w:font w:name="Calibri">
    <w:panose1 w:val="020F0502020204030204"/>
    <w:charset w:val="00"/>
    <w:family w:val="swiss"/>
    <w:pitch w:val="variable"/>
    <w:sig w:usb0="E10002FF" w:usb1="4000ACFF" w:usb2="00000009" w:usb3="00000000" w:csb0="0000019F" w:csb1="00000000"/>
    <w:embedRegular r:id="rId3" w:fontKey="{08345ACA-EB3E-4499-9412-09CAB71670B3}"/>
    <w:embedBold r:id="rId4" w:fontKey="{1975BCF0-F3FF-4532-891A-62A67F2225D0}"/>
  </w:font>
  <w:font w:name="Cambria">
    <w:panose1 w:val="02040503050406030204"/>
    <w:charset w:val="00"/>
    <w:family w:val="roman"/>
    <w:pitch w:val="variable"/>
    <w:sig w:usb0="E00002FF" w:usb1="400004FF" w:usb2="00000000" w:usb3="00000000" w:csb0="0000019F" w:csb1="00000000"/>
    <w:embedRegular r:id="rId5" w:fontKey="{F5F2F820-C57A-4A2C-8B33-ECEFCB445B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780" w:rsidRPr="00A22657" w:rsidRDefault="00ED0780" w:rsidP="00A22657">
    <w:pPr>
      <w:pStyle w:val="Footer"/>
      <w:tabs>
        <w:tab w:val="clear" w:pos="4680"/>
        <w:tab w:val="clear" w:pos="9360"/>
        <w:tab w:val="center" w:pos="2995"/>
      </w:tabs>
      <w:spacing w:before="120"/>
    </w:pPr>
    <w:r>
      <w:t>[967]</w:t>
    </w:r>
    <w:r>
      <w:tab/>
    </w:r>
    <w:r w:rsidR="00A24905">
      <w:fldChar w:fldCharType="begin"/>
    </w:r>
    <w:r w:rsidR="00A24905">
      <w:instrText xml:space="preserve"> PAGE  \* MERGEFORMAT </w:instrText>
    </w:r>
    <w:r w:rsidR="00A24905">
      <w:fldChar w:fldCharType="separate"/>
    </w:r>
    <w:r w:rsidR="008F6C2E">
      <w:rPr>
        <w:noProof/>
      </w:rPr>
      <w:t>1</w:t>
    </w:r>
    <w:r w:rsidR="00A249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9BF" w:rsidRDefault="002239BF" w:rsidP="00522CE0">
      <w:r>
        <w:separator/>
      </w:r>
    </w:p>
  </w:footnote>
  <w:footnote w:type="continuationSeparator" w:id="0">
    <w:p w:rsidR="002239BF" w:rsidRDefault="002239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30KEN .MRH.KS"/>
    <w:docVar w:name="CoverAttorneyInitials" w:val="MRH"/>
    <w:docVar w:name="CoverAttorneyLastName" w:val="Hitchcock"/>
    <w:docVar w:name="CoverBillType" w:val="r"/>
    <w:docVar w:name="CoverSenator" w:val="KS"/>
    <w:docVar w:name="dvBillNumber" w:val="967"/>
    <w:docVar w:name="dvBillNumberPrefix" w:val="S. "/>
    <w:docVar w:name="dvOriginalBody" w:val="Senate"/>
    <w:docVar w:name="fulldraftpath" w:val="L:\S-RES\KS\030KEN .MRH.KS.DOCX"/>
    <w:docVar w:name="NameofBody" w:val="S"/>
    <w:docVar w:name="vgroup2" w:val="S-RES"/>
  </w:docVars>
  <w:rsids>
    <w:rsidRoot w:val="00F368DF"/>
    <w:rsid w:val="00042AC1"/>
    <w:rsid w:val="00046516"/>
    <w:rsid w:val="0007601D"/>
    <w:rsid w:val="000B0720"/>
    <w:rsid w:val="000B5EAF"/>
    <w:rsid w:val="000F5BB6"/>
    <w:rsid w:val="00170561"/>
    <w:rsid w:val="00186AC9"/>
    <w:rsid w:val="00197DF1"/>
    <w:rsid w:val="001A71EC"/>
    <w:rsid w:val="001B3DD9"/>
    <w:rsid w:val="001B7E5D"/>
    <w:rsid w:val="001D3BAC"/>
    <w:rsid w:val="00204447"/>
    <w:rsid w:val="00216025"/>
    <w:rsid w:val="002239BF"/>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290C"/>
    <w:rsid w:val="00593361"/>
    <w:rsid w:val="005A413B"/>
    <w:rsid w:val="005A5017"/>
    <w:rsid w:val="005A648C"/>
    <w:rsid w:val="005F1745"/>
    <w:rsid w:val="006A1802"/>
    <w:rsid w:val="006C74EA"/>
    <w:rsid w:val="006F13C3"/>
    <w:rsid w:val="00720D40"/>
    <w:rsid w:val="007318D4"/>
    <w:rsid w:val="00735366"/>
    <w:rsid w:val="00765784"/>
    <w:rsid w:val="00767A64"/>
    <w:rsid w:val="007A4390"/>
    <w:rsid w:val="007C624C"/>
    <w:rsid w:val="007E5CB7"/>
    <w:rsid w:val="008314D2"/>
    <w:rsid w:val="0085091C"/>
    <w:rsid w:val="008B15DA"/>
    <w:rsid w:val="008B2F42"/>
    <w:rsid w:val="008C3697"/>
    <w:rsid w:val="008E185F"/>
    <w:rsid w:val="008F023B"/>
    <w:rsid w:val="008F6C2E"/>
    <w:rsid w:val="00904E16"/>
    <w:rsid w:val="009162B3"/>
    <w:rsid w:val="00927C62"/>
    <w:rsid w:val="009702E7"/>
    <w:rsid w:val="00983951"/>
    <w:rsid w:val="00984124"/>
    <w:rsid w:val="00984640"/>
    <w:rsid w:val="00995C37"/>
    <w:rsid w:val="009C118A"/>
    <w:rsid w:val="00A02011"/>
    <w:rsid w:val="00A22657"/>
    <w:rsid w:val="00A24905"/>
    <w:rsid w:val="00A4011E"/>
    <w:rsid w:val="00A57B52"/>
    <w:rsid w:val="00A86015"/>
    <w:rsid w:val="00A9594E"/>
    <w:rsid w:val="00AE59C8"/>
    <w:rsid w:val="00B10098"/>
    <w:rsid w:val="00B259EE"/>
    <w:rsid w:val="00B5790D"/>
    <w:rsid w:val="00B945C5"/>
    <w:rsid w:val="00BA20EA"/>
    <w:rsid w:val="00BB5AFC"/>
    <w:rsid w:val="00BC0A56"/>
    <w:rsid w:val="00BF1DDB"/>
    <w:rsid w:val="00C45366"/>
    <w:rsid w:val="00C57023"/>
    <w:rsid w:val="00C6488A"/>
    <w:rsid w:val="00C74052"/>
    <w:rsid w:val="00C9604D"/>
    <w:rsid w:val="00CB187A"/>
    <w:rsid w:val="00CC0EC7"/>
    <w:rsid w:val="00D1088B"/>
    <w:rsid w:val="00D138C1"/>
    <w:rsid w:val="00D14DE6"/>
    <w:rsid w:val="00D156D2"/>
    <w:rsid w:val="00D53E29"/>
    <w:rsid w:val="00D860AE"/>
    <w:rsid w:val="00D86943"/>
    <w:rsid w:val="00DA47B9"/>
    <w:rsid w:val="00E058D3"/>
    <w:rsid w:val="00E76AD9"/>
    <w:rsid w:val="00E91E2F"/>
    <w:rsid w:val="00E953BD"/>
    <w:rsid w:val="00EA3546"/>
    <w:rsid w:val="00EB47AE"/>
    <w:rsid w:val="00EC34E1"/>
    <w:rsid w:val="00ED0780"/>
    <w:rsid w:val="00F0234A"/>
    <w:rsid w:val="00F368DF"/>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8D348B52-FADA-4CF8-BCE5-699BB0F92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07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67_20140122.docx" TargetMode="External"/><Relationship Id="rId3" Type="http://schemas.openxmlformats.org/officeDocument/2006/relationships/settings" Target="settings.xml"/><Relationship Id="rId7" Type="http://schemas.openxmlformats.org/officeDocument/2006/relationships/hyperlink" Target="file:///H:\SJ%20Archive\2014\01-2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B16C9-4A99-4D23-8E95-EDC88351B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967: Charles Sweatt - South Carolina Legislature Online</dc:title>
  <dc:subject/>
  <dc:creator>%USERNAME%</dc:creator>
  <cp:keywords/>
  <dc:description/>
  <cp:lastModifiedBy>N Cumfer</cp:lastModifiedBy>
  <cp:revision>7</cp:revision>
  <dcterms:created xsi:type="dcterms:W3CDTF">2014-01-22T19:38:00Z</dcterms:created>
  <dcterms:modified xsi:type="dcterms:W3CDTF">2014-12-04T21:57:00Z</dcterms:modified>
</cp:coreProperties>
</file>