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BF9" w:rsidRDefault="001F4BF9" w:rsidP="001F4BF9">
      <w:pPr>
        <w:pStyle w:val="BillDots"/>
      </w:pPr>
    </w:p>
    <w:p w:rsidR="001F4BF9" w:rsidRDefault="001F4BF9" w:rsidP="001F4BF9">
      <w:pPr>
        <w:pStyle w:val="Numbersforbills"/>
      </w:pPr>
    </w:p>
    <w:p w:rsidR="001F4BF9" w:rsidRDefault="001F4BF9" w:rsidP="001F4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BF9" w:rsidRDefault="001F4BF9" w:rsidP="001F4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BF9" w:rsidRDefault="001F4BF9" w:rsidP="001F4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BF9" w:rsidRDefault="001F4BF9" w:rsidP="001F4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BF9" w:rsidRDefault="001F4BF9" w:rsidP="001F4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7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946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3815 SO AS TO PROVIDE THAT IT IS UNLAWFUL TO DRIVE A VEHICLE WHILE DISTRACTED, TO PROVIDE A PENALTY, AND TO ALLOW A WARNING TICKET TO BE ISSUED TO A DRIVER WHOSE ACTIONS COULD RESULT IN A DISTRACTED DRIVING VIOLATION.</w:t>
      </w:r>
    </w:p>
    <w:p w:rsidR="00C946B7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46B7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46B7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6B7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4839">
        <w:t>Article 31, Chapter 5, Title 56 of the 1976 Code is amended by adding:</w:t>
      </w:r>
    </w:p>
    <w:p w:rsidR="00544839" w:rsidRDefault="0054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839" w:rsidRDefault="0054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3815.</w:t>
      </w:r>
      <w:r>
        <w:tab/>
        <w:t>(A)</w:t>
      </w:r>
      <w:r>
        <w:tab/>
        <w:t>It is unlawful to drive a motor vehicle while engaged in any activity that materially and appreciably impairs a driver</w:t>
      </w:r>
      <w:r w:rsidRPr="00544839">
        <w:t>’</w:t>
      </w:r>
      <w:r>
        <w:t>s fac</w:t>
      </w:r>
      <w:r w:rsidR="00822C18">
        <w:t>u</w:t>
      </w:r>
      <w:r>
        <w:t>lties to drive a motor vehicle.  A person who violates this provision is guilty of driving while distracted and, upon conviction, must be fined not more than five hundred dollars.</w:t>
      </w:r>
    </w:p>
    <w:p w:rsidR="00544839" w:rsidRDefault="0054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law enforcement officer may not charge a driver with a violation of this section unless </w:t>
      </w:r>
      <w:r w:rsidR="0060774A">
        <w:t>the driver</w:t>
      </w:r>
      <w:r>
        <w:t xml:space="preserve"> is observed violating another motor vehicle offense due to his being distracted by activities performed in the motor vehicle.</w:t>
      </w:r>
    </w:p>
    <w:p w:rsidR="00544839" w:rsidRDefault="0054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law enforcement officer may issue a warning ticket to a driver whose actions could result in a distracted driving violation.”</w:t>
      </w:r>
    </w:p>
    <w:p w:rsidR="00C946B7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44839">
        <w:t>2</w:t>
      </w:r>
      <w:r>
        <w:t>.</w:t>
      </w:r>
      <w:r>
        <w:tab/>
        <w:t>This act takes effect upon approval by the Governor.</w:t>
      </w:r>
    </w:p>
    <w:p w:rsidR="007B7959" w:rsidRDefault="005448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7959" w:rsidRDefault="007B7959" w:rsidP="007B7959">
      <w:pPr>
        <w:suppressAutoHyphens/>
      </w:pPr>
    </w:p>
    <w:sectPr w:rsidR="007B7959" w:rsidSect="007B79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6B7" w:rsidRDefault="00C946B7" w:rsidP="009F0C77">
      <w:r>
        <w:separator/>
      </w:r>
    </w:p>
  </w:endnote>
  <w:endnote w:type="continuationSeparator" w:id="0">
    <w:p w:rsidR="00C946B7" w:rsidRDefault="00C946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8381D5-922C-4DA5-92AC-B39326589845}"/>
    <w:embedBold r:id="rId2" w:fontKey="{6194A0C9-774E-44DB-8EA6-2DF72CA0AB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332C97-0226-4A49-B2CD-4D96095C19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E117790-4D62-4C3B-BB81-A7E024DC70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A3FEF1-F03A-486E-ACFD-EEB3317952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8D1" w:rsidRPr="007B7959" w:rsidRDefault="007B7959" w:rsidP="007B79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6B7" w:rsidRDefault="00C946B7" w:rsidP="009F0C77">
      <w:r>
        <w:separator/>
      </w:r>
    </w:p>
  </w:footnote>
  <w:footnote w:type="continuationSeparator" w:id="0">
    <w:p w:rsidR="00C946B7" w:rsidRDefault="00C946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85CM13"/>
    <w:docVar w:name="CoverBillType" w:val="b"/>
    <w:docVar w:name="docpath" w:val="L:\Council\bills\SWB\5185CM13.DOCX"/>
    <w:docVar w:name="dvBillNumber" w:val="413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12053"/>
    <w:rsid w:val="00011869"/>
    <w:rsid w:val="000E1785"/>
    <w:rsid w:val="000F40FA"/>
    <w:rsid w:val="0010776B"/>
    <w:rsid w:val="001257DE"/>
    <w:rsid w:val="00133E66"/>
    <w:rsid w:val="001435A3"/>
    <w:rsid w:val="001548A7"/>
    <w:rsid w:val="001D08F2"/>
    <w:rsid w:val="001D525B"/>
    <w:rsid w:val="001D7F4F"/>
    <w:rsid w:val="001F4BF9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4839"/>
    <w:rsid w:val="00545593"/>
    <w:rsid w:val="00577C6C"/>
    <w:rsid w:val="005928D1"/>
    <w:rsid w:val="005C2FE2"/>
    <w:rsid w:val="005E2BC9"/>
    <w:rsid w:val="00605102"/>
    <w:rsid w:val="0060774A"/>
    <w:rsid w:val="006215AA"/>
    <w:rsid w:val="006913C9"/>
    <w:rsid w:val="0069470D"/>
    <w:rsid w:val="006D41FF"/>
    <w:rsid w:val="00734F00"/>
    <w:rsid w:val="00797D60"/>
    <w:rsid w:val="007A70AE"/>
    <w:rsid w:val="007B7959"/>
    <w:rsid w:val="00822C1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1D87"/>
    <w:rsid w:val="00BD61E3"/>
    <w:rsid w:val="00BE3C22"/>
    <w:rsid w:val="00C0345E"/>
    <w:rsid w:val="00C12053"/>
    <w:rsid w:val="00C3483A"/>
    <w:rsid w:val="00C74E9D"/>
    <w:rsid w:val="00C82FD3"/>
    <w:rsid w:val="00C92819"/>
    <w:rsid w:val="00C946B7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4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8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66D93-3E79-4265-9391-EABCFB1F0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1051</Characters>
  <Application>Microsoft Office Word</Application>
  <DocSecurity>0</DocSecurity>
  <Lines>8</Lines>
  <Paragraphs>2</Paragraphs>
  <ScaleCrop>false</ScaleCrop>
  <Company>LPITS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2013-05-07T19:05:00Z</cp:lastPrinted>
  <dcterms:created xsi:type="dcterms:W3CDTF">2013-05-16T15:08:00Z</dcterms:created>
  <dcterms:modified xsi:type="dcterms:W3CDTF">2013-05-16T15:08:00Z</dcterms:modified>
</cp:coreProperties>
</file>