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DA7" w:rsidRDefault="00DC3DA7" w:rsidP="001D7F4F">
      <w:pPr>
        <w:pStyle w:val="BillDots"/>
      </w:pPr>
      <w:r>
        <w:t>INTRODUCED</w:t>
      </w:r>
    </w:p>
    <w:p w:rsidR="00DC3DA7" w:rsidRDefault="00DC3DA7" w:rsidP="001D7F4F">
      <w:pPr>
        <w:pStyle w:val="BillDots"/>
      </w:pPr>
      <w:r>
        <w:t>June 4, 2013</w:t>
      </w:r>
    </w:p>
    <w:p w:rsidR="00DC3DA7" w:rsidRDefault="00DC3DA7" w:rsidP="001D7F4F">
      <w:pPr>
        <w:pStyle w:val="BillDots"/>
      </w:pPr>
    </w:p>
    <w:p w:rsidR="00DC3DA7" w:rsidRPr="00DC3DA7" w:rsidRDefault="00DC3DA7" w:rsidP="00DC3DA7">
      <w:pPr>
        <w:pStyle w:val="BillDots"/>
        <w:tabs>
          <w:tab w:val="clear" w:pos="216"/>
          <w:tab w:val="clear" w:pos="432"/>
          <w:tab w:val="clear" w:pos="648"/>
          <w:tab w:val="clear" w:pos="864"/>
          <w:tab w:val="clear" w:pos="1080"/>
          <w:tab w:val="clear" w:pos="1296"/>
          <w:tab w:val="clear" w:pos="5904"/>
          <w:tab w:val="right" w:pos="5933"/>
        </w:tabs>
      </w:pPr>
      <w:r>
        <w:tab/>
      </w:r>
      <w:r>
        <w:rPr>
          <w:b/>
          <w:sz w:val="36"/>
        </w:rPr>
        <w:t>H. 4268</w:t>
      </w:r>
    </w:p>
    <w:p w:rsidR="00DC3DA7" w:rsidRDefault="00DC3DA7" w:rsidP="001D7F4F">
      <w:pPr>
        <w:pStyle w:val="BillDots"/>
      </w:pPr>
    </w:p>
    <w:p w:rsidR="00DC3DA7" w:rsidRDefault="00DC3DA7" w:rsidP="00DC3DA7">
      <w:pPr>
        <w:pStyle w:val="BillDots"/>
        <w:jc w:val="center"/>
      </w:pPr>
      <w:r>
        <w:t>Introduced by Reps. D.C. Moss, V.S. Moss, Pope and King</w:t>
      </w:r>
    </w:p>
    <w:p w:rsidR="00DC3DA7" w:rsidRDefault="00DC3DA7" w:rsidP="001D7F4F">
      <w:pPr>
        <w:pStyle w:val="BillDots"/>
      </w:pPr>
    </w:p>
    <w:p w:rsidR="00DC3DA7" w:rsidRDefault="00DC3DA7" w:rsidP="001D7F4F">
      <w:pPr>
        <w:pStyle w:val="BillDots"/>
      </w:pPr>
      <w:r>
        <w:t>S. Printed 6/4/13--S.</w:t>
      </w:r>
    </w:p>
    <w:p w:rsidR="00DC3DA7" w:rsidRDefault="00DC3DA7" w:rsidP="001D7F4F">
      <w:pPr>
        <w:pStyle w:val="BillDots"/>
      </w:pPr>
      <w:r>
        <w:t>Read the first time June 4, 2013.</w:t>
      </w:r>
    </w:p>
    <w:p w:rsidR="00DC3DA7" w:rsidRPr="00DC3DA7" w:rsidRDefault="00DC3DA7" w:rsidP="00DC3DA7">
      <w:pPr>
        <w:pStyle w:val="BillDots"/>
        <w:jc w:val="center"/>
      </w:pPr>
      <w:r>
        <w:rPr>
          <w:u w:val="single"/>
        </w:rPr>
        <w:t>            </w:t>
      </w:r>
    </w:p>
    <w:p w:rsidR="00DC3DA7" w:rsidRDefault="00DC3DA7" w:rsidP="001D7F4F">
      <w:pPr>
        <w:pStyle w:val="BillDots"/>
      </w:pPr>
    </w:p>
    <w:p w:rsidR="00F206AA" w:rsidRDefault="00F206AA" w:rsidP="001D7F4F">
      <w:pPr>
        <w:pStyle w:val="BillDots"/>
        <w:sectPr w:rsidR="00F206AA" w:rsidSect="00F206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088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55 IN YORK COUNTY FROM ITS INTERSECTION WITH THE YORK/CHEROKEE COUNTY LINE TO ITS INTERSECTION WITH SOUTH CAROLINA HIGHWAY 161 “STATE REPRESENTATIVE HUGH J. LOVE HIGHWAY” AND ERECT APPROPRIATE MARKERS OR SIGNS ALONG THIS PORTION OF HIGHWAY THAT CONTAIN THE WORDS “STATE REPRESENTATIVE HUGH J. LOVE HIGHWAY”.</w:t>
      </w: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67A5"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167A5">
        <w:t xml:space="preserve"> the Honorable Hugh Jackson Love was born on September 21, 1895, in the Beersheba Community of York County, the son of Hugh S. and Sarah Hughes Love, and was a World War I veteran; and</w:t>
      </w:r>
    </w:p>
    <w:p w:rsidR="00C167A5"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7A5"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24, 1928, he married Winnie Ethel Brown and together they were blessed with two daughters; and</w:t>
      </w:r>
    </w:p>
    <w:p w:rsidR="00C167A5"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E4B"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successful </w:t>
      </w:r>
      <w:r w:rsidR="00F21E4B">
        <w:t xml:space="preserve">York County </w:t>
      </w:r>
      <w:r>
        <w:t xml:space="preserve">businessman, having served as a merchant, </w:t>
      </w:r>
      <w:r w:rsidR="003E3643">
        <w:t>secretary</w:t>
      </w:r>
      <w:r w:rsidR="00D97EAB">
        <w:noBreakHyphen/>
      </w:r>
      <w:r w:rsidR="003E3643">
        <w:t>treasurer</w:t>
      </w:r>
      <w:r w:rsidR="002B088F">
        <w:t xml:space="preserve"> </w:t>
      </w:r>
      <w:r w:rsidR="00F21E4B">
        <w:t xml:space="preserve">and general manager of Clover Gin </w:t>
      </w:r>
      <w:r w:rsidR="005F5BAF">
        <w:t>&amp;</w:t>
      </w:r>
      <w:r w:rsidR="00F21E4B">
        <w:t xml:space="preserve"> Feed Company, and a farmer; and</w:t>
      </w:r>
    </w:p>
    <w:p w:rsidR="00F21E4B" w:rsidRDefault="00F21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E4B" w:rsidRDefault="00F21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member of the South Carolina House of Representatives for fourteen years; and</w:t>
      </w:r>
    </w:p>
    <w:p w:rsidR="00F21E4B" w:rsidRDefault="00F21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8F" w:rsidRDefault="00F21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w:t>
      </w:r>
      <w:r w:rsidR="003E3643">
        <w:t>tt</w:t>
      </w:r>
      <w:r>
        <w:t>ing and proper to recognize the many accomplishments of this son of South Carolina by naming a portion of South Carolina Highway 55 in his honor</w:t>
      </w:r>
      <w:r w:rsidR="002B088F">
        <w:t xml:space="preserve">.  Now, therefore, </w:t>
      </w: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67A5">
        <w:t xml:space="preserve"> the members of the General Assembly, request that the Department of Transportation name the portion of South Carolina Highway 55 in York County from its intersection with the York/Cherokee County line to its intersection with South Carolina Highway 161 “State Representative Hugh J. Love Highway” and erect appropriate markers or signs along this portion of highway that contain the words “State Representative Hugh J. Love Highway”.</w:t>
      </w: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167A5">
        <w:t xml:space="preserve"> the Department of Transportation.</w:t>
      </w:r>
    </w:p>
    <w:p w:rsidR="00607C17" w:rsidRDefault="00D97E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7C17" w:rsidRDefault="00607C17" w:rsidP="002B7224">
      <w:pPr>
        <w:suppressAutoHyphens/>
      </w:pPr>
    </w:p>
    <w:sectPr w:rsidR="00607C17" w:rsidSect="00F206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7A5" w:rsidRDefault="00C167A5" w:rsidP="009F0C77">
      <w:r>
        <w:separator/>
      </w:r>
    </w:p>
  </w:endnote>
  <w:endnote w:type="continuationSeparator" w:id="0">
    <w:p w:rsidR="00C167A5" w:rsidRDefault="00C167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BE96D2-13F9-40D0-B81D-44EB3E4F4AB3}"/>
    <w:embedBold r:id="rId2" w:fontKey="{6C621F60-5334-4A98-A7F3-AC403ADBEB60}"/>
  </w:font>
  <w:font w:name="Calibri">
    <w:panose1 w:val="020F0502020204030204"/>
    <w:charset w:val="00"/>
    <w:family w:val="swiss"/>
    <w:pitch w:val="variable"/>
    <w:sig w:usb0="E10002FF" w:usb1="4000ACFF" w:usb2="00000009" w:usb3="00000000" w:csb0="0000019F" w:csb1="00000000"/>
    <w:embedRegular r:id="rId3" w:fontKey="{748E218D-6462-4DE7-96E6-87DBAAE3EBD7}"/>
  </w:font>
  <w:font w:name="Tahoma">
    <w:panose1 w:val="020B0604030504040204"/>
    <w:charset w:val="00"/>
    <w:family w:val="swiss"/>
    <w:pitch w:val="variable"/>
    <w:sig w:usb0="21002A87" w:usb1="80000000" w:usb2="00000008" w:usb3="00000000" w:csb0="000101FF" w:csb1="00000000"/>
    <w:embedRegular r:id="rId4" w:fontKey="{CFBDDB82-4859-4555-BD4A-4AB4AFF55BD3}"/>
  </w:font>
  <w:font w:name="Cambria">
    <w:panose1 w:val="02040503050406030204"/>
    <w:charset w:val="00"/>
    <w:family w:val="roman"/>
    <w:pitch w:val="variable"/>
    <w:sig w:usb0="E00002FF" w:usb1="400004FF" w:usb2="00000000" w:usb3="00000000" w:csb0="0000019F" w:csb1="00000000"/>
    <w:embedRegular r:id="rId5" w:fontKey="{CAC3D0BB-17F4-4BB1-A28A-C36C83F900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692" w:rsidRPr="00607C17" w:rsidRDefault="00607C17" w:rsidP="00607C17">
    <w:pPr>
      <w:pStyle w:val="Footer"/>
      <w:tabs>
        <w:tab w:val="clear" w:pos="4680"/>
        <w:tab w:val="clear" w:pos="9360"/>
        <w:tab w:val="center" w:pos="2995"/>
      </w:tabs>
      <w:spacing w:before="120"/>
    </w:pPr>
    <w:r>
      <w:t>[4268</w:t>
    </w:r>
    <w:r w:rsidR="00F206AA">
      <w:t>-</w:t>
    </w:r>
    <w:fldSimple w:instr=" PAGE  \* MERGEFORMAT ">
      <w:r w:rsidR="002B7224">
        <w:rPr>
          <w:noProof/>
        </w:rPr>
        <w:t>1</w:t>
      </w:r>
    </w:fldSimple>
    <w:r w:rsidR="00F206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6AA" w:rsidRPr="00607C17" w:rsidRDefault="00F206AA" w:rsidP="00607C17">
    <w:pPr>
      <w:pStyle w:val="Footer"/>
      <w:tabs>
        <w:tab w:val="clear" w:pos="4680"/>
        <w:tab w:val="clear" w:pos="9360"/>
        <w:tab w:val="center" w:pos="2995"/>
      </w:tabs>
      <w:spacing w:before="120"/>
    </w:pPr>
    <w:r>
      <w:t>[4268]</w:t>
    </w:r>
    <w:r>
      <w:tab/>
    </w:r>
    <w:fldSimple w:instr=" PAGE  \* MERGEFORMAT ">
      <w:r w:rsidR="002B72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7A5" w:rsidRDefault="00C167A5" w:rsidP="009F0C77">
      <w:r>
        <w:separator/>
      </w:r>
    </w:p>
  </w:footnote>
  <w:footnote w:type="continuationSeparator" w:id="0">
    <w:p w:rsidR="00C167A5" w:rsidRDefault="00C167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00CM13"/>
    <w:docVar w:name="CoverBillType" w:val="c"/>
    <w:docVar w:name="docpath" w:val="L:\Council\bills\SWB\5200CM13.DOCX"/>
    <w:docVar w:name="dvBillNumber" w:val="4268"/>
    <w:docVar w:name="dvBillNumberPrefix" w:val="H. "/>
    <w:docVar w:name="dvOriginalBody" w:val="House"/>
    <w:docVar w:name="dvSteno" w:val="SWB"/>
    <w:docVar w:name="NameofBody" w:val="h"/>
    <w:docVar w:name="vgroup2" w:val="Council"/>
  </w:docVars>
  <w:rsids>
    <w:rsidRoot w:val="000355D9"/>
    <w:rsid w:val="00011869"/>
    <w:rsid w:val="000355D9"/>
    <w:rsid w:val="000E1785"/>
    <w:rsid w:val="000F40FA"/>
    <w:rsid w:val="000F71A3"/>
    <w:rsid w:val="0010776B"/>
    <w:rsid w:val="00133E66"/>
    <w:rsid w:val="001435A3"/>
    <w:rsid w:val="001D08F2"/>
    <w:rsid w:val="001D525B"/>
    <w:rsid w:val="001D7F4F"/>
    <w:rsid w:val="001E228C"/>
    <w:rsid w:val="002321B6"/>
    <w:rsid w:val="00250967"/>
    <w:rsid w:val="002543C8"/>
    <w:rsid w:val="00284AAE"/>
    <w:rsid w:val="002B088F"/>
    <w:rsid w:val="002B7224"/>
    <w:rsid w:val="002E5912"/>
    <w:rsid w:val="00301B21"/>
    <w:rsid w:val="00325348"/>
    <w:rsid w:val="0032732C"/>
    <w:rsid w:val="003355E7"/>
    <w:rsid w:val="00336AD0"/>
    <w:rsid w:val="00351F7A"/>
    <w:rsid w:val="0037079A"/>
    <w:rsid w:val="003D01E8"/>
    <w:rsid w:val="003E3643"/>
    <w:rsid w:val="003E5288"/>
    <w:rsid w:val="003F6D79"/>
    <w:rsid w:val="0041760A"/>
    <w:rsid w:val="00417C01"/>
    <w:rsid w:val="004809EE"/>
    <w:rsid w:val="004E7D54"/>
    <w:rsid w:val="005273C6"/>
    <w:rsid w:val="00530A69"/>
    <w:rsid w:val="00545593"/>
    <w:rsid w:val="00577C6C"/>
    <w:rsid w:val="005C2FE2"/>
    <w:rsid w:val="005E2BC9"/>
    <w:rsid w:val="005F5BAF"/>
    <w:rsid w:val="00605102"/>
    <w:rsid w:val="00607C17"/>
    <w:rsid w:val="006215AA"/>
    <w:rsid w:val="006659A6"/>
    <w:rsid w:val="006913C9"/>
    <w:rsid w:val="0069470D"/>
    <w:rsid w:val="00734F00"/>
    <w:rsid w:val="007A70AE"/>
    <w:rsid w:val="008362E8"/>
    <w:rsid w:val="008A1768"/>
    <w:rsid w:val="008F0F33"/>
    <w:rsid w:val="008F4429"/>
    <w:rsid w:val="0094021A"/>
    <w:rsid w:val="009B44AF"/>
    <w:rsid w:val="009C6A0B"/>
    <w:rsid w:val="009D1582"/>
    <w:rsid w:val="009F0C77"/>
    <w:rsid w:val="009F4DD1"/>
    <w:rsid w:val="00A01242"/>
    <w:rsid w:val="00A41684"/>
    <w:rsid w:val="00A55D16"/>
    <w:rsid w:val="00A64E80"/>
    <w:rsid w:val="00A72BCD"/>
    <w:rsid w:val="00A741D9"/>
    <w:rsid w:val="00A833AB"/>
    <w:rsid w:val="00A9741D"/>
    <w:rsid w:val="00AD4B17"/>
    <w:rsid w:val="00B270E6"/>
    <w:rsid w:val="00B412D4"/>
    <w:rsid w:val="00BC2A8C"/>
    <w:rsid w:val="00BE3C22"/>
    <w:rsid w:val="00C0345E"/>
    <w:rsid w:val="00C167A5"/>
    <w:rsid w:val="00C3483A"/>
    <w:rsid w:val="00C74E9D"/>
    <w:rsid w:val="00C82FD3"/>
    <w:rsid w:val="00C92819"/>
    <w:rsid w:val="00CC330D"/>
    <w:rsid w:val="00CC6B7B"/>
    <w:rsid w:val="00CD2089"/>
    <w:rsid w:val="00D73A67"/>
    <w:rsid w:val="00D970A9"/>
    <w:rsid w:val="00D97EAB"/>
    <w:rsid w:val="00DC3DA7"/>
    <w:rsid w:val="00DF2692"/>
    <w:rsid w:val="00DF3845"/>
    <w:rsid w:val="00E41911"/>
    <w:rsid w:val="00E578D1"/>
    <w:rsid w:val="00E92EEF"/>
    <w:rsid w:val="00F206AA"/>
    <w:rsid w:val="00F21E4B"/>
    <w:rsid w:val="00F24442"/>
    <w:rsid w:val="00F42E32"/>
    <w:rsid w:val="00F50AE3"/>
    <w:rsid w:val="00F67CF1"/>
    <w:rsid w:val="00F840F0"/>
    <w:rsid w:val="00F858E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1E4B"/>
    <w:rPr>
      <w:rFonts w:ascii="Tahoma" w:hAnsi="Tahoma" w:cs="Tahoma"/>
      <w:sz w:val="16"/>
      <w:szCs w:val="16"/>
    </w:rPr>
  </w:style>
  <w:style w:type="character" w:customStyle="1" w:styleId="BalloonTextChar">
    <w:name w:val="Balloon Text Char"/>
    <w:basedOn w:val="DefaultParagraphFont"/>
    <w:link w:val="BalloonText"/>
    <w:uiPriority w:val="99"/>
    <w:semiHidden/>
    <w:rsid w:val="00F21E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0D861-E613-40F6-A1D9-56C95EA2B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325</Words>
  <Characters>1679</Characters>
  <Application>Microsoft Office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2013-05-30T15:48:00Z</cp:lastPrinted>
  <dcterms:created xsi:type="dcterms:W3CDTF">2013-06-04T22:34:00Z</dcterms:created>
  <dcterms:modified xsi:type="dcterms:W3CDTF">2013-06-04T22:34:00Z</dcterms:modified>
</cp:coreProperties>
</file>