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591" w:rsidRDefault="00FC0591" w:rsidP="002A3EB4">
      <w:pPr>
        <w:pStyle w:val="BillDots"/>
      </w:pPr>
      <w:r>
        <w:rPr>
          <w:strike/>
        </w:rPr>
        <w:t>Indicates Matter Stricken</w:t>
      </w:r>
    </w:p>
    <w:p w:rsidR="00FC0591" w:rsidRPr="00FC0591" w:rsidRDefault="00FC0591" w:rsidP="002A3EB4">
      <w:pPr>
        <w:pStyle w:val="BillDots"/>
      </w:pPr>
      <w:r>
        <w:rPr>
          <w:u w:val="single"/>
        </w:rPr>
        <w:t>Indicates New Matter</w:t>
      </w:r>
    </w:p>
    <w:p w:rsidR="00FC0591" w:rsidRDefault="00FC0591" w:rsidP="002A3EB4">
      <w:pPr>
        <w:pStyle w:val="BillDots"/>
      </w:pPr>
    </w:p>
    <w:p w:rsidR="00983C63" w:rsidRDefault="00875AB4" w:rsidP="00FC0591">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983C63" w:rsidRDefault="00983C63" w:rsidP="00FC0591">
      <w:pPr>
        <w:pStyle w:val="BillDots"/>
        <w:tabs>
          <w:tab w:val="clear" w:pos="216"/>
          <w:tab w:val="clear" w:pos="432"/>
          <w:tab w:val="clear" w:pos="648"/>
          <w:tab w:val="clear" w:pos="864"/>
          <w:tab w:val="clear" w:pos="1080"/>
          <w:tab w:val="clear" w:pos="1296"/>
          <w:tab w:val="clear" w:pos="5904"/>
          <w:tab w:val="right" w:pos="5933"/>
        </w:tabs>
      </w:pPr>
      <w:r>
        <w:t>March 5, 2014</w:t>
      </w:r>
    </w:p>
    <w:p w:rsidR="00983C63" w:rsidRDefault="00983C63" w:rsidP="00FC0591">
      <w:pPr>
        <w:pStyle w:val="BillDots"/>
        <w:tabs>
          <w:tab w:val="clear" w:pos="216"/>
          <w:tab w:val="clear" w:pos="432"/>
          <w:tab w:val="clear" w:pos="648"/>
          <w:tab w:val="clear" w:pos="864"/>
          <w:tab w:val="clear" w:pos="1080"/>
          <w:tab w:val="clear" w:pos="1296"/>
          <w:tab w:val="clear" w:pos="5904"/>
          <w:tab w:val="right" w:pos="5933"/>
        </w:tabs>
      </w:pPr>
    </w:p>
    <w:p w:rsidR="00FC0591" w:rsidRPr="00FC0591" w:rsidRDefault="00FC0591" w:rsidP="00FC0591">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FC0591" w:rsidRDefault="00FC0591" w:rsidP="002A3EB4">
      <w:pPr>
        <w:pStyle w:val="BillDots"/>
      </w:pPr>
    </w:p>
    <w:p w:rsidR="00FC0591" w:rsidRDefault="00FC0591" w:rsidP="00FC0591">
      <w:pPr>
        <w:pStyle w:val="BillDots"/>
        <w:jc w:val="center"/>
      </w:pPr>
      <w:r>
        <w:t>Introduced by Senators Fair, Hutto, Jackson and L. Martin</w:t>
      </w:r>
    </w:p>
    <w:p w:rsidR="00FC0591" w:rsidRDefault="00FC0591" w:rsidP="002A3EB4">
      <w:pPr>
        <w:pStyle w:val="BillDots"/>
      </w:pPr>
    </w:p>
    <w:p w:rsidR="00FC0591" w:rsidRDefault="00983C63" w:rsidP="002A3EB4">
      <w:pPr>
        <w:pStyle w:val="BillDots"/>
      </w:pPr>
      <w:r>
        <w:t>S. Printed 3/5</w:t>
      </w:r>
      <w:r w:rsidR="00FC0591">
        <w:t>/14--S.</w:t>
      </w:r>
    </w:p>
    <w:p w:rsidR="00FC0591" w:rsidRDefault="00FC0591" w:rsidP="002A3EB4">
      <w:pPr>
        <w:pStyle w:val="BillDots"/>
      </w:pPr>
      <w:r>
        <w:t>Read the first time January 14, 2014.</w:t>
      </w:r>
    </w:p>
    <w:p w:rsidR="00FC0591" w:rsidRPr="00FC0591" w:rsidRDefault="00FC0591" w:rsidP="00FC0591">
      <w:pPr>
        <w:pStyle w:val="BillDots"/>
        <w:jc w:val="center"/>
      </w:pPr>
      <w:r>
        <w:rPr>
          <w:u w:val="single"/>
        </w:rPr>
        <w:t>            </w:t>
      </w:r>
    </w:p>
    <w:p w:rsidR="00FC0591" w:rsidRDefault="00FC0591" w:rsidP="002A3EB4">
      <w:pPr>
        <w:pStyle w:val="BillDots"/>
        <w:sectPr w:rsidR="00FC0591" w:rsidSect="00FC0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983C63" w:rsidRDefault="00983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lastRenderedPageBreak/>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A700AF" w:rsidRPr="006C5937" w:rsidRDefault="00983C63"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310D0">
        <w:rPr>
          <w:snapToGrid w:val="0"/>
        </w:rPr>
        <w:t>(F)</w:t>
      </w:r>
      <w:r w:rsidRPr="005310D0">
        <w:rPr>
          <w:snapToGrid w:val="0"/>
        </w:rPr>
        <w:tab/>
        <w:t>The committee shall terminate and shall cease to exist effective December 31, 20</w:t>
      </w:r>
      <w:r>
        <w:rPr>
          <w:snapToGrid w:val="0"/>
        </w:rPr>
        <w:t>20</w:t>
      </w:r>
      <w:r w:rsidRPr="005310D0">
        <w:rPr>
          <w:snapToGrid w:val="0"/>
        </w:rPr>
        <w:t>, unless the General Assembly reauthorizes its continued existence beyond that date by legislation.”</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2E49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951" w:rsidRDefault="002E4951" w:rsidP="00E80B8E">
      <w:pPr>
        <w:suppressAutoHyphens/>
      </w:pPr>
    </w:p>
    <w:sectPr w:rsidR="002E4951" w:rsidSect="00FC0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61" w:rsidRDefault="00487361" w:rsidP="009F0C77">
      <w:r>
        <w:separator/>
      </w:r>
    </w:p>
  </w:endnote>
  <w:endnote w:type="continuationSeparator" w:id="0">
    <w:p w:rsidR="00487361" w:rsidRDefault="0048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FA73D2-8C34-4DAE-831D-426375930739}"/>
    <w:embedBold r:id="rId2" w:fontKey="{CDEB7A15-AF40-4D98-B69F-886EA6258B18}"/>
  </w:font>
  <w:font w:name="Calibri">
    <w:panose1 w:val="020F0502020204030204"/>
    <w:charset w:val="00"/>
    <w:family w:val="swiss"/>
    <w:pitch w:val="variable"/>
    <w:sig w:usb0="E10002FF" w:usb1="4000ACFF" w:usb2="00000009" w:usb3="00000000" w:csb0="0000019F" w:csb1="00000000"/>
    <w:embedRegular r:id="rId3" w:fontKey="{8542467E-C7DF-45B6-986D-6DFE460BC32B}"/>
  </w:font>
  <w:font w:name="Tahoma">
    <w:panose1 w:val="020B0604030504040204"/>
    <w:charset w:val="00"/>
    <w:family w:val="swiss"/>
    <w:pitch w:val="variable"/>
    <w:sig w:usb0="21002A87" w:usb1="80000000" w:usb2="00000008" w:usb3="00000000" w:csb0="000101FF" w:csb1="00000000"/>
    <w:embedRegular r:id="rId4" w:fontKey="{3C293AD7-42C2-48E6-B723-01DF1367F54B}"/>
  </w:font>
  <w:font w:name="Cambria">
    <w:panose1 w:val="02040503050406030204"/>
    <w:charset w:val="00"/>
    <w:family w:val="roman"/>
    <w:pitch w:val="variable"/>
    <w:sig w:usb0="E00002FF" w:usb1="400004FF" w:usb2="00000000" w:usb3="00000000" w:csb0="0000019F" w:csb1="00000000"/>
    <w:embedRegular r:id="rId5" w:fontKey="{3853D6D5-6BDB-4198-8BCC-262F9633CB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F7" w:rsidRPr="002E4951" w:rsidRDefault="002E4951" w:rsidP="002E4951">
    <w:pPr>
      <w:pStyle w:val="Footer"/>
      <w:tabs>
        <w:tab w:val="clear" w:pos="4680"/>
        <w:tab w:val="clear" w:pos="9360"/>
        <w:tab w:val="center" w:pos="2995"/>
      </w:tabs>
      <w:spacing w:before="120"/>
    </w:pPr>
    <w:r>
      <w:t>[872</w:t>
    </w:r>
    <w:r w:rsidR="00FC0591">
      <w:t>-</w:t>
    </w:r>
    <w:fldSimple w:instr=" PAGE  \* MERGEFORMAT ">
      <w:r w:rsidR="00E80B8E">
        <w:rPr>
          <w:noProof/>
        </w:rPr>
        <w:t>1</w:t>
      </w:r>
    </w:fldSimple>
    <w:r w:rsidR="00FC05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91" w:rsidRPr="002E4951" w:rsidRDefault="00FC0591" w:rsidP="002E4951">
    <w:pPr>
      <w:pStyle w:val="Footer"/>
      <w:tabs>
        <w:tab w:val="clear" w:pos="4680"/>
        <w:tab w:val="clear" w:pos="9360"/>
        <w:tab w:val="center" w:pos="2995"/>
      </w:tabs>
      <w:spacing w:before="120"/>
    </w:pPr>
    <w:r>
      <w:t>[872]</w:t>
    </w:r>
    <w:r>
      <w:tab/>
    </w:r>
    <w:fldSimple w:instr=" PAGE  \* MERGEFORMAT ">
      <w:r w:rsidR="00E80B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61" w:rsidRDefault="00487361" w:rsidP="009F0C77">
      <w:r>
        <w:separator/>
      </w:r>
    </w:p>
  </w:footnote>
  <w:footnote w:type="continuationSeparator" w:id="0">
    <w:p w:rsidR="00487361" w:rsidRDefault="0048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4VR14"/>
    <w:docVar w:name="CoverBillType" w:val="b"/>
    <w:docVar w:name="docpath" w:val="L:\Council\bills\GGS\22584VR14.DOCX"/>
    <w:docVar w:name="dvBillNumber" w:val="872"/>
    <w:docVar w:name="dvBillNumberPrefix" w:val="S. "/>
    <w:docVar w:name="dvOriginalBody" w:val="Senate"/>
    <w:docVar w:name="dvSteno" w:val="GGS"/>
    <w:docVar w:name="NameofBody" w:val="s"/>
    <w:docVar w:name="vgroup2" w:val="Council"/>
  </w:docVars>
  <w:rsids>
    <w:rsidRoot w:val="009837A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951"/>
    <w:rsid w:val="002F394D"/>
    <w:rsid w:val="00325348"/>
    <w:rsid w:val="00393688"/>
    <w:rsid w:val="003D411E"/>
    <w:rsid w:val="003E3C1E"/>
    <w:rsid w:val="003E6148"/>
    <w:rsid w:val="00400EAA"/>
    <w:rsid w:val="0041760A"/>
    <w:rsid w:val="004809EE"/>
    <w:rsid w:val="00487361"/>
    <w:rsid w:val="00511EE9"/>
    <w:rsid w:val="00521E00"/>
    <w:rsid w:val="00577C6C"/>
    <w:rsid w:val="00584838"/>
    <w:rsid w:val="0058501B"/>
    <w:rsid w:val="005D47FF"/>
    <w:rsid w:val="006215AA"/>
    <w:rsid w:val="006340D9"/>
    <w:rsid w:val="00643B8E"/>
    <w:rsid w:val="006645EB"/>
    <w:rsid w:val="00665EBC"/>
    <w:rsid w:val="0069470D"/>
    <w:rsid w:val="006A476C"/>
    <w:rsid w:val="006C6A93"/>
    <w:rsid w:val="006E02F9"/>
    <w:rsid w:val="006E3366"/>
    <w:rsid w:val="00753C04"/>
    <w:rsid w:val="00756946"/>
    <w:rsid w:val="00757F80"/>
    <w:rsid w:val="00771EEC"/>
    <w:rsid w:val="00786819"/>
    <w:rsid w:val="007A325A"/>
    <w:rsid w:val="007F1523"/>
    <w:rsid w:val="007F509E"/>
    <w:rsid w:val="007F5799"/>
    <w:rsid w:val="007F6947"/>
    <w:rsid w:val="00872729"/>
    <w:rsid w:val="00875AB4"/>
    <w:rsid w:val="008F4429"/>
    <w:rsid w:val="00932670"/>
    <w:rsid w:val="009352BB"/>
    <w:rsid w:val="009837A0"/>
    <w:rsid w:val="00983C63"/>
    <w:rsid w:val="00990668"/>
    <w:rsid w:val="009F0C77"/>
    <w:rsid w:val="009F4DD1"/>
    <w:rsid w:val="00A22D17"/>
    <w:rsid w:val="00A63C2D"/>
    <w:rsid w:val="00A64E80"/>
    <w:rsid w:val="00A700AF"/>
    <w:rsid w:val="00A741D9"/>
    <w:rsid w:val="00A9741D"/>
    <w:rsid w:val="00AD4B17"/>
    <w:rsid w:val="00B12B68"/>
    <w:rsid w:val="00B26FA6"/>
    <w:rsid w:val="00B741CB"/>
    <w:rsid w:val="00B934F3"/>
    <w:rsid w:val="00BB6347"/>
    <w:rsid w:val="00BD2134"/>
    <w:rsid w:val="00C038D8"/>
    <w:rsid w:val="00C045DD"/>
    <w:rsid w:val="00C3136F"/>
    <w:rsid w:val="00C3483A"/>
    <w:rsid w:val="00C74E9D"/>
    <w:rsid w:val="00C82FD3"/>
    <w:rsid w:val="00CC6B7B"/>
    <w:rsid w:val="00CD09F7"/>
    <w:rsid w:val="00CD3619"/>
    <w:rsid w:val="00CF4447"/>
    <w:rsid w:val="00D405E7"/>
    <w:rsid w:val="00D41D56"/>
    <w:rsid w:val="00D6260D"/>
    <w:rsid w:val="00D6662B"/>
    <w:rsid w:val="00D95E2F"/>
    <w:rsid w:val="00D970A9"/>
    <w:rsid w:val="00DB3AC0"/>
    <w:rsid w:val="00DB5860"/>
    <w:rsid w:val="00DE68F0"/>
    <w:rsid w:val="00DF3845"/>
    <w:rsid w:val="00DF7E17"/>
    <w:rsid w:val="00E80B8E"/>
    <w:rsid w:val="00E923F5"/>
    <w:rsid w:val="00EB00A2"/>
    <w:rsid w:val="00EB1BF3"/>
    <w:rsid w:val="00EF3EEE"/>
    <w:rsid w:val="00F149A7"/>
    <w:rsid w:val="00F50BAF"/>
    <w:rsid w:val="00F52C10"/>
    <w:rsid w:val="00F81FFD"/>
    <w:rsid w:val="00F85228"/>
    <w:rsid w:val="00FB6773"/>
    <w:rsid w:val="00FC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00AF"/>
    <w:rPr>
      <w:rFonts w:ascii="Tahoma" w:hAnsi="Tahoma" w:cs="Tahoma"/>
      <w:sz w:val="16"/>
      <w:szCs w:val="16"/>
    </w:rPr>
  </w:style>
  <w:style w:type="character" w:customStyle="1" w:styleId="BalloonTextChar">
    <w:name w:val="Balloon Text Char"/>
    <w:basedOn w:val="DefaultParagraphFont"/>
    <w:link w:val="BalloonText"/>
    <w:uiPriority w:val="99"/>
    <w:semiHidden/>
    <w:rsid w:val="00A700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CEBD2-B32C-496D-BB5B-8AE116BA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2563</Characters>
  <Application>Microsoft Office Word</Application>
  <DocSecurity>0</DocSecurity>
  <Lines>21</Lines>
  <Paragraphs>6</Paragraphs>
  <ScaleCrop>false</ScaleCrop>
  <Company> </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2013-12-16T21:22:00Z</cp:lastPrinted>
  <dcterms:created xsi:type="dcterms:W3CDTF">2014-03-05T22:32:00Z</dcterms:created>
  <dcterms:modified xsi:type="dcterms:W3CDTF">2014-03-05T22:32:00Z</dcterms:modified>
</cp:coreProperties>
</file>