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0095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162,578     162,578     162,578     162,578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10,069,897   4,762,105  10,123,892   4,857,267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(242.56)    (108.89)    (229.27)    (108.89)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220,691     220,691     220,691     220,691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369,217     110,312     319,766      52,873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10,822,383   5,255,686  10,826,927   5,293,409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(246.56)    (112.89)    (233.27)    (112.89)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8,353,480     319,683   8,412,463     433,848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19,175,863   5,575,369  19,239,390   5,727,257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(246.56)    (112.89)    (233.27)    (112.89)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CLASSIFIED POSITIONS           1,564,083               1,563,223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(40.10)                 (37.39)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OTHER PERSONAL SERVICES           43,984                  45,244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TOTAL PERSONAL SERVICE          1,608,067               1,608,467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(40.10)                 (37.39)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OTHER OPERATING EXPENSES        2,486,202               1,649,256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UNDERGROUND TANKS          4,094,269               3,257,723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(40.10)                 (37.39)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CLASSIFIED POSITIONS          9,355,579   2,367,297  10,221,302   2,266,031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(431.77)    (128.78)    (431.77)    (128.78)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UNCLASSIFIED POSITIONS          131,031     131,031     131,031     131,031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OTHER PERSONAL SERVICES         249,580      12,316     352,547      21,105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TOTAL PERSONAL SERVICE         9,736,190   2,510,644  10,704,880   2,418,167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(432.77)    (129.78)    (432.77)    (129.78)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0096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OPERATING EXPENSES       7,917,494   2,327,033   7,717,398   1,913,277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ALLOC MUN-RESTRICTED            792,894                 708,582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ALLOC CNTY-RESTRICTED         1,321,597               1,143,853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ALLOC SCHOOL DIST               112,284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ALLOC OTHER STATE AGENCIES      213,264                  91,988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ALLOC OTHER ENTITIES          2,077,974               2,106,868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ALLOC-PRIVATE SECTOR             73,883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ALLOC PLANNING DIST              96,036                  55,654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TOTAL DIST SUBDIVISIONS        4,687,932               4,106,945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WATER MANAGEMENT         22,341,616   4,837,677  22,529,223   4,331,444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(432.77)    (129.78)    (432.77)    (129.78)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A. WATER QUALITY IMPROVEMENT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3. ENVIRONMENTAL HEALTH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CLASSIFIED POSITIONS        21,978,698  12,131,414  22,847,190  12,643,573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(149.97)     (92.61)    (141.97)     (92.61)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OTHER PERSONAL SERVICES        800,966     159,987     817,850     190,463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TOTAL PERSONAL SERVICE       22,779,664  12,291,401  23,665,040  12,834,036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(149.97)     (92.61)    (141.97)     (92.61)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OTHER OPERATING EXPENSES     10,217,523   3,896,518  10,315,556   4,174,718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TOTAL ENVIRONMENTAL HEALTH    32,997,187  16,187,919  33,980,596  17,008,754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(149.97)     (92.61)    (141.97)     (92.61)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TOTAL WATER QUALITY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IMPROVEMENT                   59,433,072  21,025,596  59,767,542  21,340,198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(622.84)    (222.39)    (612.13)    (222.39)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B.COASTAL RESOURCE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IMPROVEMENT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CLASSIFIED POSITIONS          2,480,655     641,398   2,520,127     701,770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(55.35)     (16.64)     (55.35)     (16.64)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UNCLASSIFIED POSITIONS          122,692     122,692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OTHER PERSONAL SERVICES          46,419                  67,319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TOTAL PERSONAL SERVICE         2,649,766     764,090   2,587,446     701,770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(56.35)     (17.64)     (56.35)     (17.64)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0097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OPERATING EXPENSES       3,012,340     163,974   3,030,396     163,974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TOTAL COASTAL RESOURCE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IMPROVEMENT                    5,662,106     928,064   5,617,842     865,744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(56.35)     (17.64)     (56.35)     (17.64)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C. AIR QUALITY IMPROVEMENT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PERSONAL SERVICE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CLASSIFIED POSITIONS          8,665,638   1,992,309   8,654,674   1,982,175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(210.62)     (21.33)    (210.62)     (21.33)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OTHER PERSONAL SERVICES         144,018      90,125     157,039      90,125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TOTAL PERSONAL SERVICE         8,809,656   2,082,434   8,811,713   2,072,300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(210.62)     (21.33)    (210.62)     (21.33)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OTHER OPERATING EXPENSES       3,431,862     380,046   3,431,863     380,046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AID TO SUBDIVISIONS: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ALLOC OTHER STATE AGENCIES      211,015                 211,015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ALLOC OTHER ENTITIES          1,603,144               1,603,144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ALLOC MUNI-RESTRICTED           234,872                 234,872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ALLOC CNTY-RESTRICTED           299,797                 299,797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ALLOC SCHOOL DIST                71,710                  71,710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TOTAL DIST SUBDIVISIONS        2,420,538               2,420,538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AIR QUALITY IMPRVMNT     14,662,056   2,462,480  14,664,114   2,452,346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(210.62)     (21.33)    (210.62)     (21.33)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D. LAND &amp; WASTE MGMT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PERSONAL SERVICE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CLASSIFIED POSITIONS          7,289,675     921,584   7,472,343     931,401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(279.17)     (45.27)    (279.17)     (45.27)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OTHER PERSONAL SERVICES         233,261      25,705     205,785      20,030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TOTAL PERSONAL SERVICE         7,522,936     947,289   7,678,128     951,431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(279.17)     (45.27)    (279.17)     (45.27)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OTHER OPERATING EXPENSES       5,463,689     264,564   9,422,408     749,870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AID TO SUBDIVISIONS: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ALLOC MUN-RESTRICTED            444,833                 444,833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ALLOC CNTY-RESTRICTED         5,537,250               4,968,797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ALLOC SCHOOL DIST               643,487                 528,487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ALLOC OTHER STATE AGENCIES                               95,000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ALLOC OTHER ENTITIES            736,164               1,304,617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ALLOC-PRIVATE SECTOR          1,808,660               1,828,660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AID TO OTHER ENTITIES                                 3,981,000   3,981,000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0098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ALLOC PLANNING DIST             824,724                 824,724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TOTAL DIST SUBDIVISIONS        9,995,118              13,976,118   3,981,000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TOTAL LAND &amp; WASTE MGMT        22,981,743   1,211,853  31,076,654   5,682,301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(279.17)     (45.27)    (279.17)     (45.27)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E. FAMILY HEALTH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1. INFECTIOUS DISEASE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PREVENTION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CLASSIFIED POSITIONS        11,492,236   4,236,411  11,681,185   4,272,382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(279.88)    (143.55)    (274.21)    (143.55)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OTHER PERSONAL SERVICES      1,284,868      87,748   2,421,172   1,223,382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TOTAL PERSONAL SERVICE       12,777,104   4,324,159  14,102,357   5,495,764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(279.88)    (143.55)    (274.21)    (143.55)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OTHER OPERATING EXPENSES     12,116,164   3,883,208  17,579,659   3,927,794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SPECIAL ITEMS: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PALMETTO AIDS LIFE SUPPORT      50,000      50,000      50,000      50,000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TOTAL SPECIAL ITEMS              50,000      50,000      50,000      50,000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PUBLIC ASSISTANCE: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CASE SERVICES               26,279,226   7,173,356  22,712,783   5,926,080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TOTAL CASE SRVC/PUB ASST     26,279,226   7,173,356  22,712,783   5,926,080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ALLOC CNTY-RESTRICTED            5,000                   5,000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ALLOC OTHER STATE AGENCIES   8,150,886               8,350,886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ALLOC OTHER ENTITIES        12,596,414              15,396,414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TOTAL DIST SUBDIVISIONS      20,752,300              23,752,300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TOTAL INFECTIOUS DISEASE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PREVENTION                   71,974,794  15,430,723  78,197,099  15,399,638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(279.88)    (143.55)    (274.21)    (143.55)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E. FAMILY HEALTH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2. MATERNAL/INFANT HEALTH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CLASSIFIED POSITIONS        25,751,010   1,318,564  26,101,430   1,350,254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(443.05)     (26.31)    (429.58)     (26.31)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OTHER PERSONAL SERVICES      1,524,404      14,192   1,191,281      30,520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TOTAL PERSONAL SERVICE       27,275,414   1,332,756  27,292,711   1,380,774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(443.05)     (26.31)    (429.58)     (26.31)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OTHER OPERATING EXPENSES     17,002,684     229,893  16,517,812     208,147                                                </w:t>
      </w: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0099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SPECIAL ITEMS: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ABSTINENCE UNTIL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MARRIAGE EMERGING PRO         100,000     100,000     100,000     100,000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CONTINUATION TEEN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PREGNANCY PREVENTION          546,972     546,972     546,972     546,972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NEWBORN HEARING SCREENINGS     421,750     421,750     421,750     421,750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TOTAL SPECIAL ITEMS           1,068,722   1,068,722   1,068,722   1,068,722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PUBLIC ASSISTANCE: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CASE SERVICES              113,518,839     497,209 105,192,658     497,209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TOTAL CASE SRVC/PUB ASST    113,518,839     497,209 105,192,658     497,209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ALLOC OTHER STATE AGENCIES     494,414                 793,527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ALLOC OTHER ENTITIES         1,814,267               2,251,564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TOTAL DIST SUBDIVISIONS       2,308,681               3,045,091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TOTAL MATERNAL/INFANT HEALTH 161,174,340   3,128,580 153,116,994   3,154,852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(443.05)     (26.31)    (429.58)     (26.31)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3. CHRONIC DISEASE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PREVENTION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CLASSIFIED POSITIONS         3,162,786     610,252   3,125,859     645,557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(38.29)     (19.09)     (38.29)     (19.09)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OTHER PERSONAL SERVICES        410,719      55,374     502,081      42,504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TOTAL PERSONAL SERVICE        3,573,505     665,626   3,627,940     688,061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(38.29)     (19.09)     (38.29)     (19.09)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OTHER OPERATING EXPENSES     10,333,070     398,034  10,457,182     387,666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SPECIAL ITEMS: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YOUTH SMOKING PREVENTION       592,738                 592,738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SMOKING PREVENTION TRUST     8,800,000               8,800,000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TOTAL SPECIAL ITEMS           9,392,738               9,392,738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PUBLIC ASSISTANCE: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CASE SERVICES                3,335,814               3,338,210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TOTAL CASE SRVC/PUB ASST      3,335,814               3,338,210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ALLOC OTHER STATE AGENCIES   2,116,038               2,116,038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ALLOC OTHER ENTITIES         3,984,977               3,984,977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TOTAL DIST SUBDIVISIONS       6,101,015               6,101,015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0100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TOTAL CHRONIC DISEASE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PREVENTION                   32,736,142   1,063,660  32,917,085   1,075,727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(38.29)     (19.09)     (38.29)     (19.09)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E. FAMILY HEALTH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4. ACCESS TO CARE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CLASSIFIED POSITIONS        25,775,861  13,459,364  23,057,168  13,673,703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(881.03)    (453.12)    (829.08)    (453.12)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UNCLASSIFIED POSITIONS         164,817     164,817     164,817     164,817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OTHER PERSONAL SERVICES      4,529,032      75,053   4,570,570     178,304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TOTAL PERSONAL SERVICE       30,469,710  13,699,234  27,792,555  14,016,824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(882.03)    (454.12)    (830.08)    (454.12)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OTHER OPERATING EXPENSES     17,979,023   3,716,313  17,047,987   4,624,882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PUBLIC ASSISTANCE: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CASE SERVICES                  514,194       3,626     426,224       3,608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TOTAL CASE SRVC/PUB ASST        514,194       3,626     426,224       3,608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ALLOC CNTY-RESTRICTED                                   30,000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ALLOC CNTY-RESTRICTED                                  243,320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ALLOC OTHER STATE AGENCIES     381,757                 534,241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ALLOC OTHER ENTITIES         4,686,804               4,262,656       1,238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TOTAL DIST SUBDIVISIONS       5,068,561               5,070,217       1,238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TOTAL ACCESS TO CARE          54,031,488  17,419,173  50,336,983  18,646,552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(882.03)    (454.12)    (830.08)    (454.12)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E. FAMILY HEALTH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5. DRUG CONTROL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CLASSIFIED POSITIONS         1,506,499               1,565,000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(35.89)                 (35.89)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OTHER PERSONAL SERVICES         70,000                  70,000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TOTAL PERSONAL SERVICE        1,576,499               1,635,000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(35.89)                 (35.89)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OTHER OPERATING EXPENSES        753,534               1,016,183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TOTAL DRUG CONTROL             2,330,033               2,651,183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(35.89)                 (35.89)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0101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6. RAPE VIOLENCE PREVENTION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CLASSIFIED POSITIONS            76,598                  69,865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TOTAL PERSONAL SERVICE           76,598                  69,865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OTHER OPERATING EXPENSES         26,886                 213,328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PUBLIC ASSISTANCE: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CASE SERVICES                1,354,114   1,348,114   1,348,114   1,348,114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TOTAL CASE SRVC/PUB ASST      1,354,114   1,348,114   1,348,114   1,348,114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ALLOC OTHER STATE AGENCIES     139,566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ALLOC OTHER ENTITIES                                   714,092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AID TO OTHER ENTITIES            8,575       8,575       8,575       8,575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TOTAL DIST SUBDIVISIONS         148,141       8,575     722,667       8,575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TOTAL RAPE VIOLENCE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PREVENTION                    1,605,739   1,356,689   2,353,974   1,356,689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E. FAMILY HEALTH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7. INDEPENDENT LIVING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CLASSIFIED POSITIONS        19,521,450     794,385  19,568,996     962,939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(185.59)      (3.34)    (179.59)      (3.34)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OTHER PERSONAL SERVICES      4,850,661         759   4,852,984       2,034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TOTAL PERSONAL SERVICE       24,372,111     795,144  24,421,980     964,973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(185.59)      (3.34)    (179.59)      (3.34)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OTHER OPERATING EXPENSES      7,652,040     848,133   5,371,109     827,201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SICKLE CELL PROF.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EDUCATION                     100,000     100,000     100,000     100,000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TOTAL SPECIAL ITEMS             100,000     100,000     100,000     100,000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PUBLIC ASSISTANCE: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CASE SERVICES                9,148,775   3,560,391   9,626,491   3,560,391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TOTAL CASE SRVC/PUB ASST      9,148,775   3,560,391   9,626,491   3,560,391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ALLOC OTHER ENTITIES           250,000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TOTAL DIST SUBDIVISIONS         250,000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TOTAL INDEPENDENT LIVING      41,522,926   5,303,668  39,519,580   5,452,565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(185.59)      (3.34)    (179.59)      (3.34)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0102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TOTAL FAMILY HEALTH           365,375,462  43,702,493 359,092,898  45,086,023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(1864.73)    (646.41)   (1787.64)    (646.41)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F. HEALTH CARE STANDARDS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1. RADIOLOGAL MONITORING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CLASSIFIED POSITIONS         2,438,554   1,576,026   1,300,657     730,320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(26.95)      (9.86)     (26.95)      (9.86)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OTHER PERSONAL SERVICES         49,019      15,368      28,000      10,000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TOTAL PERSONAL SERVICE        2,487,573   1,591,394   1,328,657     740,320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(26.95)      (9.86)     (26.95)      (9.86)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OTHER OPERATING EXPENSES        528,310      56,741     687,282     121,171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TOTAL RADIOLOGICAL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MONITORING                    3,015,883   1,648,135   2,015,939     861,491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(26.95)      (9.86)     (26.95)      (9.86)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2.  FACIL/SVC DEVELOPMENT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CLASSIFIED POSITIONS         1,376,569   1,187,333     828,000     828,000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(9.74)      (6.83)      (9.74)      (6.83)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UNCLASSIFIED POSITIONS         117,743     117,743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OTHER PERSONAL SERVICES         15,643       8,818      10,000      10,000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TOTAL PERSONAL SERVICE        1,509,955   1,313,894     838,000     838,000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(10.74)      (7.83)     (10.74)      (7.83)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OTHER OPERATING EXPENSES        249,960     128,677     621,894     604,571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TOTAL FACILITY &amp; SRVC DEVEL    1,759,915   1,442,571   1,459,894   1,442,571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(10.74)      (7.83)     (10.74)      (7.83)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F. HEALTH CARE STANDARDS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3. FACILITY LICENSING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CLASSIFIED POSITIONS         1,694,775     753,601   1,954,267   1,452,547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(47.60)     (28.61)     (46.60)     (28.61)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UNCLASSIFIED POSITIONS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(1.00)      (1.00)      (1.00)      (1.00)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OTHER PERSONAL SERVICES         43,136      42,175      75,961      23,000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TOTAL PERSONAL SERVICE        1,737,911     795,776   2,030,228   1,475,547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(48.60)     (29.61)     (47.60)     (29.61)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0103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OTHER OPERATING EXPENSES        511,626      67,039     903,557     189,419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TOTAL FACILITY LICENSING       2,249,537     862,815   2,933,785   1,664,966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(48.60)     (29.61)     (47.60)     (29.61)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F. HEALTH CARE STANDARDS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4. CERTIFICATION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CLASSIFIED POSITIONS         2,061,345               3,019,867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(71.25)                 (71.25)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OTHER PERSONAL SERVICES         61,146                  80,395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TOTAL PERSONAL SERVICE        2,122,491               3,100,262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(71.25)                 (71.25)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OTHER OPERATING EXPENSES      1,709,322               1,645,158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TOTAL CERTIFICATION            3,831,813               4,745,420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(71.25)                 (71.25)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F. HEALTH CARE STANDARDS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5.  EMERGENCY MEDICAL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SERVICES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CLASSIFIED POSITIONS           951,254     795,750     660,880     605,000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(11.76)      (8.71)     (11.76)      (8.71)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OTHER PERSONAL SERVICES         48,500      42,175      51,500      50,000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TOTAL PERSONAL SERVICE          999,754     837,925     712,380     655,000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(11.76)      (8.71)     (11.76)      (8.71)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OTHER OPERATING EXPENSES        791,533      81,394     872,254     291,653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SPECIAL ITEMS: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TRAUMA CENTER FUND           2,656,240   2,268,886   2,656,240   2,268,886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TOTAL SPECIAL ITEMS           2,656,240   2,268,886   2,656,240   2,268,886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AID TO SUBDIVISIONS: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ALLOC CNTY-RESTRICTED           50,000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AID CNTY-RESTRICTED            536,382     536,382     536,382     536,382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AID EMS-REGIONAL COUNCILS      164,579     164,579     164,579     164,579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TOTAL DIST SUBDIVISIONS         750,961     700,961     700,961     700,961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TOTAL E.M.S.                   5,198,488   3,889,166   4,941,835   3,916,500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(11.76)      (8.71)     (11.76)      (8.71)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HEALTH CARE STANDARDS    16,055,636   7,842,687  16,096,873   7,885,528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(169.30)     (56.01)    (168.30)     (56.01)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0104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G. HEALTH SURVEILLANCE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SUPPORT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1. HEALTH LAB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CLASSIFIED POSITIONS         3,327,293     835,478   3,603,983     852,188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(77.63)     (25.49)     (77.63)     (25.49)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OTHER PERSONAL SERVICES        406,903      10,000     484,848      10,000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TOTAL PERSONAL SERVICE        3,734,196     845,478   4,088,831     862,188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(77.63)     (25.49)     (77.63)     (25.49)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OTHER OPERATING EXPENSES     10,416,602     221,206  10,309,853     221,206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TOTAL HEALTH LAB              14,150,798   1,066,684  14,398,684   1,083,394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(77.63)     (25.49)     (77.63)     (25.49)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G. HEALTH SURVEILLANCE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SUPPORT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2. VITAL RECORDS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PERSONAL SERVICE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CLASSIFIED POSITIONS         2,666,252      67,883   2,682,939      79,527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(67.33)      (2.65)     (61.33)      (2.65)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OTHER PERSONAL SERVICES        932,723      10,000     945,265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TOTAL PERSONAL SERVICE        3,598,975      77,883   3,628,204      79,527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(67.33)      (2.65)     (61.33)      (2.65)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OTHER OPERATING EXPENSES      3,837,672      54,198   7,140,309      54,198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TOTAL VITAL RECORDS            7,436,647     132,081  10,768,513     133,725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(67.33)      (2.65)     (61.33)      (2.65)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TOTAL HEALTH SURVEILLANCE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SUPPORT                       21,587,445   1,198,765  25,167,197   1,217,119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(144.96)     (28.14)    (138.96)     (28.14)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PROGRAMS AND SERVICES      505,757,520  78,371,938 511,483,120  84,529,259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(3347.97)   (1037.19)   (3253.17)   (1037.19)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62,586,804  16,532,948  63,178,349  16,604,411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62,586,804  16,532,948  63,178,349  16,604,411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</w:p>
    <w:p w:rsidR="005B0FED" w:rsidRDefault="005B0FED" w:rsidP="005B0F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0105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62,586,804  16,532,948  63,178,349  16,604,411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DEPT OF HEALTH AND                                                              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ENVIRONMENTAL CONTROL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FUNDS AVAILABLE            587,520,187 100,480,255 593,900,859 106,860,927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AUTHORIZED FTE POSITIONS     (3594.53)   (1150.08)   (3486.44)   (1150.08)                                                </w:t>
      </w:r>
    </w:p>
    <w:p w:rsidR="005B0FED" w:rsidRPr="004C6624" w:rsidRDefault="005B0FED" w:rsidP="005B0F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B0FED" w:rsidRDefault="005B0FED" w:rsidP="005B0FE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B0FED" w:rsidSect="005B0F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FED" w:rsidRDefault="005B0FED" w:rsidP="00DA542B">
      <w:r>
        <w:separator/>
      </w:r>
    </w:p>
  </w:endnote>
  <w:endnote w:type="continuationSeparator" w:id="0">
    <w:p w:rsidR="005B0FED" w:rsidRDefault="005B0FE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E65D9-DBCD-4BBF-AAFE-F60AC4DE5D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6A5FD8-C6BA-47A7-9B80-8050A52C3D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C65BA9F-3873-4A53-A748-BBAABB05F3D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04F87C-8050-44AD-93C4-299BFA14E6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0EB5DA-7192-46C9-B1B1-D766F1DC5E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FED" w:rsidRDefault="005B0FED" w:rsidP="00DA542B">
      <w:r>
        <w:separator/>
      </w:r>
    </w:p>
  </w:footnote>
  <w:footnote w:type="continuationSeparator" w:id="0">
    <w:p w:rsidR="005B0FED" w:rsidRDefault="005B0FE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FE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B0FED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11</Pages>
  <Words>2670</Words>
  <Characters>24976</Characters>
  <Application>Microsoft Office Word</Application>
  <DocSecurity>0</DocSecurity>
  <Lines>567</Lines>
  <Paragraphs>540</Paragraphs>
  <ScaleCrop>false</ScaleCrop>
  <LinksUpToDate>false</LinksUpToDate>
  <CharactersWithSpaces>73283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34 -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