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643" w:rsidRDefault="001E1643" w:rsidP="001E1643">
      <w:pPr>
        <w:widowControl w:val="0"/>
        <w:jc w:val="center"/>
      </w:pPr>
      <w:bookmarkStart w:id="0" w:name="_GoBack"/>
      <w:bookmarkEnd w:id="0"/>
      <w:r w:rsidRPr="001E1643">
        <w:rPr>
          <w:b/>
        </w:rPr>
        <w:t>South Carolina General Assembly</w:t>
      </w:r>
    </w:p>
    <w:p w:rsidR="001E1643" w:rsidRDefault="001E1643" w:rsidP="001E1643">
      <w:pPr>
        <w:widowControl w:val="0"/>
        <w:jc w:val="center"/>
      </w:pPr>
      <w:r>
        <w:t>121st Session, 2015-2016</w:t>
      </w:r>
    </w:p>
    <w:p w:rsidR="001E1643" w:rsidRDefault="001E1643" w:rsidP="001E1643">
      <w:pPr>
        <w:widowControl w:val="0"/>
      </w:pPr>
    </w:p>
    <w:p w:rsidR="001E1643" w:rsidRDefault="001E1643" w:rsidP="001E1643">
      <w:pPr>
        <w:widowControl w:val="0"/>
        <w:rPr>
          <w:b/>
        </w:rPr>
      </w:pPr>
      <w:r w:rsidRPr="001E1643">
        <w:rPr>
          <w:b/>
        </w:rPr>
        <w:t>S.</w:t>
      </w:r>
      <w:r>
        <w:rPr>
          <w:b/>
        </w:rPr>
        <w:t xml:space="preserve"> </w:t>
      </w:r>
      <w:r w:rsidRPr="001E1643">
        <w:rPr>
          <w:b/>
        </w:rPr>
        <w:t>1288</w:t>
      </w:r>
    </w:p>
    <w:p w:rsidR="001E1643" w:rsidRDefault="001E1643" w:rsidP="001E1643">
      <w:pPr>
        <w:widowControl w:val="0"/>
        <w:rPr>
          <w:b/>
        </w:rPr>
      </w:pPr>
    </w:p>
    <w:p w:rsidR="001E1643" w:rsidRDefault="001E1643" w:rsidP="001E1643">
      <w:pPr>
        <w:widowControl w:val="0"/>
      </w:pPr>
      <w:r w:rsidRPr="001E1643">
        <w:rPr>
          <w:b/>
        </w:rPr>
        <w:t>STATUS INFORMATION</w:t>
      </w:r>
    </w:p>
    <w:p w:rsidR="001E1643" w:rsidRDefault="001E1643" w:rsidP="001E1643">
      <w:pPr>
        <w:widowControl w:val="0"/>
      </w:pPr>
    </w:p>
    <w:p w:rsidR="001E1643" w:rsidRDefault="001E1643" w:rsidP="001E1643">
      <w:pPr>
        <w:widowControl w:val="0"/>
      </w:pPr>
      <w:r>
        <w:t>Senate Resolution</w:t>
      </w:r>
    </w:p>
    <w:p w:rsidR="001E1643" w:rsidRDefault="001E1643" w:rsidP="001E1643">
      <w:pPr>
        <w:widowControl w:val="0"/>
      </w:pPr>
      <w:r>
        <w:t>Sponsors: Senator Fair</w:t>
      </w:r>
    </w:p>
    <w:p w:rsidR="001E1643" w:rsidRDefault="001E1643" w:rsidP="001E1643">
      <w:pPr>
        <w:widowControl w:val="0"/>
      </w:pPr>
      <w:r>
        <w:t>Document Path: l:\s-res\mlf\004mich.kmm.mlf.docx</w:t>
      </w:r>
    </w:p>
    <w:p w:rsidR="001E1643" w:rsidRDefault="001E1643" w:rsidP="001E1643">
      <w:pPr>
        <w:widowControl w:val="0"/>
      </w:pPr>
    </w:p>
    <w:p w:rsidR="001E1643" w:rsidRDefault="001E1643" w:rsidP="001E1643">
      <w:pPr>
        <w:widowControl w:val="0"/>
      </w:pPr>
      <w:r>
        <w:t>Introduced in the Senate on May 4, 2016</w:t>
      </w:r>
    </w:p>
    <w:p w:rsidR="001E1643" w:rsidRDefault="001E1643" w:rsidP="001E1643">
      <w:pPr>
        <w:widowControl w:val="0"/>
      </w:pPr>
      <w:r>
        <w:t>Adopted by the Senate on May 4, 2016</w:t>
      </w:r>
    </w:p>
    <w:p w:rsidR="001E1643" w:rsidRDefault="001E1643" w:rsidP="001E1643">
      <w:pPr>
        <w:widowControl w:val="0"/>
      </w:pPr>
    </w:p>
    <w:p w:rsidR="001E1643" w:rsidRDefault="001E1643" w:rsidP="001E1643">
      <w:pPr>
        <w:widowControl w:val="0"/>
      </w:pPr>
      <w:r>
        <w:t xml:space="preserve">Summary: </w:t>
      </w:r>
      <w:r w:rsidR="00C57934">
        <w:t>Michael Christopher Edmonds</w:t>
      </w:r>
    </w:p>
    <w:p w:rsidR="001E1643" w:rsidRDefault="001E1643" w:rsidP="001E1643">
      <w:pPr>
        <w:widowControl w:val="0"/>
      </w:pPr>
    </w:p>
    <w:p w:rsidR="001E1643" w:rsidRDefault="001E1643" w:rsidP="001E1643">
      <w:pPr>
        <w:widowControl w:val="0"/>
      </w:pPr>
    </w:p>
    <w:p w:rsidR="001E1643" w:rsidRDefault="001E1643" w:rsidP="001E1643">
      <w:pPr>
        <w:widowControl w:val="0"/>
        <w:tabs>
          <w:tab w:val="center" w:pos="590"/>
          <w:tab w:val="center" w:pos="1440"/>
          <w:tab w:val="left" w:pos="1872"/>
          <w:tab w:val="left" w:pos="9187"/>
        </w:tabs>
      </w:pPr>
      <w:r w:rsidRPr="001E1643">
        <w:rPr>
          <w:b/>
        </w:rPr>
        <w:t>HISTORY OF LEGISLATIVE ACTIONS</w:t>
      </w:r>
    </w:p>
    <w:p w:rsidR="001E1643" w:rsidRDefault="001E1643" w:rsidP="001E1643">
      <w:pPr>
        <w:widowControl w:val="0"/>
        <w:tabs>
          <w:tab w:val="center" w:pos="590"/>
          <w:tab w:val="center" w:pos="1440"/>
          <w:tab w:val="left" w:pos="1872"/>
          <w:tab w:val="left" w:pos="9187"/>
        </w:tabs>
      </w:pPr>
    </w:p>
    <w:p w:rsidR="001E1643" w:rsidRPr="001E1643" w:rsidRDefault="001E1643" w:rsidP="001E1643">
      <w:pPr>
        <w:widowControl w:val="0"/>
        <w:tabs>
          <w:tab w:val="center" w:pos="590"/>
          <w:tab w:val="center" w:pos="1440"/>
          <w:tab w:val="left" w:pos="1872"/>
          <w:tab w:val="left" w:pos="9187"/>
        </w:tabs>
      </w:pPr>
      <w:r w:rsidRPr="001E1643">
        <w:rPr>
          <w:u w:val="single"/>
        </w:rPr>
        <w:tab/>
        <w:t>Date</w:t>
      </w:r>
      <w:r w:rsidRPr="001E1643">
        <w:rPr>
          <w:u w:val="single"/>
        </w:rPr>
        <w:tab/>
        <w:t>Body</w:t>
      </w:r>
      <w:r w:rsidRPr="001E1643">
        <w:rPr>
          <w:u w:val="single"/>
        </w:rPr>
        <w:tab/>
        <w:t>Action Description with journal page number</w:t>
      </w:r>
      <w:r w:rsidRPr="001E1643">
        <w:rPr>
          <w:u w:val="single"/>
        </w:rPr>
        <w:tab/>
      </w:r>
    </w:p>
    <w:p w:rsidR="00143560" w:rsidRDefault="00143560" w:rsidP="00143560">
      <w:pPr>
        <w:widowControl w:val="0"/>
        <w:tabs>
          <w:tab w:val="right" w:pos="1008"/>
          <w:tab w:val="left" w:pos="1152"/>
          <w:tab w:val="left" w:pos="1872"/>
          <w:tab w:val="left" w:pos="9187"/>
        </w:tabs>
        <w:ind w:left="2088" w:hanging="2088"/>
      </w:pPr>
      <w:r>
        <w:tab/>
        <w:t>5/4/2016</w:t>
      </w:r>
      <w:r>
        <w:tab/>
        <w:t>Senate</w:t>
      </w:r>
      <w:r>
        <w:tab/>
      </w:r>
      <w:r w:rsidRPr="00AA746B">
        <w:t>Introduced and adopted (</w:t>
      </w:r>
      <w:hyperlink r:id="rId6" w:history="1">
        <w:r w:rsidRPr="008C2002">
          <w:rPr>
            <w:rStyle w:val="Hyperlink"/>
          </w:rPr>
          <w:t>Senate Journal</w:t>
        </w:r>
        <w:r w:rsidRPr="008C2002">
          <w:rPr>
            <w:rStyle w:val="Hyperlink"/>
          </w:rPr>
          <w:noBreakHyphen/>
          <w:t>page 4</w:t>
        </w:r>
      </w:hyperlink>
      <w:r w:rsidRPr="00AA746B">
        <w:t>)</w:t>
      </w:r>
    </w:p>
    <w:p w:rsidR="00143560" w:rsidRDefault="00143560" w:rsidP="00143560">
      <w:pPr>
        <w:widowControl w:val="0"/>
        <w:tabs>
          <w:tab w:val="right" w:pos="1008"/>
          <w:tab w:val="left" w:pos="1152"/>
          <w:tab w:val="left" w:pos="1872"/>
          <w:tab w:val="left" w:pos="9187"/>
        </w:tabs>
        <w:ind w:left="2088" w:hanging="2088"/>
      </w:pPr>
    </w:p>
    <w:p w:rsidR="001E1643" w:rsidRDefault="001E1643" w:rsidP="001E1643">
      <w:pPr>
        <w:widowControl w:val="0"/>
        <w:tabs>
          <w:tab w:val="right" w:pos="1008"/>
          <w:tab w:val="left" w:pos="1152"/>
          <w:tab w:val="left" w:pos="1872"/>
          <w:tab w:val="left" w:pos="9187"/>
        </w:tabs>
        <w:ind w:left="2088" w:hanging="2088"/>
      </w:pPr>
      <w:r>
        <w:t xml:space="preserve">View the latest </w:t>
      </w:r>
      <w:hyperlink r:id="rId7" w:history="1">
        <w:r w:rsidRPr="001E1643">
          <w:rPr>
            <w:rStyle w:val="Hyperlink"/>
          </w:rPr>
          <w:t>legislative information</w:t>
        </w:r>
      </w:hyperlink>
      <w:r>
        <w:t xml:space="preserve"> at the website</w:t>
      </w:r>
    </w:p>
    <w:p w:rsidR="001E1643" w:rsidRDefault="001E1643" w:rsidP="001E1643">
      <w:pPr>
        <w:widowControl w:val="0"/>
        <w:tabs>
          <w:tab w:val="right" w:pos="1008"/>
          <w:tab w:val="left" w:pos="1152"/>
          <w:tab w:val="left" w:pos="1872"/>
          <w:tab w:val="left" w:pos="9187"/>
        </w:tabs>
        <w:ind w:left="2088" w:hanging="2088"/>
      </w:pPr>
    </w:p>
    <w:p w:rsidR="001E1643" w:rsidRPr="001E1643" w:rsidRDefault="001E1643" w:rsidP="001E1643">
      <w:pPr>
        <w:widowControl w:val="0"/>
        <w:tabs>
          <w:tab w:val="right" w:pos="1008"/>
          <w:tab w:val="left" w:pos="1152"/>
          <w:tab w:val="left" w:pos="1872"/>
          <w:tab w:val="left" w:pos="9187"/>
        </w:tabs>
        <w:ind w:left="2088" w:hanging="2088"/>
      </w:pPr>
    </w:p>
    <w:p w:rsidR="001E1643" w:rsidRDefault="001E1643" w:rsidP="001E1643">
      <w:r w:rsidRPr="001E1643">
        <w:rPr>
          <w:b/>
        </w:rPr>
        <w:t>VERSIONS OF THIS BILL</w:t>
      </w:r>
    </w:p>
    <w:p w:rsidR="001E1643" w:rsidRDefault="001E1643" w:rsidP="001E1643"/>
    <w:p w:rsidR="001E1643" w:rsidRDefault="008C2002" w:rsidP="001E1643">
      <w:hyperlink r:id="rId8" w:history="1">
        <w:r w:rsidR="001E1643">
          <w:rPr>
            <w:rStyle w:val="Hyperlink"/>
          </w:rPr>
          <w:t>5/4/2016</w:t>
        </w:r>
      </w:hyperlink>
    </w:p>
    <w:p w:rsidR="001E1643" w:rsidRDefault="001E1643" w:rsidP="001E1643"/>
    <w:p w:rsidR="001E1643" w:rsidRDefault="001E1643" w:rsidP="001E1643">
      <w:pPr>
        <w:sectPr w:rsidR="001E1643" w:rsidSect="001E1643">
          <w:pgSz w:w="12240" w:h="15840" w:code="1"/>
          <w:pgMar w:top="1080" w:right="1440" w:bottom="1080" w:left="1440" w:header="720" w:footer="720" w:gutter="0"/>
          <w:cols w:space="720"/>
          <w:noEndnote/>
          <w:docGrid w:linePitch="360"/>
        </w:sectPr>
      </w:pPr>
    </w:p>
    <w:p w:rsidR="003306D5" w:rsidRPr="00522CE0" w:rsidRDefault="00330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249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MICHAEL CHRISTOPHER EDMONDS UPON HIS GRADUATION FROM THE UNIVERSITY OF SOUTH CAROLINA UPSTATE, EARNING A BACHELOR OF SCIENCE DEGREE IN CRIMINAL JUSTICE.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Mike Fair, Michael’s grandfather, respectfully adds how thankful he is to God for each of his grandchildren, Michael being the oldest;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is informed by Senator Fair that he and his family are extremely proud of Michael’s accomplishment in earning a bachelor of science degree in criminal justice;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Pop says, “Your brother and sister have always looked up to you and you have stood tall for the Lord and for them. Congratulations and I love you dearly;” and</w:t>
      </w:r>
    </w:p>
    <w:p w:rsidR="005E696D"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5E69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express their congratulations to Michael Christopher Edmonds on reaching this milestone. </w:t>
      </w:r>
      <w:r w:rsidR="002F2495">
        <w:rPr>
          <w:rFonts w:eastAsia="Times New Roman"/>
        </w:rPr>
        <w:t>Now, therefore,</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E696D">
        <w:rPr>
          <w:rFonts w:eastAsia="Times New Roman"/>
        </w:rPr>
        <w:t>the members of the Senate, by this resolution, recognize and congratulate Michael Christopher Edmonds upon the occasion of his graduation from the University of South Carolina Upstate and wish him all the best in his future endeavors</w:t>
      </w:r>
      <w:r>
        <w:rPr>
          <w:rFonts w:eastAsia="Times New Roman"/>
        </w:rPr>
        <w:t>.</w:t>
      </w:r>
    </w:p>
    <w:p w:rsidR="002F2495"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495" w:rsidRPr="00522CE0" w:rsidRDefault="002F24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E696D">
        <w:rPr>
          <w:rFonts w:eastAsia="Times New Roman"/>
        </w:rPr>
        <w:t>forwarded to Michael Edmonds</w:t>
      </w:r>
      <w:r>
        <w:rPr>
          <w:rFonts w:eastAsia="Times New Roman"/>
        </w:rPr>
        <w:t>.</w:t>
      </w:r>
    </w:p>
    <w:p w:rsidR="00893F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1643" w:rsidRDefault="001E1643" w:rsidP="001E1643">
      <w:pPr>
        <w:suppressAutoHyphens/>
        <w:jc w:val="both"/>
        <w:rPr>
          <w:rFonts w:eastAsia="Times New Roman"/>
        </w:rPr>
      </w:pPr>
    </w:p>
    <w:sectPr w:rsidR="001E1643" w:rsidSect="001E16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495" w:rsidRDefault="002F2495" w:rsidP="00522CE0">
      <w:r>
        <w:separator/>
      </w:r>
    </w:p>
  </w:endnote>
  <w:endnote w:type="continuationSeparator" w:id="0">
    <w:p w:rsidR="002F2495" w:rsidRDefault="002F249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36D77-D42C-4D2F-963D-E6736B078E87}"/>
    <w:embedBold r:id="rId2" w:fontKey="{A147A7DA-B230-4D94-91BD-1FEA485DFCCC}"/>
  </w:font>
  <w:font w:name="Calibri">
    <w:panose1 w:val="020F0502020204030204"/>
    <w:charset w:val="00"/>
    <w:family w:val="swiss"/>
    <w:pitch w:val="variable"/>
    <w:sig w:usb0="E00002FF" w:usb1="4000ACFF" w:usb2="00000001" w:usb3="00000000" w:csb0="0000019F" w:csb1="00000000"/>
    <w:embedRegular r:id="rId3" w:fontKey="{83750B5D-BBF9-45B0-B6D5-2FC4DE277EE2}"/>
    <w:embedBold r:id="rId4" w:fontKey="{411ED0FD-788C-4061-B062-3B39D9836333}"/>
  </w:font>
  <w:font w:name="Cambria">
    <w:panose1 w:val="02040503050406030204"/>
    <w:charset w:val="00"/>
    <w:family w:val="roman"/>
    <w:pitch w:val="variable"/>
    <w:sig w:usb0="E00002FF" w:usb1="400004FF" w:usb2="00000000" w:usb3="00000000" w:csb0="0000019F" w:csb1="00000000"/>
    <w:embedRegular r:id="rId5" w:fontKey="{FEA19F99-B4B0-41F0-8706-3E5B1F942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643" w:rsidRPr="003306D5" w:rsidRDefault="001E1643" w:rsidP="003306D5">
    <w:pPr>
      <w:pStyle w:val="Footer"/>
      <w:tabs>
        <w:tab w:val="clear" w:pos="4680"/>
        <w:tab w:val="clear" w:pos="9360"/>
        <w:tab w:val="center" w:pos="2995"/>
      </w:tabs>
      <w:spacing w:before="120"/>
    </w:pPr>
    <w:r>
      <w:t>[1288]</w:t>
    </w:r>
    <w:r>
      <w:tab/>
    </w:r>
    <w:r>
      <w:fldChar w:fldCharType="begin"/>
    </w:r>
    <w:r>
      <w:instrText xml:space="preserve"> PAGE  \* MERGEFORMAT </w:instrText>
    </w:r>
    <w:r>
      <w:fldChar w:fldCharType="separate"/>
    </w:r>
    <w:r w:rsidR="008C20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495" w:rsidRDefault="002F2495" w:rsidP="00522CE0">
      <w:r>
        <w:separator/>
      </w:r>
    </w:p>
  </w:footnote>
  <w:footnote w:type="continuationSeparator" w:id="0">
    <w:p w:rsidR="002F2495" w:rsidRDefault="002F249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MICH.KMM.MLF"/>
    <w:docVar w:name="CoverAttorneyInitials" w:val="KMM"/>
    <w:docVar w:name="CoverAttorneyLastName" w:val="Moffitt"/>
    <w:docVar w:name="CoverBillType" w:val="r"/>
    <w:docVar w:name="CoverSenator" w:val="MLF"/>
    <w:docVar w:name="dvBillNumber" w:val="1288"/>
    <w:docVar w:name="dvBillNumberPrefix" w:val="S. "/>
    <w:docVar w:name="dvOriginalBody" w:val="Senate"/>
    <w:docVar w:name="fulldraftpath" w:val="L:\S-RES\MLF\004MICH.KMM.MLF.DOCX"/>
    <w:docVar w:name="NameofBody" w:val="S"/>
    <w:docVar w:name="vgroup2" w:val="S-RES"/>
  </w:docVars>
  <w:rsids>
    <w:rsidRoot w:val="002F2495"/>
    <w:rsid w:val="00042AC1"/>
    <w:rsid w:val="00046516"/>
    <w:rsid w:val="0007601D"/>
    <w:rsid w:val="000B0720"/>
    <w:rsid w:val="000B5EAF"/>
    <w:rsid w:val="001315B2"/>
    <w:rsid w:val="00143560"/>
    <w:rsid w:val="00170561"/>
    <w:rsid w:val="00186AC9"/>
    <w:rsid w:val="00197DF1"/>
    <w:rsid w:val="001B3DD9"/>
    <w:rsid w:val="001B7E5D"/>
    <w:rsid w:val="001D3BAC"/>
    <w:rsid w:val="001E1643"/>
    <w:rsid w:val="00216025"/>
    <w:rsid w:val="00245C4E"/>
    <w:rsid w:val="002C1321"/>
    <w:rsid w:val="002C2031"/>
    <w:rsid w:val="002C5896"/>
    <w:rsid w:val="002D3BED"/>
    <w:rsid w:val="002F2495"/>
    <w:rsid w:val="00307C2B"/>
    <w:rsid w:val="00315D04"/>
    <w:rsid w:val="003306D5"/>
    <w:rsid w:val="00383247"/>
    <w:rsid w:val="003D6E2B"/>
    <w:rsid w:val="003E7597"/>
    <w:rsid w:val="0044020F"/>
    <w:rsid w:val="00450668"/>
    <w:rsid w:val="004813A2"/>
    <w:rsid w:val="004952FA"/>
    <w:rsid w:val="004B6A22"/>
    <w:rsid w:val="004D7F37"/>
    <w:rsid w:val="00522CE0"/>
    <w:rsid w:val="005431EF"/>
    <w:rsid w:val="00565148"/>
    <w:rsid w:val="00570403"/>
    <w:rsid w:val="00593361"/>
    <w:rsid w:val="005A413B"/>
    <w:rsid w:val="005A5017"/>
    <w:rsid w:val="005A648C"/>
    <w:rsid w:val="005E696D"/>
    <w:rsid w:val="005F1745"/>
    <w:rsid w:val="006A1802"/>
    <w:rsid w:val="006C74EA"/>
    <w:rsid w:val="00720D40"/>
    <w:rsid w:val="007318D4"/>
    <w:rsid w:val="00765784"/>
    <w:rsid w:val="007A4390"/>
    <w:rsid w:val="007E5CB7"/>
    <w:rsid w:val="008314D2"/>
    <w:rsid w:val="00893F44"/>
    <w:rsid w:val="008A0AFC"/>
    <w:rsid w:val="008B2F42"/>
    <w:rsid w:val="008C2002"/>
    <w:rsid w:val="008C3697"/>
    <w:rsid w:val="008E185F"/>
    <w:rsid w:val="008F023B"/>
    <w:rsid w:val="00904E16"/>
    <w:rsid w:val="009162B3"/>
    <w:rsid w:val="00927C62"/>
    <w:rsid w:val="00966BF1"/>
    <w:rsid w:val="00983951"/>
    <w:rsid w:val="00984124"/>
    <w:rsid w:val="00984640"/>
    <w:rsid w:val="00995C37"/>
    <w:rsid w:val="009C118A"/>
    <w:rsid w:val="00A02011"/>
    <w:rsid w:val="00A32EC6"/>
    <w:rsid w:val="00A4011E"/>
    <w:rsid w:val="00A86015"/>
    <w:rsid w:val="00A9594E"/>
    <w:rsid w:val="00AE59C8"/>
    <w:rsid w:val="00B10098"/>
    <w:rsid w:val="00B5790D"/>
    <w:rsid w:val="00B945C5"/>
    <w:rsid w:val="00BA20EA"/>
    <w:rsid w:val="00BB5AFC"/>
    <w:rsid w:val="00BC0A56"/>
    <w:rsid w:val="00C45366"/>
    <w:rsid w:val="00C57023"/>
    <w:rsid w:val="00C57934"/>
    <w:rsid w:val="00C74052"/>
    <w:rsid w:val="00CB187A"/>
    <w:rsid w:val="00CC0EC7"/>
    <w:rsid w:val="00D1088B"/>
    <w:rsid w:val="00D14DE6"/>
    <w:rsid w:val="00D156D2"/>
    <w:rsid w:val="00D26E61"/>
    <w:rsid w:val="00D35486"/>
    <w:rsid w:val="00D53E29"/>
    <w:rsid w:val="00D86943"/>
    <w:rsid w:val="00DA47B9"/>
    <w:rsid w:val="00DE5635"/>
    <w:rsid w:val="00E058D3"/>
    <w:rsid w:val="00E2236D"/>
    <w:rsid w:val="00E240A9"/>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DA10B7C-8D2F-4363-AFE3-DABC3BF1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1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88_201605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8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0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302</Words>
  <Characters>1722</Characters>
  <Application>Microsoft Office Word</Application>
  <DocSecurity>6</DocSecurity>
  <Lines>14</Lines>
  <Paragraphs>4</Paragraphs>
  <ScaleCrop>false</ScaleCrop>
  <Company> </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1288: Michael Christopher Edmonds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