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413" w:rsidRDefault="00217413" w:rsidP="00217413">
      <w:pPr>
        <w:widowControl w:val="0"/>
        <w:jc w:val="center"/>
      </w:pPr>
      <w:r w:rsidRPr="00217413">
        <w:rPr>
          <w:b/>
        </w:rPr>
        <w:t>South Carolina General Assembly</w:t>
      </w:r>
    </w:p>
    <w:p w:rsidR="00217413" w:rsidRDefault="00217413" w:rsidP="00217413">
      <w:pPr>
        <w:widowControl w:val="0"/>
        <w:jc w:val="center"/>
      </w:pPr>
      <w:r>
        <w:t>121st Session, 2015-2016</w:t>
      </w:r>
    </w:p>
    <w:p w:rsidR="00217413" w:rsidRDefault="00217413" w:rsidP="00217413">
      <w:pPr>
        <w:widowControl w:val="0"/>
      </w:pPr>
    </w:p>
    <w:p w:rsidR="00217413" w:rsidRDefault="00217413" w:rsidP="00217413">
      <w:pPr>
        <w:widowControl w:val="0"/>
        <w:rPr>
          <w:b/>
        </w:rPr>
      </w:pPr>
      <w:r w:rsidRPr="00217413">
        <w:rPr>
          <w:b/>
        </w:rPr>
        <w:t>S.</w:t>
      </w:r>
      <w:r>
        <w:rPr>
          <w:b/>
        </w:rPr>
        <w:t xml:space="preserve"> </w:t>
      </w:r>
      <w:r w:rsidRPr="00217413">
        <w:rPr>
          <w:b/>
        </w:rPr>
        <w:t>1374</w:t>
      </w:r>
    </w:p>
    <w:p w:rsidR="00217413" w:rsidRDefault="00217413" w:rsidP="00217413">
      <w:pPr>
        <w:widowControl w:val="0"/>
        <w:rPr>
          <w:b/>
        </w:rPr>
      </w:pPr>
    </w:p>
    <w:p w:rsidR="00217413" w:rsidRDefault="00217413" w:rsidP="00217413">
      <w:pPr>
        <w:widowControl w:val="0"/>
      </w:pPr>
      <w:r w:rsidRPr="00217413">
        <w:rPr>
          <w:b/>
        </w:rPr>
        <w:t>STATUS INFORMATION</w:t>
      </w:r>
    </w:p>
    <w:p w:rsidR="00217413" w:rsidRDefault="00217413" w:rsidP="00217413">
      <w:pPr>
        <w:widowControl w:val="0"/>
      </w:pPr>
    </w:p>
    <w:p w:rsidR="00217413" w:rsidRDefault="00217413" w:rsidP="00217413">
      <w:pPr>
        <w:widowControl w:val="0"/>
      </w:pPr>
      <w:r>
        <w:t>Senate Resolution</w:t>
      </w:r>
    </w:p>
    <w:p w:rsidR="00217413" w:rsidRDefault="00217413" w:rsidP="00217413">
      <w:pPr>
        <w:widowControl w:val="0"/>
      </w:pPr>
      <w:r>
        <w:t>Sponsors: Senator Scott</w:t>
      </w:r>
    </w:p>
    <w:p w:rsidR="00217413" w:rsidRDefault="00217413" w:rsidP="00217413">
      <w:pPr>
        <w:widowControl w:val="0"/>
      </w:pPr>
      <w:r>
        <w:t>Document Path: l:\s-res\js\010anni.kmm.js.docx</w:t>
      </w:r>
    </w:p>
    <w:p w:rsidR="00217413" w:rsidRDefault="00217413" w:rsidP="00217413">
      <w:pPr>
        <w:widowControl w:val="0"/>
      </w:pPr>
    </w:p>
    <w:p w:rsidR="00217413" w:rsidRDefault="00217413" w:rsidP="00217413">
      <w:pPr>
        <w:widowControl w:val="0"/>
      </w:pPr>
      <w:r>
        <w:t>Introduced in the Senate on June 15, 2016</w:t>
      </w:r>
    </w:p>
    <w:p w:rsidR="00217413" w:rsidRDefault="00217413" w:rsidP="00217413">
      <w:pPr>
        <w:widowControl w:val="0"/>
      </w:pPr>
      <w:r>
        <w:t>Adopted by the Senate on June 15, 2016</w:t>
      </w:r>
    </w:p>
    <w:p w:rsidR="00217413" w:rsidRDefault="00217413" w:rsidP="00217413">
      <w:pPr>
        <w:widowControl w:val="0"/>
      </w:pPr>
    </w:p>
    <w:p w:rsidR="00217413" w:rsidRDefault="00217413" w:rsidP="00217413">
      <w:pPr>
        <w:widowControl w:val="0"/>
      </w:pPr>
      <w:r>
        <w:t xml:space="preserve">Summary: </w:t>
      </w:r>
      <w:r w:rsidR="00E025AC">
        <w:t>Annie Bell Freeman Pickett</w:t>
      </w:r>
    </w:p>
    <w:p w:rsidR="00217413" w:rsidRDefault="00217413" w:rsidP="00217413">
      <w:pPr>
        <w:widowControl w:val="0"/>
      </w:pPr>
    </w:p>
    <w:p w:rsidR="00217413" w:rsidRDefault="00217413" w:rsidP="00217413">
      <w:pPr>
        <w:widowControl w:val="0"/>
      </w:pPr>
    </w:p>
    <w:p w:rsidR="00217413" w:rsidRDefault="00217413" w:rsidP="00217413">
      <w:pPr>
        <w:widowControl w:val="0"/>
        <w:tabs>
          <w:tab w:val="center" w:pos="590"/>
          <w:tab w:val="center" w:pos="1440"/>
          <w:tab w:val="left" w:pos="1872"/>
          <w:tab w:val="left" w:pos="9187"/>
        </w:tabs>
      </w:pPr>
      <w:r w:rsidRPr="00217413">
        <w:rPr>
          <w:b/>
        </w:rPr>
        <w:t>HISTORY OF LEGISLATIVE ACTIONS</w:t>
      </w:r>
    </w:p>
    <w:p w:rsidR="00217413" w:rsidRDefault="00217413" w:rsidP="00217413">
      <w:pPr>
        <w:widowControl w:val="0"/>
        <w:tabs>
          <w:tab w:val="center" w:pos="590"/>
          <w:tab w:val="center" w:pos="1440"/>
          <w:tab w:val="left" w:pos="1872"/>
          <w:tab w:val="left" w:pos="9187"/>
        </w:tabs>
      </w:pPr>
    </w:p>
    <w:p w:rsidR="00217413" w:rsidRPr="00217413" w:rsidRDefault="00217413" w:rsidP="00217413">
      <w:pPr>
        <w:widowControl w:val="0"/>
        <w:tabs>
          <w:tab w:val="center" w:pos="590"/>
          <w:tab w:val="center" w:pos="1440"/>
          <w:tab w:val="left" w:pos="1872"/>
          <w:tab w:val="left" w:pos="9187"/>
        </w:tabs>
      </w:pPr>
      <w:r w:rsidRPr="00217413">
        <w:rPr>
          <w:u w:val="single"/>
        </w:rPr>
        <w:tab/>
        <w:t>Date</w:t>
      </w:r>
      <w:r w:rsidRPr="00217413">
        <w:rPr>
          <w:u w:val="single"/>
        </w:rPr>
        <w:tab/>
        <w:t>Body</w:t>
      </w:r>
      <w:r w:rsidRPr="00217413">
        <w:rPr>
          <w:u w:val="single"/>
        </w:rPr>
        <w:tab/>
        <w:t>Action Description with journal page number</w:t>
      </w:r>
      <w:r w:rsidRPr="00217413">
        <w:rPr>
          <w:u w:val="single"/>
        </w:rPr>
        <w:tab/>
      </w:r>
    </w:p>
    <w:p w:rsidR="00217413" w:rsidRDefault="00217413" w:rsidP="00217413">
      <w:pPr>
        <w:widowControl w:val="0"/>
        <w:tabs>
          <w:tab w:val="right" w:pos="1008"/>
          <w:tab w:val="left" w:pos="1152"/>
          <w:tab w:val="left" w:pos="1872"/>
          <w:tab w:val="left" w:pos="9187"/>
        </w:tabs>
        <w:ind w:left="2088" w:hanging="2088"/>
      </w:pPr>
      <w:r>
        <w:tab/>
        <w:t>6/15/2016</w:t>
      </w:r>
      <w:r>
        <w:tab/>
        <w:t>Senate</w:t>
      </w:r>
      <w:r>
        <w:tab/>
      </w:r>
      <w:r w:rsidRPr="005D2310">
        <w:t>Introduced and adopted</w:t>
      </w:r>
    </w:p>
    <w:p w:rsidR="00217413" w:rsidRDefault="00217413" w:rsidP="00217413">
      <w:pPr>
        <w:widowControl w:val="0"/>
        <w:tabs>
          <w:tab w:val="right" w:pos="1008"/>
          <w:tab w:val="left" w:pos="1152"/>
          <w:tab w:val="left" w:pos="1872"/>
          <w:tab w:val="left" w:pos="9187"/>
        </w:tabs>
        <w:ind w:left="2088" w:hanging="2088"/>
      </w:pPr>
    </w:p>
    <w:p w:rsidR="00217413" w:rsidRDefault="00217413" w:rsidP="00217413">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217413">
          <w:rPr>
            <w:rStyle w:val="Hyperlink"/>
          </w:rPr>
          <w:t>legislative information</w:t>
        </w:r>
      </w:hyperlink>
      <w:r>
        <w:t xml:space="preserve"> at the website</w:t>
      </w:r>
    </w:p>
    <w:p w:rsidR="00217413" w:rsidRDefault="00217413" w:rsidP="00217413">
      <w:pPr>
        <w:widowControl w:val="0"/>
        <w:tabs>
          <w:tab w:val="right" w:pos="1008"/>
          <w:tab w:val="left" w:pos="1152"/>
          <w:tab w:val="left" w:pos="1872"/>
          <w:tab w:val="left" w:pos="9187"/>
        </w:tabs>
        <w:ind w:left="2088" w:hanging="2088"/>
      </w:pPr>
    </w:p>
    <w:p w:rsidR="00217413" w:rsidRPr="00217413" w:rsidRDefault="00217413" w:rsidP="00217413">
      <w:pPr>
        <w:widowControl w:val="0"/>
        <w:tabs>
          <w:tab w:val="right" w:pos="1008"/>
          <w:tab w:val="left" w:pos="1152"/>
          <w:tab w:val="left" w:pos="1872"/>
          <w:tab w:val="left" w:pos="9187"/>
        </w:tabs>
        <w:ind w:left="2088" w:hanging="2088"/>
      </w:pPr>
    </w:p>
    <w:p w:rsidR="00217413" w:rsidRDefault="00217413" w:rsidP="00217413">
      <w:r w:rsidRPr="00217413">
        <w:rPr>
          <w:b/>
        </w:rPr>
        <w:t>VERSIONS OF THIS BILL</w:t>
      </w:r>
    </w:p>
    <w:p w:rsidR="00217413" w:rsidRDefault="00217413" w:rsidP="00217413"/>
    <w:p w:rsidR="00217413" w:rsidRDefault="002C7015" w:rsidP="00217413">
      <w:hyperlink r:id="rId7" w:history="1">
        <w:r w:rsidR="00217413">
          <w:rPr>
            <w:rStyle w:val="Hyperlink"/>
          </w:rPr>
          <w:t>6/15/2016</w:t>
        </w:r>
      </w:hyperlink>
    </w:p>
    <w:p w:rsidR="00217413" w:rsidRDefault="00217413" w:rsidP="00217413"/>
    <w:p w:rsidR="00217413" w:rsidRDefault="00217413" w:rsidP="00217413">
      <w:pPr>
        <w:sectPr w:rsidR="00217413" w:rsidSect="00217413">
          <w:pgSz w:w="12240" w:h="15840" w:code="1"/>
          <w:pgMar w:top="1080" w:right="1440" w:bottom="1080" w:left="1440" w:header="720" w:footer="720" w:gutter="0"/>
          <w:cols w:space="720"/>
          <w:noEndnote/>
          <w:docGrid w:linePitch="360"/>
        </w:sectPr>
      </w:pPr>
    </w:p>
    <w:p w:rsidR="00220A08" w:rsidRPr="00522CE0" w:rsidRDefault="00220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601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w:t>
      </w:r>
      <w:r w:rsidR="002479C1">
        <w:rPr>
          <w:rFonts w:eastAsia="Times New Roman"/>
        </w:rPr>
        <w:t>ROFOUND SORROW OF THE MEMBERS OF</w:t>
      </w:r>
      <w:r>
        <w:rPr>
          <w:rFonts w:eastAsia="Times New Roman"/>
        </w:rPr>
        <w:t xml:space="preserve"> THE SOUTH CAROLINA SENATE UPON THE PASSING OF MRS. ANNIE BELL FREEMAN PICKETT,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were deeply saddened to learn of the death of Mrs. Annie Bell Freeman Pickett on June 11, 2016 at Lorien Health Care Rehabilitation Center in Columbia, Maryland; and</w:t>
      </w: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born in Winnsboro on October 27, 1908 to the late Reverend Joshua Freeman and Elizabeth Coleman Freeman; and</w:t>
      </w: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an early age, Mrs. Pickett would travel with her father, a Baptist minister, as he preached at two different churches. She was a former member of St. Matthews First Baptist Church in </w:t>
      </w:r>
      <w:r w:rsidR="002479C1">
        <w:rPr>
          <w:rFonts w:eastAsia="Times New Roman"/>
        </w:rPr>
        <w:t>Winnsboro, South Carolina; and</w:t>
      </w: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attended school in Fairfield County, but left school at an early age to work on her family’s farm and to care for her younger siblings. Through this experience, she learned the value of hard work and dependability, traits she carried through her adult life; and</w:t>
      </w: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moved to New York as a young adult where she began to work as a domestic caretaker for children. Her stay in New York was short</w:t>
      </w:r>
      <w:r w:rsidR="00CD0CAD">
        <w:rPr>
          <w:rFonts w:eastAsia="Times New Roman"/>
        </w:rPr>
        <w:t xml:space="preserve"> and within a few years she returned to South Carolina where she lived until her retirement;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Mrs. Pickett married the late Albert Pickett and the couple had three children: Marjorie (deceased), Albert, Jr. (deceased), and James;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became a member of Ephesus Seventh-day Adventist Church in Columbia. As a member, she served as a deaconess and</w:t>
      </w:r>
      <w:r w:rsidR="002479C1">
        <w:rPr>
          <w:rFonts w:eastAsia="Times New Roman"/>
        </w:rPr>
        <w:t xml:space="preserve"> a member of the Dorcas Society</w:t>
      </w:r>
      <w:r>
        <w:rPr>
          <w:rFonts w:eastAsia="Times New Roman"/>
        </w:rPr>
        <w:t xml:space="preserve"> for many years. She also enjoyed attending camp meeting</w:t>
      </w:r>
      <w:r w:rsidR="002479C1">
        <w:rPr>
          <w:rFonts w:eastAsia="Times New Roman"/>
        </w:rPr>
        <w:t>s</w:t>
      </w:r>
      <w:r>
        <w:rPr>
          <w:rFonts w:eastAsia="Times New Roman"/>
        </w:rPr>
        <w:t xml:space="preserve"> and financially supporting the Ambassador Pathfinder Club, a youth organization in the church;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experienced many things for the first time in her nineties. She received a passport for the first time at the age of ninety-five and took a cruise in the Caribbean. She also took her first airplane flight at the age of ninety-five, and flew solo at the age of ninety-nine; and</w:t>
      </w:r>
    </w:p>
    <w:p w:rsidR="002479C1" w:rsidRDefault="0024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9C1" w:rsidRDefault="0024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life and legacy of Mrs. Annie Bell Freeman Pickett and for the example of kindness she set for all who knew her. </w:t>
      </w:r>
      <w:r w:rsidR="00D0601C">
        <w:rPr>
          <w:rFonts w:eastAsia="Times New Roman"/>
        </w:rPr>
        <w:t>Now, therefore,</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479C1">
        <w:rPr>
          <w:rFonts w:eastAsia="Times New Roman"/>
        </w:rPr>
        <w:t>the members of the South Carolina Senate, by this resolution, express the profound sorrow of the members of the South Carolina Senate upon the passing of Mrs. Annie Bell Freeman Pickett, and extend their deepest sympathy to her family and many friends</w:t>
      </w:r>
      <w:r>
        <w:rPr>
          <w:rFonts w:eastAsia="Times New Roman"/>
        </w:rPr>
        <w:t>.</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Pr="00522CE0"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9632B">
        <w:rPr>
          <w:rFonts w:eastAsia="Times New Roman"/>
        </w:rPr>
        <w:t>the family of Mrs. Annie Bell Freeman Pickett</w:t>
      </w:r>
      <w:r>
        <w:rPr>
          <w:rFonts w:eastAsia="Times New Roman"/>
        </w:rPr>
        <w:t>.</w:t>
      </w:r>
    </w:p>
    <w:p w:rsidR="007F3E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7413" w:rsidRDefault="00217413" w:rsidP="00217413">
      <w:pPr>
        <w:suppressAutoHyphens/>
        <w:jc w:val="both"/>
        <w:rPr>
          <w:rFonts w:eastAsia="Times New Roman"/>
        </w:rPr>
      </w:pPr>
    </w:p>
    <w:sectPr w:rsidR="00217413" w:rsidSect="00217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01C" w:rsidRDefault="00D0601C" w:rsidP="00522CE0">
      <w:r>
        <w:separator/>
      </w:r>
    </w:p>
  </w:endnote>
  <w:endnote w:type="continuationSeparator" w:id="0">
    <w:p w:rsidR="00D0601C" w:rsidRDefault="00D06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94B042-4B8C-46E3-9AC7-3BF9C9471C35}"/>
    <w:embedBold r:id="rId2" w:fontKey="{031D24F6-C674-4E30-A386-4324F64D31B9}"/>
  </w:font>
  <w:font w:name="Calibri">
    <w:panose1 w:val="020F0502020204030204"/>
    <w:charset w:val="00"/>
    <w:family w:val="swiss"/>
    <w:pitch w:val="variable"/>
    <w:sig w:usb0="E00002FF" w:usb1="4000ACFF" w:usb2="00000001" w:usb3="00000000" w:csb0="0000019F" w:csb1="00000000"/>
    <w:embedRegular r:id="rId3" w:fontKey="{F77F1672-6356-4F25-AE52-46A6B14ADCB2}"/>
    <w:embedBold r:id="rId4" w:fontKey="{0210E0C4-D658-4613-9C98-B546B187F9B7}"/>
  </w:font>
  <w:font w:name="Segoe UI">
    <w:panose1 w:val="020B0502040204020203"/>
    <w:charset w:val="00"/>
    <w:family w:val="swiss"/>
    <w:pitch w:val="variable"/>
    <w:sig w:usb0="E10022FF" w:usb1="C000E47F" w:usb2="00000029" w:usb3="00000000" w:csb0="000001DF" w:csb1="00000000"/>
    <w:embedRegular r:id="rId5" w:fontKey="{1970A3B4-8D52-4E51-829B-B2B6BF65D994}"/>
  </w:font>
  <w:font w:name="Cambria">
    <w:panose1 w:val="02040503050406030204"/>
    <w:charset w:val="00"/>
    <w:family w:val="roman"/>
    <w:pitch w:val="variable"/>
    <w:sig w:usb0="E00002FF" w:usb1="400004FF" w:usb2="00000000" w:usb3="00000000" w:csb0="0000019F" w:csb1="00000000"/>
    <w:embedRegular r:id="rId6" w:fontKey="{018C7A7C-025A-4C48-947F-31FF8DBE8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13" w:rsidRPr="00220A08" w:rsidRDefault="00217413" w:rsidP="00220A08">
    <w:pPr>
      <w:pStyle w:val="Footer"/>
      <w:tabs>
        <w:tab w:val="clear" w:pos="4680"/>
        <w:tab w:val="clear" w:pos="9360"/>
        <w:tab w:val="center" w:pos="2995"/>
      </w:tabs>
      <w:spacing w:before="120"/>
    </w:pPr>
    <w:r>
      <w:t>[1374]</w:t>
    </w:r>
    <w:r>
      <w:tab/>
    </w:r>
    <w:r>
      <w:fldChar w:fldCharType="begin"/>
    </w:r>
    <w:r>
      <w:instrText xml:space="preserve"> PAGE  \* MERGEFORMAT </w:instrText>
    </w:r>
    <w:r>
      <w:fldChar w:fldCharType="separate"/>
    </w:r>
    <w:r w:rsidR="00E02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01C" w:rsidRDefault="00D0601C" w:rsidP="00522CE0">
      <w:r>
        <w:separator/>
      </w:r>
    </w:p>
  </w:footnote>
  <w:footnote w:type="continuationSeparator" w:id="0">
    <w:p w:rsidR="00D0601C" w:rsidRDefault="00D06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NNI.KMM.JS"/>
    <w:docVar w:name="CoverAttorneyInitials" w:val="KMM"/>
    <w:docVar w:name="CoverAttorneyLastName" w:val="Moffitt"/>
    <w:docVar w:name="CoverBillType" w:val="r"/>
    <w:docVar w:name="CoverSenator" w:val="JS"/>
    <w:docVar w:name="dvBillNumber" w:val="1374"/>
    <w:docVar w:name="dvBillNumberPrefix" w:val="S. "/>
    <w:docVar w:name="dvOriginalBody" w:val="Senate"/>
    <w:docVar w:name="fulldraftpath" w:val="L:\S-RES\JS\010ANNI.KMM.JS.DOCX"/>
    <w:docVar w:name="NameofBody" w:val="S"/>
    <w:docVar w:name="vgroup2" w:val="S-RES"/>
  </w:docVars>
  <w:rsids>
    <w:rsidRoot w:val="00D0601C"/>
    <w:rsid w:val="00042AC1"/>
    <w:rsid w:val="00046516"/>
    <w:rsid w:val="0007601D"/>
    <w:rsid w:val="0009632B"/>
    <w:rsid w:val="000B0720"/>
    <w:rsid w:val="000B5EAF"/>
    <w:rsid w:val="0010652F"/>
    <w:rsid w:val="001315B2"/>
    <w:rsid w:val="001358E3"/>
    <w:rsid w:val="00170561"/>
    <w:rsid w:val="00186AC9"/>
    <w:rsid w:val="00197DF1"/>
    <w:rsid w:val="001B3DD9"/>
    <w:rsid w:val="001B7E5D"/>
    <w:rsid w:val="001D3BAC"/>
    <w:rsid w:val="00216025"/>
    <w:rsid w:val="00217413"/>
    <w:rsid w:val="00220A08"/>
    <w:rsid w:val="00245C4E"/>
    <w:rsid w:val="002479C1"/>
    <w:rsid w:val="00247E2A"/>
    <w:rsid w:val="002C1321"/>
    <w:rsid w:val="002C2031"/>
    <w:rsid w:val="002C5896"/>
    <w:rsid w:val="002D3BED"/>
    <w:rsid w:val="00307C2B"/>
    <w:rsid w:val="00315D04"/>
    <w:rsid w:val="00383247"/>
    <w:rsid w:val="003D6E2B"/>
    <w:rsid w:val="003E7597"/>
    <w:rsid w:val="0044020F"/>
    <w:rsid w:val="00450668"/>
    <w:rsid w:val="004813A2"/>
    <w:rsid w:val="004952FA"/>
    <w:rsid w:val="004954E2"/>
    <w:rsid w:val="004B6A22"/>
    <w:rsid w:val="004D7F37"/>
    <w:rsid w:val="00504D81"/>
    <w:rsid w:val="00522CE0"/>
    <w:rsid w:val="00565148"/>
    <w:rsid w:val="00570403"/>
    <w:rsid w:val="00593361"/>
    <w:rsid w:val="005A413B"/>
    <w:rsid w:val="005A5017"/>
    <w:rsid w:val="005A648C"/>
    <w:rsid w:val="005F1745"/>
    <w:rsid w:val="006009F8"/>
    <w:rsid w:val="0060254E"/>
    <w:rsid w:val="00683DAC"/>
    <w:rsid w:val="006A1802"/>
    <w:rsid w:val="006C74EA"/>
    <w:rsid w:val="00720D40"/>
    <w:rsid w:val="007318D4"/>
    <w:rsid w:val="00765784"/>
    <w:rsid w:val="007A4390"/>
    <w:rsid w:val="007E5CB7"/>
    <w:rsid w:val="007F3EE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46F"/>
    <w:rsid w:val="00B10098"/>
    <w:rsid w:val="00B5790D"/>
    <w:rsid w:val="00B945C5"/>
    <w:rsid w:val="00BA20EA"/>
    <w:rsid w:val="00BB5AFC"/>
    <w:rsid w:val="00BC0A56"/>
    <w:rsid w:val="00C45366"/>
    <w:rsid w:val="00C57023"/>
    <w:rsid w:val="00C74052"/>
    <w:rsid w:val="00CB187A"/>
    <w:rsid w:val="00CC0EC7"/>
    <w:rsid w:val="00CD0CAD"/>
    <w:rsid w:val="00D0601C"/>
    <w:rsid w:val="00D1088B"/>
    <w:rsid w:val="00D14DE6"/>
    <w:rsid w:val="00D156D2"/>
    <w:rsid w:val="00D35486"/>
    <w:rsid w:val="00D53E29"/>
    <w:rsid w:val="00D86943"/>
    <w:rsid w:val="00DA47B9"/>
    <w:rsid w:val="00DE5635"/>
    <w:rsid w:val="00E025AC"/>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F57A5BB-ECED-4CDE-8E2C-9485B3B1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4E2"/>
    <w:rPr>
      <w:rFonts w:ascii="Segoe UI" w:hAnsi="Segoe UI" w:cs="Segoe UI"/>
      <w:sz w:val="18"/>
      <w:szCs w:val="18"/>
    </w:rPr>
  </w:style>
  <w:style w:type="character" w:styleId="Hyperlink">
    <w:name w:val="Hyperlink"/>
    <w:basedOn w:val="DefaultParagraphFont"/>
    <w:uiPriority w:val="99"/>
    <w:unhideWhenUsed/>
    <w:rsid w:val="00217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374_2016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4&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67BCFF1A.dotm</Template>
  <TotalTime>0</TotalTime>
  <Pages>3</Pages>
  <Words>527</Words>
  <Characters>2652</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1374: Annie Bell Freeman Pickett - South Carolina Legislature Online</dc:title>
  <dc:subject/>
  <dc:creator>Jill Holt</dc:creator>
  <cp:keywords/>
  <dc:description/>
  <cp:lastModifiedBy>N Cumfer</cp:lastModifiedBy>
  <cp:revision>2</cp:revision>
  <cp:lastPrinted>2016-06-15T18:33:00Z</cp:lastPrinted>
  <dcterms:created xsi:type="dcterms:W3CDTF">2016-06-16T17:25:00Z</dcterms:created>
  <dcterms:modified xsi:type="dcterms:W3CDTF">2016-06-16T17:25:00Z</dcterms:modified>
</cp:coreProperties>
</file>