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2C5" w:rsidRDefault="004052C5" w:rsidP="004052C5">
      <w:pPr>
        <w:widowControl w:val="0"/>
        <w:jc w:val="center"/>
      </w:pPr>
      <w:bookmarkStart w:id="0" w:name="_GoBack"/>
      <w:bookmarkEnd w:id="0"/>
      <w:r w:rsidRPr="004052C5">
        <w:rPr>
          <w:b/>
        </w:rPr>
        <w:t>South Carolina General Assembly</w:t>
      </w:r>
    </w:p>
    <w:p w:rsidR="004052C5" w:rsidRDefault="004052C5" w:rsidP="004052C5">
      <w:pPr>
        <w:widowControl w:val="0"/>
        <w:jc w:val="center"/>
      </w:pPr>
      <w:r>
        <w:t>121st Session, 2015-2016</w:t>
      </w:r>
    </w:p>
    <w:p w:rsidR="004052C5" w:rsidRDefault="004052C5" w:rsidP="004052C5">
      <w:pPr>
        <w:widowControl w:val="0"/>
        <w:jc w:val="left"/>
      </w:pPr>
    </w:p>
    <w:p w:rsidR="004052C5" w:rsidRDefault="004052C5" w:rsidP="004052C5">
      <w:pPr>
        <w:widowControl w:val="0"/>
        <w:jc w:val="left"/>
        <w:rPr>
          <w:b/>
        </w:rPr>
      </w:pPr>
      <w:r w:rsidRPr="004052C5">
        <w:rPr>
          <w:b/>
        </w:rPr>
        <w:t>H. 3165</w:t>
      </w:r>
    </w:p>
    <w:p w:rsidR="004052C5" w:rsidRDefault="004052C5" w:rsidP="004052C5">
      <w:pPr>
        <w:widowControl w:val="0"/>
        <w:jc w:val="left"/>
        <w:rPr>
          <w:b/>
        </w:rPr>
      </w:pPr>
    </w:p>
    <w:p w:rsidR="004052C5" w:rsidRDefault="004052C5" w:rsidP="004052C5">
      <w:pPr>
        <w:widowControl w:val="0"/>
        <w:jc w:val="left"/>
      </w:pPr>
      <w:r w:rsidRPr="004052C5">
        <w:rPr>
          <w:b/>
        </w:rPr>
        <w:t>STATUS INFORMATION</w:t>
      </w:r>
    </w:p>
    <w:p w:rsidR="004052C5" w:rsidRDefault="004052C5" w:rsidP="004052C5">
      <w:pPr>
        <w:widowControl w:val="0"/>
        <w:jc w:val="left"/>
      </w:pPr>
    </w:p>
    <w:p w:rsidR="004052C5" w:rsidRDefault="004052C5" w:rsidP="004052C5">
      <w:pPr>
        <w:widowControl w:val="0"/>
        <w:jc w:val="left"/>
      </w:pPr>
      <w:r>
        <w:t>General Bill</w:t>
      </w:r>
    </w:p>
    <w:p w:rsidR="004052C5" w:rsidRDefault="00D51898" w:rsidP="004052C5">
      <w:pPr>
        <w:widowControl w:val="0"/>
        <w:jc w:val="left"/>
      </w:pPr>
      <w:r>
        <w:t>Sponsors: Reps. Tallon, Cole, Allison, Forrester and G.R. Smith</w:t>
      </w:r>
    </w:p>
    <w:p w:rsidR="004052C5" w:rsidRDefault="004052C5" w:rsidP="004052C5">
      <w:pPr>
        <w:widowControl w:val="0"/>
        <w:jc w:val="left"/>
      </w:pPr>
      <w:r>
        <w:t>Document Path: l:\council\bills\swb\5189cm15.docx</w:t>
      </w:r>
    </w:p>
    <w:p w:rsidR="004052C5" w:rsidRDefault="004052C5" w:rsidP="004052C5">
      <w:pPr>
        <w:widowControl w:val="0"/>
        <w:jc w:val="left"/>
      </w:pPr>
    </w:p>
    <w:p w:rsidR="008A34CC" w:rsidRDefault="008A34CC" w:rsidP="004052C5">
      <w:pPr>
        <w:widowControl w:val="0"/>
        <w:jc w:val="left"/>
      </w:pPr>
      <w:r>
        <w:t>Introduced in the House on January 13, 2015</w:t>
      </w:r>
    </w:p>
    <w:p w:rsidR="008A34CC" w:rsidRDefault="008A34CC" w:rsidP="004052C5">
      <w:pPr>
        <w:widowControl w:val="0"/>
        <w:jc w:val="left"/>
      </w:pPr>
      <w:r>
        <w:t>Introduced in the Senate on March 10, 2015</w:t>
      </w:r>
    </w:p>
    <w:p w:rsidR="008A34CC" w:rsidRDefault="008A34CC" w:rsidP="004052C5">
      <w:pPr>
        <w:widowControl w:val="0"/>
        <w:jc w:val="left"/>
      </w:pPr>
      <w:r>
        <w:t>Currently residing in the Senate</w:t>
      </w:r>
    </w:p>
    <w:p w:rsidR="008A34CC" w:rsidRDefault="008A34CC" w:rsidP="004052C5">
      <w:pPr>
        <w:widowControl w:val="0"/>
        <w:jc w:val="left"/>
      </w:pPr>
    </w:p>
    <w:p w:rsidR="004052C5" w:rsidRDefault="004052C5" w:rsidP="004052C5">
      <w:pPr>
        <w:widowControl w:val="0"/>
        <w:jc w:val="left"/>
      </w:pPr>
      <w:r>
        <w:t xml:space="preserve">Summary: </w:t>
      </w:r>
      <w:r w:rsidR="00260B2C">
        <w:t>Mopeds</w:t>
      </w:r>
    </w:p>
    <w:p w:rsidR="004052C5" w:rsidRDefault="004052C5" w:rsidP="004052C5">
      <w:pPr>
        <w:widowControl w:val="0"/>
        <w:jc w:val="left"/>
      </w:pPr>
    </w:p>
    <w:p w:rsidR="004052C5" w:rsidRDefault="004052C5" w:rsidP="004052C5">
      <w:pPr>
        <w:widowControl w:val="0"/>
        <w:jc w:val="left"/>
      </w:pPr>
    </w:p>
    <w:p w:rsidR="004052C5" w:rsidRDefault="004052C5" w:rsidP="00405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2C5">
        <w:rPr>
          <w:b/>
        </w:rPr>
        <w:t>HISTORY OF LEGISLATIVE ACTIONS</w:t>
      </w:r>
    </w:p>
    <w:p w:rsidR="004052C5" w:rsidRDefault="004052C5" w:rsidP="00405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52C5" w:rsidRPr="004052C5" w:rsidRDefault="004052C5" w:rsidP="00405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2C5">
        <w:rPr>
          <w:u w:val="single"/>
        </w:rPr>
        <w:tab/>
        <w:t>Date</w:t>
      </w:r>
      <w:r w:rsidRPr="004052C5">
        <w:rPr>
          <w:u w:val="single"/>
        </w:rPr>
        <w:tab/>
        <w:t>Body</w:t>
      </w:r>
      <w:r w:rsidRPr="004052C5">
        <w:rPr>
          <w:u w:val="single"/>
        </w:rPr>
        <w:tab/>
        <w:t>Action Description with journal page number</w:t>
      </w:r>
      <w:r w:rsidRPr="004052C5">
        <w:rPr>
          <w:u w:val="single"/>
        </w:rPr>
        <w:tab/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7D524C">
        <w:t>Prefiled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7D524C">
        <w:t xml:space="preserve">Referred to Committee on </w:t>
      </w:r>
      <w:r w:rsidRPr="007D524C">
        <w:rPr>
          <w:b/>
        </w:rPr>
        <w:t>Education and Public Works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7D524C">
        <w:t>Introduced and read first time (</w:t>
      </w:r>
      <w:hyperlink r:id="rId7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122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7D524C">
        <w:t>Referred to Co</w:t>
      </w:r>
      <w:r>
        <w:t xml:space="preserve">mmittee on </w:t>
      </w:r>
      <w:r w:rsidRPr="007D524C">
        <w:rPr>
          <w:b/>
        </w:rPr>
        <w:t>Education and Public Works</w:t>
      </w:r>
      <w:r w:rsidRPr="007D524C">
        <w:t xml:space="preserve"> (</w:t>
      </w:r>
      <w:hyperlink r:id="rId8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122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2/17/2015</w:t>
      </w:r>
      <w:r>
        <w:tab/>
        <w:t>House</w:t>
      </w:r>
      <w:r>
        <w:tab/>
      </w:r>
      <w:r w:rsidRPr="007D524C">
        <w:t>Committee report:</w:t>
      </w:r>
      <w:r>
        <w:t xml:space="preserve"> Favorable </w:t>
      </w:r>
      <w:r w:rsidRPr="007D524C">
        <w:rPr>
          <w:b/>
        </w:rPr>
        <w:t>Education and Public Works</w:t>
      </w:r>
      <w:r w:rsidRPr="007D524C">
        <w:t xml:space="preserve"> (</w:t>
      </w:r>
      <w:hyperlink r:id="rId9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19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7D524C">
        <w:t xml:space="preserve">Requests for </w:t>
      </w:r>
      <w:r>
        <w:t>debate</w:t>
      </w:r>
      <w:r>
        <w:noBreakHyphen/>
        <w:t xml:space="preserve">Rep(s). WJ McLeod, Hill, </w:t>
      </w:r>
      <w:r w:rsidRPr="007D524C">
        <w:t>Southard, Thay</w:t>
      </w:r>
      <w:r>
        <w:t xml:space="preserve">er, Gagnon, Yow, Hayes, Crosby, </w:t>
      </w:r>
      <w:r w:rsidRPr="007D524C">
        <w:t>Anthony, McKnigh</w:t>
      </w:r>
      <w:r>
        <w:t xml:space="preserve">t, Duckworth, JE Smith, Tallon, </w:t>
      </w:r>
      <w:r w:rsidRPr="007D524C">
        <w:t>Allison, Forrester, Brannon, RL Br</w:t>
      </w:r>
      <w:r>
        <w:t xml:space="preserve">own, Hicks, </w:t>
      </w:r>
      <w:r w:rsidRPr="007D524C">
        <w:t>Clary, Taylor, Cl</w:t>
      </w:r>
      <w:r>
        <w:t xml:space="preserve">emmons, Williams, Jefferson, HA </w:t>
      </w:r>
      <w:r w:rsidRPr="007D524C">
        <w:t>Crawford (</w:t>
      </w:r>
      <w:hyperlink r:id="rId10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18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7D524C">
        <w:t>Debat</w:t>
      </w:r>
      <w:r>
        <w:t>e adjourned until Thur., 3</w:t>
      </w:r>
      <w:r>
        <w:noBreakHyphen/>
        <w:t>5</w:t>
      </w:r>
      <w:r>
        <w:noBreakHyphen/>
        <w:t xml:space="preserve">15 </w:t>
      </w:r>
      <w:r w:rsidRPr="007D524C">
        <w:t>(</w:t>
      </w:r>
      <w:hyperlink r:id="rId11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70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7D524C">
        <w:t>Read second time (</w:t>
      </w:r>
      <w:hyperlink r:id="rId12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55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7D524C">
        <w:t>Roll call Yeas</w:t>
      </w:r>
      <w:r>
        <w:noBreakHyphen/>
      </w:r>
      <w:r w:rsidRPr="007D524C">
        <w:t>105  Nays</w:t>
      </w:r>
      <w:r>
        <w:noBreakHyphen/>
      </w:r>
      <w:r w:rsidRPr="007D524C">
        <w:t>0 (</w:t>
      </w:r>
      <w:hyperlink r:id="rId13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55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7D524C">
        <w:t>Unanimous co</w:t>
      </w:r>
      <w:r>
        <w:t xml:space="preserve">nsent for third reading on next </w:t>
      </w:r>
      <w:r w:rsidRPr="007D524C">
        <w:t>legislative day (</w:t>
      </w:r>
      <w:hyperlink r:id="rId14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57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3/6/2015</w:t>
      </w:r>
      <w:r>
        <w:tab/>
        <w:t>House</w:t>
      </w:r>
      <w:r>
        <w:tab/>
      </w:r>
      <w:r w:rsidRPr="007D524C">
        <w:t>Rea</w:t>
      </w:r>
      <w:r>
        <w:t xml:space="preserve">d third time and sent to Senate </w:t>
      </w:r>
      <w:r w:rsidRPr="007D524C">
        <w:t>(</w:t>
      </w:r>
      <w:hyperlink r:id="rId15" w:history="1">
        <w:r w:rsidRPr="0072545E">
          <w:rPr>
            <w:rStyle w:val="Hyperlink"/>
          </w:rPr>
          <w:t>House Journal</w:t>
        </w:r>
        <w:r w:rsidRPr="0072545E">
          <w:rPr>
            <w:rStyle w:val="Hyperlink"/>
          </w:rPr>
          <w:noBreakHyphen/>
          <w:t>page 2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7D524C">
        <w:t>Introduced and read first time (</w:t>
      </w:r>
      <w:hyperlink r:id="rId16" w:history="1">
        <w:r w:rsidRPr="0072545E">
          <w:rPr>
            <w:rStyle w:val="Hyperlink"/>
          </w:rPr>
          <w:t>Senate Journal</w:t>
        </w:r>
        <w:r w:rsidRPr="0072545E">
          <w:rPr>
            <w:rStyle w:val="Hyperlink"/>
          </w:rPr>
          <w:noBreakHyphen/>
          <w:t>page 13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7D524C">
        <w:t>Referred</w:t>
      </w:r>
      <w:r>
        <w:t xml:space="preserve"> to Committee on </w:t>
      </w:r>
      <w:r w:rsidRPr="007D524C">
        <w:rPr>
          <w:b/>
        </w:rPr>
        <w:t>Transportation</w:t>
      </w:r>
      <w:r>
        <w:t xml:space="preserve"> </w:t>
      </w:r>
      <w:r w:rsidRPr="007D524C">
        <w:t>(</w:t>
      </w:r>
      <w:hyperlink r:id="rId17" w:history="1">
        <w:r w:rsidRPr="0072545E">
          <w:rPr>
            <w:rStyle w:val="Hyperlink"/>
          </w:rPr>
          <w:t>Senate Journal</w:t>
        </w:r>
        <w:r w:rsidRPr="0072545E">
          <w:rPr>
            <w:rStyle w:val="Hyperlink"/>
          </w:rPr>
          <w:noBreakHyphen/>
          <w:t>page 13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Senate</w:t>
      </w:r>
      <w:r>
        <w:tab/>
      </w:r>
      <w:r w:rsidRPr="007D524C">
        <w:t>Committee r</w:t>
      </w:r>
      <w:r>
        <w:t xml:space="preserve">eport: Favorable </w:t>
      </w:r>
      <w:r w:rsidRPr="007D524C">
        <w:rPr>
          <w:b/>
        </w:rPr>
        <w:t>Transportation</w:t>
      </w:r>
      <w:r>
        <w:t xml:space="preserve"> </w:t>
      </w:r>
      <w:r w:rsidRPr="007D524C">
        <w:t>(</w:t>
      </w:r>
      <w:hyperlink r:id="rId18" w:history="1">
        <w:r w:rsidRPr="0072545E">
          <w:rPr>
            <w:rStyle w:val="Hyperlink"/>
          </w:rPr>
          <w:t>Senate Journal</w:t>
        </w:r>
        <w:r w:rsidRPr="0072545E">
          <w:rPr>
            <w:rStyle w:val="Hyperlink"/>
          </w:rPr>
          <w:noBreakHyphen/>
          <w:t>page 13</w:t>
        </w:r>
      </w:hyperlink>
      <w:r w:rsidRPr="007D524C">
        <w:t>)</w:t>
      </w:r>
    </w:p>
    <w:p w:rsidR="000F21FA" w:rsidRDefault="000F21FA" w:rsidP="000F2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2C5" w:rsidRDefault="004052C5" w:rsidP="0040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9" w:history="1">
        <w:r w:rsidRPr="004052C5">
          <w:rPr>
            <w:rStyle w:val="Hyperlink"/>
          </w:rPr>
          <w:t>legislative information</w:t>
        </w:r>
      </w:hyperlink>
      <w:r>
        <w:t xml:space="preserve"> at the website</w:t>
      </w:r>
    </w:p>
    <w:p w:rsidR="004052C5" w:rsidRDefault="004052C5" w:rsidP="0040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2C5" w:rsidRPr="004052C5" w:rsidRDefault="004052C5" w:rsidP="0040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2C5" w:rsidRDefault="004052C5" w:rsidP="004052C5">
      <w:pPr>
        <w:widowControl w:val="0"/>
        <w:jc w:val="left"/>
      </w:pPr>
      <w:r w:rsidRPr="004052C5">
        <w:rPr>
          <w:b/>
        </w:rPr>
        <w:t>VERSIONS OF THIS BILL</w:t>
      </w:r>
    </w:p>
    <w:p w:rsidR="004052C5" w:rsidRDefault="004052C5" w:rsidP="004052C5">
      <w:pPr>
        <w:widowControl w:val="0"/>
        <w:jc w:val="left"/>
      </w:pPr>
    </w:p>
    <w:p w:rsidR="004052C5" w:rsidRDefault="0072545E" w:rsidP="004052C5">
      <w:pPr>
        <w:widowControl w:val="0"/>
        <w:jc w:val="left"/>
      </w:pPr>
      <w:hyperlink r:id="rId20" w:history="1">
        <w:r w:rsidR="004052C5">
          <w:rPr>
            <w:rStyle w:val="Hyperlink"/>
          </w:rPr>
          <w:t>12/11/2014</w:t>
        </w:r>
      </w:hyperlink>
    </w:p>
    <w:p w:rsidR="004052C5" w:rsidRDefault="0072545E" w:rsidP="004052C5">
      <w:hyperlink r:id="rId21" w:history="1">
        <w:r w:rsidR="00DA5258" w:rsidRPr="00DA5258">
          <w:rPr>
            <w:rStyle w:val="Hyperlink"/>
          </w:rPr>
          <w:t>2/17/2015</w:t>
        </w:r>
      </w:hyperlink>
    </w:p>
    <w:p w:rsidR="00DA5258" w:rsidRDefault="0072545E" w:rsidP="004052C5">
      <w:hyperlink r:id="rId22" w:history="1">
        <w:r w:rsidR="00290E39" w:rsidRPr="00290E39">
          <w:rPr>
            <w:rStyle w:val="Hyperlink"/>
          </w:rPr>
          <w:t>4/14/2015</w:t>
        </w:r>
      </w:hyperlink>
    </w:p>
    <w:p w:rsidR="00290E39" w:rsidRDefault="00290E39" w:rsidP="004052C5"/>
    <w:p w:rsidR="004052C5" w:rsidRDefault="004052C5" w:rsidP="004052C5">
      <w:pPr>
        <w:sectPr w:rsidR="004052C5" w:rsidSect="004052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lastRenderedPageBreak/>
        <w:t>Indicates Matter Stricken</w:t>
      </w:r>
    </w:p>
    <w:p w:rsidR="00290E39" w:rsidRPr="00A93CFE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April 14, 2015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Pr="00A93CFE" w:rsidRDefault="00290E39" w:rsidP="00A93C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3165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Tallon, Cole, Allison, Forrester and G.R. Smith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4/14/15--S.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March 10, 2015.</w:t>
      </w:r>
    </w:p>
    <w:p w:rsidR="00290E39" w:rsidRPr="00A93CFE" w:rsidRDefault="00290E39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Pr="00A93CFE" w:rsidRDefault="00290E39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TRANSPORTATION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3165) 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vehicle”, etc., respectfully</w:t>
      </w:r>
    </w:p>
    <w:p w:rsidR="00290E39" w:rsidRPr="00A93CFE" w:rsidRDefault="00290E39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LAWRENCE K. GROOMS for Committee.</w:t>
      </w:r>
    </w:p>
    <w:p w:rsidR="00290E39" w:rsidRPr="00A93CFE" w:rsidRDefault="00290E39" w:rsidP="00A93CF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290E39" w:rsidSect="00697D4E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90E39" w:rsidRDefault="00290E39" w:rsidP="00697D4E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697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Pr="00325348" w:rsidRDefault="00290E39" w:rsidP="00C3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90E39" w:rsidRDefault="00290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B11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290E39" w:rsidRDefault="00290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0E39" w:rsidRDefault="00290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0E39" w:rsidRDefault="00290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130 of the 1976 Code is amended to read:</w:t>
      </w: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2C3C78">
        <w:t>‘</w:t>
      </w:r>
      <w:r w:rsidRPr="00D44DC1">
        <w:t>motor vehicle</w:t>
      </w:r>
      <w:r w:rsidRPr="002C3C78">
        <w:t>’</w:t>
      </w:r>
      <w:r>
        <w:t>.”</w:t>
      </w: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2C3C78">
        <w:t>‘</w:t>
      </w:r>
      <w:r w:rsidRPr="008B2509">
        <w:t>motorcycle</w:t>
      </w:r>
      <w:r w:rsidRPr="002C3C78">
        <w:t>’</w:t>
      </w:r>
      <w:r>
        <w:t>.”</w:t>
      </w: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E39" w:rsidRDefault="00290E39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90E39" w:rsidRDefault="00290E39" w:rsidP="0065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52C5" w:rsidRDefault="004052C5" w:rsidP="00290E3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sectPr w:rsidR="004052C5" w:rsidSect="00697D4E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24" w:rsidRDefault="00CD7024" w:rsidP="009F0C77">
      <w:r>
        <w:separator/>
      </w:r>
    </w:p>
  </w:endnote>
  <w:endnote w:type="continuationSeparator" w:id="0">
    <w:p w:rsidR="00CD7024" w:rsidRDefault="00CD70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C032F7-CE08-4E7F-920D-3E42F58F35A5}"/>
    <w:embedBold r:id="rId2" w:fontKey="{275D21E4-5D4E-43C2-841F-7AA301C6C8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6E0515-01E1-4627-A05A-32B9568614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17A5B1-7C3B-4617-A934-E8C967439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BE4C54-47CE-4394-9409-04B799423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E39" w:rsidRPr="00C362E9" w:rsidRDefault="00290E39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[3165-</w:t>
    </w:r>
    <w:r>
      <w:fldChar w:fldCharType="begin"/>
    </w:r>
    <w:r>
      <w:instrText xml:space="preserve"> PAGE  \* MERGEFORMAT </w:instrText>
    </w:r>
    <w:r>
      <w:fldChar w:fldCharType="separate"/>
    </w:r>
    <w:r w:rsidR="0072545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D4E" w:rsidRPr="00C362E9" w:rsidRDefault="00290E39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54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24" w:rsidRDefault="00CD7024" w:rsidP="009F0C77">
      <w:r>
        <w:separator/>
      </w:r>
    </w:p>
  </w:footnote>
  <w:footnote w:type="continuationSeparator" w:id="0">
    <w:p w:rsidR="00CD7024" w:rsidRDefault="00CD70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9CM15"/>
    <w:docVar w:name="CoverBillType" w:val="b"/>
    <w:docVar w:name="docpath" w:val="L:\Council\bills\SWB\5189CM15.DOCX"/>
    <w:docVar w:name="dvBillNumber" w:val="31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D7024"/>
    <w:rsid w:val="00011869"/>
    <w:rsid w:val="00015CD6"/>
    <w:rsid w:val="000E1785"/>
    <w:rsid w:val="000F21FA"/>
    <w:rsid w:val="000F249D"/>
    <w:rsid w:val="000F40FA"/>
    <w:rsid w:val="0010776B"/>
    <w:rsid w:val="00116B4F"/>
    <w:rsid w:val="00133E66"/>
    <w:rsid w:val="001435A3"/>
    <w:rsid w:val="001D08F2"/>
    <w:rsid w:val="001D525B"/>
    <w:rsid w:val="001D7F4F"/>
    <w:rsid w:val="001E0865"/>
    <w:rsid w:val="002321B6"/>
    <w:rsid w:val="00250967"/>
    <w:rsid w:val="002543C8"/>
    <w:rsid w:val="00260B2C"/>
    <w:rsid w:val="00284AAE"/>
    <w:rsid w:val="00290E39"/>
    <w:rsid w:val="002C3C78"/>
    <w:rsid w:val="002E5912"/>
    <w:rsid w:val="00301B21"/>
    <w:rsid w:val="00325348"/>
    <w:rsid w:val="0032732C"/>
    <w:rsid w:val="00336AD0"/>
    <w:rsid w:val="0037079A"/>
    <w:rsid w:val="003933AA"/>
    <w:rsid w:val="003D01E8"/>
    <w:rsid w:val="003E5288"/>
    <w:rsid w:val="003F6D79"/>
    <w:rsid w:val="004052C5"/>
    <w:rsid w:val="0041760A"/>
    <w:rsid w:val="00417C01"/>
    <w:rsid w:val="004809EE"/>
    <w:rsid w:val="004E7D54"/>
    <w:rsid w:val="00502C2A"/>
    <w:rsid w:val="005273C6"/>
    <w:rsid w:val="00530A69"/>
    <w:rsid w:val="00545593"/>
    <w:rsid w:val="00577C6C"/>
    <w:rsid w:val="0058212D"/>
    <w:rsid w:val="005C2FE2"/>
    <w:rsid w:val="005E2BC9"/>
    <w:rsid w:val="00605102"/>
    <w:rsid w:val="006215AA"/>
    <w:rsid w:val="00637E63"/>
    <w:rsid w:val="006506D7"/>
    <w:rsid w:val="006913C9"/>
    <w:rsid w:val="0069470D"/>
    <w:rsid w:val="006976DA"/>
    <w:rsid w:val="006C33EB"/>
    <w:rsid w:val="0072545E"/>
    <w:rsid w:val="00734F00"/>
    <w:rsid w:val="007A70AE"/>
    <w:rsid w:val="00822D3C"/>
    <w:rsid w:val="008362E8"/>
    <w:rsid w:val="0087181F"/>
    <w:rsid w:val="00891B93"/>
    <w:rsid w:val="008A1266"/>
    <w:rsid w:val="008A1768"/>
    <w:rsid w:val="008A34CC"/>
    <w:rsid w:val="008D7AB7"/>
    <w:rsid w:val="008F0F33"/>
    <w:rsid w:val="008F4429"/>
    <w:rsid w:val="0094021A"/>
    <w:rsid w:val="009A10C2"/>
    <w:rsid w:val="009B44AF"/>
    <w:rsid w:val="009C6A0B"/>
    <w:rsid w:val="009F0C77"/>
    <w:rsid w:val="009F4DD1"/>
    <w:rsid w:val="00A2731A"/>
    <w:rsid w:val="00A41684"/>
    <w:rsid w:val="00A64E80"/>
    <w:rsid w:val="00A72BCD"/>
    <w:rsid w:val="00A741D9"/>
    <w:rsid w:val="00A833AB"/>
    <w:rsid w:val="00A9741D"/>
    <w:rsid w:val="00AD4B17"/>
    <w:rsid w:val="00AD5D8C"/>
    <w:rsid w:val="00B412D4"/>
    <w:rsid w:val="00BE3C22"/>
    <w:rsid w:val="00C0345E"/>
    <w:rsid w:val="00C3483A"/>
    <w:rsid w:val="00C362E9"/>
    <w:rsid w:val="00C47D89"/>
    <w:rsid w:val="00C74601"/>
    <w:rsid w:val="00C74E9D"/>
    <w:rsid w:val="00C82FD3"/>
    <w:rsid w:val="00C92819"/>
    <w:rsid w:val="00CC503F"/>
    <w:rsid w:val="00CC6B7B"/>
    <w:rsid w:val="00CD2089"/>
    <w:rsid w:val="00CD7024"/>
    <w:rsid w:val="00D51898"/>
    <w:rsid w:val="00D6609B"/>
    <w:rsid w:val="00D73A67"/>
    <w:rsid w:val="00D7530C"/>
    <w:rsid w:val="00D75976"/>
    <w:rsid w:val="00D970A9"/>
    <w:rsid w:val="00DA464B"/>
    <w:rsid w:val="00DA5258"/>
    <w:rsid w:val="00DC0918"/>
    <w:rsid w:val="00DF3845"/>
    <w:rsid w:val="00E41911"/>
    <w:rsid w:val="00E92EEF"/>
    <w:rsid w:val="00EB596D"/>
    <w:rsid w:val="00F229D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9127D-3B5D-4CC2-821B-A923B05D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5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hyperlink" Target="file:///h:\HJ%20Archive\2015\03-05-15.docx" TargetMode="External"/><Relationship Id="rId18" Type="http://schemas.openxmlformats.org/officeDocument/2006/relationships/hyperlink" Target="file:///h:\SJ%20Archive\2015\04-14-15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15-16\3165_20150217.docx" TargetMode="Externa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hyperlink" Target="file:///h:\HJ%20Archive\2015\03-05-15.docx" TargetMode="External"/><Relationship Id="rId17" Type="http://schemas.openxmlformats.org/officeDocument/2006/relationships/hyperlink" Target="file:///h:\SJ%20Archive\2015\03-10-15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SJ%20Archive\2015\03-10-15.docx" TargetMode="External"/><Relationship Id="rId20" Type="http://schemas.openxmlformats.org/officeDocument/2006/relationships/hyperlink" Target="file:///p:\pprever\2015-16\3165_2014121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3-04-15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5\03-06-15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%20Archive\2015\02-19-15.docx" TargetMode="External"/><Relationship Id="rId19" Type="http://schemas.openxmlformats.org/officeDocument/2006/relationships/hyperlink" Target="http://www.scstatehouse.gov/billsearch.php?billnumbers=3165&amp;session=121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2-17-15.docx" TargetMode="External"/><Relationship Id="rId14" Type="http://schemas.openxmlformats.org/officeDocument/2006/relationships/hyperlink" Target="file:///h:\HJ%20Archive\2015\03-05-15.docx" TargetMode="External"/><Relationship Id="rId22" Type="http://schemas.openxmlformats.org/officeDocument/2006/relationships/hyperlink" Target="file:///p:\pprever\2015-16\3165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E0364-893A-43ED-945F-BC04970C9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646</Words>
  <Characters>3684</Characters>
  <Application>Microsoft Office Word</Application>
  <DocSecurity>6</DocSecurity>
  <Lines>30</Lines>
  <Paragraphs>8</Paragraphs>
  <ScaleCrop>false</ScaleCrop>
  <Company>LPITS</Company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3165: Mopeds - South Carolina Legislature Online</dc:title>
  <dc:creator>SandyBarden</dc:creator>
  <cp:lastModifiedBy>N Cumfer</cp:lastModifiedBy>
  <cp:revision>2</cp:revision>
  <cp:lastPrinted>2014-12-03T21:13:00Z</cp:lastPrinted>
  <dcterms:created xsi:type="dcterms:W3CDTF">2016-12-02T17:47:00Z</dcterms:created>
  <dcterms:modified xsi:type="dcterms:W3CDTF">2016-12-02T17:47:00Z</dcterms:modified>
</cp:coreProperties>
</file>