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413" w:rsidRDefault="006D7413" w:rsidP="006D7413">
      <w:pPr>
        <w:widowControl w:val="0"/>
        <w:jc w:val="center"/>
      </w:pPr>
      <w:bookmarkStart w:id="0" w:name="_GoBack"/>
      <w:bookmarkEnd w:id="0"/>
      <w:r w:rsidRPr="006D7413">
        <w:rPr>
          <w:b/>
        </w:rPr>
        <w:t>South Carolina General Assembly</w:t>
      </w:r>
    </w:p>
    <w:p w:rsidR="006D7413" w:rsidRDefault="006D7413" w:rsidP="006D7413">
      <w:pPr>
        <w:widowControl w:val="0"/>
        <w:jc w:val="center"/>
      </w:pPr>
      <w:r>
        <w:t>121st Session, 2015-2016</w:t>
      </w:r>
    </w:p>
    <w:p w:rsidR="006D7413" w:rsidRDefault="006D7413" w:rsidP="006D7413">
      <w:pPr>
        <w:widowControl w:val="0"/>
        <w:jc w:val="left"/>
      </w:pPr>
    </w:p>
    <w:p w:rsidR="006D7413" w:rsidRDefault="006D7413" w:rsidP="006D7413">
      <w:pPr>
        <w:widowControl w:val="0"/>
        <w:jc w:val="left"/>
        <w:rPr>
          <w:b/>
        </w:rPr>
      </w:pPr>
      <w:r w:rsidRPr="006D7413">
        <w:rPr>
          <w:b/>
        </w:rPr>
        <w:t>H. 3273</w:t>
      </w:r>
    </w:p>
    <w:p w:rsidR="006D7413" w:rsidRDefault="006D7413" w:rsidP="006D7413">
      <w:pPr>
        <w:widowControl w:val="0"/>
        <w:jc w:val="left"/>
        <w:rPr>
          <w:b/>
        </w:rPr>
      </w:pPr>
    </w:p>
    <w:p w:rsidR="006D7413" w:rsidRDefault="006D7413" w:rsidP="006D7413">
      <w:pPr>
        <w:widowControl w:val="0"/>
        <w:jc w:val="left"/>
      </w:pPr>
      <w:r w:rsidRPr="006D7413">
        <w:rPr>
          <w:b/>
        </w:rPr>
        <w:t>STATUS INFORMATION</w:t>
      </w:r>
    </w:p>
    <w:p w:rsidR="006D7413" w:rsidRDefault="006D7413" w:rsidP="006D7413">
      <w:pPr>
        <w:widowControl w:val="0"/>
        <w:jc w:val="left"/>
      </w:pPr>
    </w:p>
    <w:p w:rsidR="006D7413" w:rsidRDefault="006D7413" w:rsidP="006D7413">
      <w:pPr>
        <w:widowControl w:val="0"/>
        <w:jc w:val="left"/>
      </w:pPr>
      <w:r>
        <w:t>House Resolution</w:t>
      </w:r>
    </w:p>
    <w:p w:rsidR="006D7413" w:rsidRDefault="006D7413" w:rsidP="006D7413">
      <w:pPr>
        <w:widowControl w:val="0"/>
        <w:jc w:val="left"/>
      </w:pPr>
      <w:r>
        <w:t>Sponsors: Reps. Cole, Alexander, Allison, Anderson, Anthony, Atwater, Bales, Ballentine, Bamberg, Bannister, Bedingfield, Bernstein, Bingham, Bowers, Bradley, Brannon, G.A. Brown, R.L. Brown, Burns, Chumley, Clary, Clemmons, Clyburn, Cobb</w:t>
      </w:r>
      <w:r>
        <w:noBreakHyphen/>
        <w:t>Hunter,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6D7413" w:rsidRDefault="006D7413" w:rsidP="006D7413">
      <w:pPr>
        <w:widowControl w:val="0"/>
        <w:jc w:val="left"/>
      </w:pPr>
      <w:r>
        <w:t>Document Path: l:\council\bills\rm\1039ab15.docx</w:t>
      </w:r>
    </w:p>
    <w:p w:rsidR="006D7413" w:rsidRDefault="006D7413" w:rsidP="006D7413">
      <w:pPr>
        <w:widowControl w:val="0"/>
        <w:jc w:val="left"/>
      </w:pPr>
    </w:p>
    <w:p w:rsidR="006D7413" w:rsidRDefault="006D7413" w:rsidP="006D7413">
      <w:pPr>
        <w:widowControl w:val="0"/>
        <w:jc w:val="left"/>
      </w:pPr>
      <w:r>
        <w:t>Introduced in the House on January 13, 2015</w:t>
      </w:r>
    </w:p>
    <w:p w:rsidR="006D7413" w:rsidRDefault="006D7413" w:rsidP="006D7413">
      <w:pPr>
        <w:widowControl w:val="0"/>
        <w:jc w:val="left"/>
      </w:pPr>
      <w:r>
        <w:t>Adopted by the House on January 13, 2015</w:t>
      </w:r>
    </w:p>
    <w:p w:rsidR="006D7413" w:rsidRDefault="006D7413" w:rsidP="006D7413">
      <w:pPr>
        <w:widowControl w:val="0"/>
        <w:jc w:val="left"/>
      </w:pPr>
    </w:p>
    <w:p w:rsidR="006D7413" w:rsidRDefault="006D7413" w:rsidP="006D7413">
      <w:pPr>
        <w:widowControl w:val="0"/>
        <w:jc w:val="left"/>
      </w:pPr>
      <w:r>
        <w:t xml:space="preserve">Summary: </w:t>
      </w:r>
      <w:r w:rsidR="00BD638D">
        <w:t>Spartanburg High School Football Team</w:t>
      </w:r>
    </w:p>
    <w:p w:rsidR="006D7413" w:rsidRDefault="006D7413" w:rsidP="006D7413">
      <w:pPr>
        <w:widowControl w:val="0"/>
        <w:jc w:val="left"/>
      </w:pPr>
    </w:p>
    <w:p w:rsidR="006D7413" w:rsidRDefault="006D7413" w:rsidP="006D7413">
      <w:pPr>
        <w:widowControl w:val="0"/>
        <w:jc w:val="left"/>
      </w:pPr>
    </w:p>
    <w:p w:rsidR="006D7413" w:rsidRDefault="006D7413" w:rsidP="006D7413">
      <w:pPr>
        <w:widowControl w:val="0"/>
        <w:tabs>
          <w:tab w:val="center" w:pos="590"/>
          <w:tab w:val="center" w:pos="1440"/>
          <w:tab w:val="left" w:pos="1872"/>
          <w:tab w:val="left" w:pos="9187"/>
        </w:tabs>
        <w:jc w:val="left"/>
      </w:pPr>
      <w:r w:rsidRPr="006D7413">
        <w:rPr>
          <w:b/>
        </w:rPr>
        <w:t>HISTORY OF LEGISLATIVE ACTIONS</w:t>
      </w:r>
    </w:p>
    <w:p w:rsidR="006D7413" w:rsidRDefault="006D7413" w:rsidP="006D7413">
      <w:pPr>
        <w:widowControl w:val="0"/>
        <w:tabs>
          <w:tab w:val="center" w:pos="590"/>
          <w:tab w:val="center" w:pos="1440"/>
          <w:tab w:val="left" w:pos="1872"/>
          <w:tab w:val="left" w:pos="9187"/>
        </w:tabs>
        <w:jc w:val="left"/>
      </w:pPr>
    </w:p>
    <w:p w:rsidR="006D7413" w:rsidRPr="006D7413" w:rsidRDefault="006D7413" w:rsidP="006D7413">
      <w:pPr>
        <w:widowControl w:val="0"/>
        <w:tabs>
          <w:tab w:val="center" w:pos="590"/>
          <w:tab w:val="center" w:pos="1440"/>
          <w:tab w:val="left" w:pos="1872"/>
          <w:tab w:val="left" w:pos="9187"/>
        </w:tabs>
        <w:jc w:val="left"/>
      </w:pPr>
      <w:r w:rsidRPr="006D7413">
        <w:rPr>
          <w:u w:val="single"/>
        </w:rPr>
        <w:tab/>
        <w:t>Date</w:t>
      </w:r>
      <w:r w:rsidRPr="006D7413">
        <w:rPr>
          <w:u w:val="single"/>
        </w:rPr>
        <w:tab/>
        <w:t>Body</w:t>
      </w:r>
      <w:r w:rsidRPr="006D7413">
        <w:rPr>
          <w:u w:val="single"/>
        </w:rPr>
        <w:tab/>
        <w:t>Action Description with journal page number</w:t>
      </w:r>
      <w:r w:rsidRPr="006D7413">
        <w:rPr>
          <w:u w:val="single"/>
        </w:rPr>
        <w:tab/>
      </w:r>
    </w:p>
    <w:p w:rsidR="00A44450" w:rsidRDefault="00A44450" w:rsidP="00A44450">
      <w:pPr>
        <w:widowControl w:val="0"/>
        <w:tabs>
          <w:tab w:val="right" w:pos="1008"/>
          <w:tab w:val="left" w:pos="1152"/>
          <w:tab w:val="left" w:pos="1872"/>
          <w:tab w:val="left" w:pos="9187"/>
        </w:tabs>
        <w:ind w:left="2088" w:hanging="2088"/>
        <w:jc w:val="left"/>
      </w:pPr>
      <w:r>
        <w:tab/>
        <w:t>1/13/2015</w:t>
      </w:r>
      <w:r>
        <w:tab/>
        <w:t>House</w:t>
      </w:r>
      <w:r>
        <w:tab/>
      </w:r>
      <w:r w:rsidRPr="00C115F1">
        <w:t>Introduced and adopted (</w:t>
      </w:r>
      <w:hyperlink r:id="rId7" w:history="1">
        <w:r w:rsidRPr="009D6B91">
          <w:rPr>
            <w:rStyle w:val="Hyperlink"/>
          </w:rPr>
          <w:t>House Journal</w:t>
        </w:r>
        <w:r w:rsidRPr="009D6B91">
          <w:rPr>
            <w:rStyle w:val="Hyperlink"/>
          </w:rPr>
          <w:noBreakHyphen/>
          <w:t>page 43</w:t>
        </w:r>
      </w:hyperlink>
      <w:r w:rsidRPr="00C115F1">
        <w:t>)</w:t>
      </w:r>
    </w:p>
    <w:p w:rsidR="00A44450" w:rsidRDefault="00A44450" w:rsidP="00A44450">
      <w:pPr>
        <w:widowControl w:val="0"/>
        <w:tabs>
          <w:tab w:val="right" w:pos="1008"/>
          <w:tab w:val="left" w:pos="1152"/>
          <w:tab w:val="left" w:pos="1872"/>
          <w:tab w:val="left" w:pos="9187"/>
        </w:tabs>
        <w:ind w:left="2088" w:hanging="2088"/>
        <w:jc w:val="left"/>
      </w:pPr>
    </w:p>
    <w:p w:rsidR="006D7413" w:rsidRDefault="006D7413" w:rsidP="006D7413">
      <w:pPr>
        <w:widowControl w:val="0"/>
        <w:tabs>
          <w:tab w:val="right" w:pos="1008"/>
          <w:tab w:val="left" w:pos="1152"/>
          <w:tab w:val="left" w:pos="1872"/>
          <w:tab w:val="left" w:pos="9187"/>
        </w:tabs>
        <w:ind w:left="2088" w:hanging="2088"/>
        <w:jc w:val="left"/>
      </w:pPr>
      <w:r>
        <w:t xml:space="preserve">View the latest </w:t>
      </w:r>
      <w:hyperlink r:id="rId8" w:history="1">
        <w:r w:rsidRPr="006D7413">
          <w:rPr>
            <w:rStyle w:val="Hyperlink"/>
          </w:rPr>
          <w:t>legislative information</w:t>
        </w:r>
      </w:hyperlink>
      <w:r>
        <w:t xml:space="preserve"> at the website</w:t>
      </w:r>
    </w:p>
    <w:p w:rsidR="006D7413" w:rsidRDefault="006D7413" w:rsidP="006D7413">
      <w:pPr>
        <w:widowControl w:val="0"/>
        <w:tabs>
          <w:tab w:val="right" w:pos="1008"/>
          <w:tab w:val="left" w:pos="1152"/>
          <w:tab w:val="left" w:pos="1872"/>
          <w:tab w:val="left" w:pos="9187"/>
        </w:tabs>
        <w:ind w:left="2088" w:hanging="2088"/>
        <w:jc w:val="left"/>
      </w:pPr>
    </w:p>
    <w:p w:rsidR="006D7413" w:rsidRPr="006D7413" w:rsidRDefault="006D7413" w:rsidP="006D7413">
      <w:pPr>
        <w:widowControl w:val="0"/>
        <w:tabs>
          <w:tab w:val="right" w:pos="1008"/>
          <w:tab w:val="left" w:pos="1152"/>
          <w:tab w:val="left" w:pos="1872"/>
          <w:tab w:val="left" w:pos="9187"/>
        </w:tabs>
        <w:ind w:left="2088" w:hanging="2088"/>
        <w:jc w:val="left"/>
      </w:pPr>
    </w:p>
    <w:p w:rsidR="006D7413" w:rsidRDefault="006D7413" w:rsidP="006D7413">
      <w:r w:rsidRPr="006D7413">
        <w:rPr>
          <w:b/>
        </w:rPr>
        <w:t>VERSIONS OF THIS BILL</w:t>
      </w:r>
    </w:p>
    <w:p w:rsidR="006D7413" w:rsidRDefault="006D7413" w:rsidP="006D7413"/>
    <w:p w:rsidR="006D7413" w:rsidRDefault="009D6B91" w:rsidP="006D7413">
      <w:hyperlink r:id="rId9" w:history="1">
        <w:r w:rsidR="006D7413">
          <w:rPr>
            <w:rStyle w:val="Hyperlink"/>
          </w:rPr>
          <w:t>1/13/2015</w:t>
        </w:r>
      </w:hyperlink>
    </w:p>
    <w:p w:rsidR="006D7413" w:rsidRDefault="006D7413" w:rsidP="006D7413"/>
    <w:p w:rsidR="006D7413" w:rsidRDefault="006D7413" w:rsidP="006D7413">
      <w:pPr>
        <w:sectPr w:rsidR="006D7413" w:rsidSect="006D7413">
          <w:pgSz w:w="12240" w:h="15840" w:code="1"/>
          <w:pgMar w:top="1080" w:right="1440" w:bottom="1080" w:left="1440" w:header="720" w:footer="720" w:gutter="0"/>
          <w:cols w:space="720"/>
          <w:noEndnote/>
          <w:docGrid w:linePitch="360"/>
        </w:sectPr>
      </w:pPr>
    </w:p>
    <w:p w:rsidR="00A65242" w:rsidRDefault="00A65242"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53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C8D" w:rsidRDefault="00352941" w:rsidP="00F16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16C8D">
        <w:t xml:space="preserve">RECOGNIZE AND CONGRATULATE THE </w:t>
      </w:r>
      <w:r w:rsidR="00FF2EF5">
        <w:t xml:space="preserve">SPARTANBURG </w:t>
      </w:r>
      <w:r w:rsidR="00F16C8D">
        <w:t>HIGH SCHOOL FOOTBALL TEAM AND ITS FINE COACHES ON THEIR IMPRESSIVE WIN OF THE 2014 CLASS AAAA DIVISION I</w:t>
      </w:r>
      <w:r w:rsidR="00FF2EF5">
        <w:t>I</w:t>
      </w:r>
      <w:r w:rsidR="00F16C8D">
        <w:t xml:space="preserve"> STATE CHAMPIONSHIP 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E95" w:rsidRDefault="004053C7"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B0E95">
        <w:t xml:space="preserve">supremely ready for the challenge, the </w:t>
      </w:r>
      <w:r w:rsidR="00B17EBC">
        <w:t>Spartanburg</w:t>
      </w:r>
      <w:r w:rsidR="003B0E95">
        <w:t xml:space="preserve"> High School football team drove past </w:t>
      </w:r>
      <w:r w:rsidR="00B17EBC">
        <w:t>York</w:t>
      </w:r>
      <w:r w:rsidR="003B0E95">
        <w:t xml:space="preserve"> </w:t>
      </w:r>
      <w:r w:rsidR="00B17EBC">
        <w:t>49</w:t>
      </w:r>
      <w:r w:rsidR="006B36F0">
        <w:noBreakHyphen/>
      </w:r>
      <w:r w:rsidR="00B17EBC">
        <w:t>28</w:t>
      </w:r>
      <w:r w:rsidR="003B0E95">
        <w:t xml:space="preserve"> to capture the 2014 Class AAAA Division I</w:t>
      </w:r>
      <w:r w:rsidR="00FF2EF5">
        <w:t>I</w:t>
      </w:r>
      <w:r w:rsidR="003B0E95">
        <w:t xml:space="preserve"> State Championship, held on Saturday, December 6, 2014; and</w:t>
      </w: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84101E">
        <w:t>Williams</w:t>
      </w:r>
      <w:r w:rsidR="006B36F0">
        <w:noBreakHyphen/>
      </w:r>
      <w:r w:rsidRPr="0084101E">
        <w:t>Brice Stadium</w:t>
      </w:r>
      <w:r>
        <w:t xml:space="preserve"> in Columbia echoed with the cheers of exuberant </w:t>
      </w:r>
      <w:r w:rsidR="00850C48">
        <w:t>Spartanburg</w:t>
      </w:r>
      <w:r>
        <w:t xml:space="preserve"> fans, pleased to see their confident predictions of victory realized as a satisfying end to an excellent</w:t>
      </w:r>
      <w:r w:rsidR="005E1BA8">
        <w:t xml:space="preserve"> </w:t>
      </w:r>
      <w:r>
        <w:t xml:space="preserve">season. By the end of the title game, the </w:t>
      </w:r>
      <w:r w:rsidR="00850C48">
        <w:t>Vikings</w:t>
      </w:r>
      <w:r w:rsidR="006B36F0" w:rsidRPr="006B36F0">
        <w:t>’</w:t>
      </w:r>
      <w:r>
        <w:t xml:space="preserve"> many admirers were already looking with anticipation toward a repeat performance next year; and</w:t>
      </w:r>
    </w:p>
    <w:p w:rsidR="00514EDF" w:rsidRDefault="00514EDF"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Coach </w:t>
      </w:r>
      <w:r w:rsidR="00514EDF">
        <w:rPr>
          <w:rFonts w:eastAsiaTheme="minorHAnsi"/>
          <w:color w:val="000000" w:themeColor="text1"/>
          <w:szCs w:val="22"/>
          <w:u w:color="000000" w:themeColor="text1"/>
        </w:rPr>
        <w:t>Chris Miller</w:t>
      </w:r>
      <w:r>
        <w:rPr>
          <w:rFonts w:eastAsiaTheme="minorHAnsi"/>
          <w:color w:val="000000" w:themeColor="text1"/>
          <w:szCs w:val="22"/>
          <w:u w:color="000000" w:themeColor="text1"/>
        </w:rPr>
        <w:t xml:space="preserve"> and his dedicated staff have built their football program into a championship team</w:t>
      </w:r>
      <w:r w:rsidR="00077B12">
        <w:rPr>
          <w:rFonts w:eastAsiaTheme="minorHAnsi"/>
          <w:color w:val="000000" w:themeColor="text1"/>
          <w:szCs w:val="22"/>
          <w:u w:color="000000" w:themeColor="text1"/>
        </w:rPr>
        <w:t xml:space="preserve"> </w:t>
      </w:r>
      <w:r w:rsidR="005116D5">
        <w:rPr>
          <w:rFonts w:eastAsiaTheme="minorHAnsi"/>
          <w:color w:val="000000" w:themeColor="text1"/>
          <w:szCs w:val="22"/>
          <w:u w:color="000000" w:themeColor="text1"/>
        </w:rPr>
        <w:t>determined not</w:t>
      </w:r>
      <w:r>
        <w:rPr>
          <w:rFonts w:eastAsiaTheme="minorHAnsi"/>
          <w:color w:val="000000" w:themeColor="text1"/>
          <w:szCs w:val="22"/>
          <w:u w:color="000000" w:themeColor="text1"/>
        </w:rPr>
        <w:t xml:space="preserve"> to settle for second best; and</w:t>
      </w:r>
    </w:p>
    <w:p w:rsidR="006F26CC" w:rsidRDefault="006F26CC"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was </w:t>
      </w:r>
      <w:r w:rsidRPr="00613AF9">
        <w:rPr>
          <w:color w:val="000000" w:themeColor="text1"/>
          <w:u w:color="000000" w:themeColor="text1"/>
        </w:rPr>
        <w:t xml:space="preserve">the first state championship for the Vikings since 2001 and </w:t>
      </w:r>
      <w:r>
        <w:rPr>
          <w:color w:val="000000" w:themeColor="text1"/>
          <w:u w:color="000000" w:themeColor="text1"/>
        </w:rPr>
        <w:t xml:space="preserve">the </w:t>
      </w:r>
      <w:r w:rsidRPr="00613AF9">
        <w:rPr>
          <w:color w:val="000000" w:themeColor="text1"/>
          <w:u w:color="000000" w:themeColor="text1"/>
        </w:rPr>
        <w:t xml:space="preserve">seventh in school history. It </w:t>
      </w:r>
      <w:r>
        <w:rPr>
          <w:color w:val="000000" w:themeColor="text1"/>
          <w:u w:color="000000" w:themeColor="text1"/>
        </w:rPr>
        <w:t xml:space="preserve">was also </w:t>
      </w:r>
      <w:r w:rsidRPr="00613AF9">
        <w:rPr>
          <w:color w:val="000000" w:themeColor="text1"/>
          <w:u w:color="000000" w:themeColor="text1"/>
        </w:rPr>
        <w:t>their ninth straight victory.</w:t>
      </w:r>
      <w:r>
        <w:rPr>
          <w:color w:val="000000" w:themeColor="text1"/>
          <w:u w:color="000000" w:themeColor="text1"/>
        </w:rPr>
        <w:t xml:space="preserve"> Further, the title win gave Coach Miller, now in his second year at Spartanburg, the </w:t>
      </w:r>
      <w:r w:rsidRPr="00613AF9">
        <w:rPr>
          <w:color w:val="000000" w:themeColor="text1"/>
          <w:u w:color="000000" w:themeColor="text1"/>
        </w:rPr>
        <w:t>fifth state championship</w:t>
      </w:r>
      <w:r>
        <w:rPr>
          <w:color w:val="000000" w:themeColor="text1"/>
          <w:u w:color="000000" w:themeColor="text1"/>
        </w:rPr>
        <w:t xml:space="preserve"> of his career; and</w:t>
      </w: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the game, </w:t>
      </w:r>
      <w:r w:rsidRPr="00613AF9">
        <w:rPr>
          <w:color w:val="000000" w:themeColor="text1"/>
          <w:u w:color="000000" w:themeColor="text1"/>
        </w:rPr>
        <w:t>York took a 7</w:t>
      </w:r>
      <w:r w:rsidR="006B36F0">
        <w:rPr>
          <w:color w:val="000000" w:themeColor="text1"/>
          <w:u w:color="000000" w:themeColor="text1"/>
        </w:rPr>
        <w:noBreakHyphen/>
      </w:r>
      <w:r w:rsidRPr="00613AF9">
        <w:rPr>
          <w:color w:val="000000" w:themeColor="text1"/>
          <w:u w:color="000000" w:themeColor="text1"/>
        </w:rPr>
        <w:t>0 lead on its opening possession</w:t>
      </w:r>
      <w:r>
        <w:rPr>
          <w:color w:val="000000" w:themeColor="text1"/>
          <w:u w:color="000000" w:themeColor="text1"/>
        </w:rPr>
        <w:t xml:space="preserve">. </w:t>
      </w:r>
      <w:r w:rsidRPr="00613AF9">
        <w:rPr>
          <w:color w:val="000000" w:themeColor="text1"/>
          <w:u w:color="000000" w:themeColor="text1"/>
        </w:rPr>
        <w:t>The Vikings answered on their third possession as junior quarterback Austin Scott connected on a 69</w:t>
      </w:r>
      <w:r w:rsidR="006B36F0">
        <w:rPr>
          <w:color w:val="000000" w:themeColor="text1"/>
          <w:u w:color="000000" w:themeColor="text1"/>
        </w:rPr>
        <w:noBreakHyphen/>
      </w:r>
      <w:r w:rsidRPr="00613AF9">
        <w:rPr>
          <w:color w:val="000000" w:themeColor="text1"/>
          <w:u w:color="000000" w:themeColor="text1"/>
        </w:rPr>
        <w:t xml:space="preserve">yard touchdown pass to </w:t>
      </w:r>
      <w:r w:rsidRPr="00613AF9">
        <w:rPr>
          <w:color w:val="000000" w:themeColor="text1"/>
          <w:u w:color="000000" w:themeColor="text1"/>
        </w:rPr>
        <w:lastRenderedPageBreak/>
        <w:t>Tavien Feaster to make it 7</w:t>
      </w:r>
      <w:r w:rsidR="006B36F0">
        <w:rPr>
          <w:color w:val="000000" w:themeColor="text1"/>
          <w:u w:color="000000" w:themeColor="text1"/>
        </w:rPr>
        <w:noBreakHyphen/>
      </w:r>
      <w:r w:rsidRPr="00613AF9">
        <w:rPr>
          <w:color w:val="000000" w:themeColor="text1"/>
          <w:u w:color="000000" w:themeColor="text1"/>
        </w:rPr>
        <w:t>7 with 5:46 left in the first quarter. The Cougars immediately answered</w:t>
      </w:r>
      <w:r w:rsidR="00166EBA">
        <w:rPr>
          <w:color w:val="000000" w:themeColor="text1"/>
          <w:u w:color="000000" w:themeColor="text1"/>
        </w:rPr>
        <w:t>, scoring f</w:t>
      </w:r>
      <w:r w:rsidRPr="00613AF9">
        <w:rPr>
          <w:color w:val="000000" w:themeColor="text1"/>
          <w:u w:color="000000" w:themeColor="text1"/>
        </w:rPr>
        <w:t>rom a yard out to take a 14</w:t>
      </w:r>
      <w:r w:rsidR="006B36F0">
        <w:rPr>
          <w:color w:val="000000" w:themeColor="text1"/>
          <w:u w:color="000000" w:themeColor="text1"/>
        </w:rPr>
        <w:noBreakHyphen/>
      </w:r>
      <w:r w:rsidRPr="00613AF9">
        <w:rPr>
          <w:color w:val="000000" w:themeColor="text1"/>
          <w:u w:color="000000" w:themeColor="text1"/>
        </w:rPr>
        <w:t>7 lead into the second quarter</w:t>
      </w:r>
      <w:r>
        <w:rPr>
          <w:color w:val="000000" w:themeColor="text1"/>
          <w:u w:color="000000" w:themeColor="text1"/>
        </w:rPr>
        <w:t>; and</w:t>
      </w: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13AF9">
        <w:rPr>
          <w:color w:val="000000" w:themeColor="text1"/>
          <w:u w:color="000000" w:themeColor="text1"/>
        </w:rPr>
        <w:t>Spartanburg got the offense in gear with 21 points in the second quarter. It pulled within 14</w:t>
      </w:r>
      <w:r w:rsidR="006B36F0">
        <w:rPr>
          <w:color w:val="000000" w:themeColor="text1"/>
          <w:u w:color="000000" w:themeColor="text1"/>
        </w:rPr>
        <w:noBreakHyphen/>
      </w:r>
      <w:r w:rsidRPr="00613AF9">
        <w:rPr>
          <w:color w:val="000000" w:themeColor="text1"/>
          <w:u w:color="000000" w:themeColor="text1"/>
        </w:rPr>
        <w:t>13 as senior Shrine Bowl selection Cedarius Rookard scored on an acrobatic one</w:t>
      </w:r>
      <w:r w:rsidR="006B36F0">
        <w:rPr>
          <w:color w:val="000000" w:themeColor="text1"/>
          <w:u w:color="000000" w:themeColor="text1"/>
        </w:rPr>
        <w:noBreakHyphen/>
      </w:r>
      <w:r w:rsidRPr="00613AF9">
        <w:rPr>
          <w:color w:val="000000" w:themeColor="text1"/>
          <w:u w:color="000000" w:themeColor="text1"/>
        </w:rPr>
        <w:t>handed 58</w:t>
      </w:r>
      <w:r w:rsidR="006B36F0">
        <w:rPr>
          <w:color w:val="000000" w:themeColor="text1"/>
          <w:u w:color="000000" w:themeColor="text1"/>
        </w:rPr>
        <w:noBreakHyphen/>
      </w:r>
      <w:r w:rsidRPr="00613AF9">
        <w:rPr>
          <w:color w:val="000000" w:themeColor="text1"/>
          <w:u w:color="000000" w:themeColor="text1"/>
        </w:rPr>
        <w:t>yard touchdown catch from Scott with 8:53 left in the half</w:t>
      </w:r>
      <w:r>
        <w:rPr>
          <w:color w:val="000000" w:themeColor="text1"/>
          <w:u w:color="000000" w:themeColor="text1"/>
        </w:rPr>
        <w:t>; and</w:t>
      </w: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6CC" w:rsidRDefault="006F26CC" w:rsidP="006F2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613AF9">
        <w:rPr>
          <w:color w:val="000000" w:themeColor="text1"/>
          <w:u w:color="000000" w:themeColor="text1"/>
        </w:rPr>
        <w:t>he Vikings put it away after Feaster scored his second rushing touchdown</w:t>
      </w:r>
      <w:r>
        <w:rPr>
          <w:color w:val="000000" w:themeColor="text1"/>
          <w:u w:color="000000" w:themeColor="text1"/>
        </w:rPr>
        <w:t xml:space="preserve"> </w:t>
      </w:r>
      <w:r w:rsidRPr="00613AF9">
        <w:rPr>
          <w:color w:val="000000" w:themeColor="text1"/>
          <w:u w:color="000000" w:themeColor="text1"/>
        </w:rPr>
        <w:t>to make the score 42</w:t>
      </w:r>
      <w:r w:rsidR="006B36F0">
        <w:rPr>
          <w:color w:val="000000" w:themeColor="text1"/>
          <w:u w:color="000000" w:themeColor="text1"/>
        </w:rPr>
        <w:noBreakHyphen/>
      </w:r>
      <w:r w:rsidRPr="00613AF9">
        <w:rPr>
          <w:color w:val="000000" w:themeColor="text1"/>
          <w:u w:color="000000" w:themeColor="text1"/>
        </w:rPr>
        <w:t>21 with 9:26 left</w:t>
      </w:r>
      <w:r>
        <w:rPr>
          <w:color w:val="000000" w:themeColor="text1"/>
          <w:u w:color="000000" w:themeColor="text1"/>
        </w:rPr>
        <w:t xml:space="preserve">. </w:t>
      </w:r>
      <w:r w:rsidRPr="00613AF9">
        <w:rPr>
          <w:color w:val="000000" w:themeColor="text1"/>
          <w:u w:color="000000" w:themeColor="text1"/>
        </w:rPr>
        <w:t>Feaster also had an interception on the Cougars</w:t>
      </w:r>
      <w:r w:rsidR="006B36F0" w:rsidRPr="006B36F0">
        <w:rPr>
          <w:color w:val="000000" w:themeColor="text1"/>
          <w:u w:color="000000" w:themeColor="text1"/>
        </w:rPr>
        <w:t>’</w:t>
      </w:r>
      <w:r w:rsidRPr="00613AF9">
        <w:rPr>
          <w:color w:val="000000" w:themeColor="text1"/>
          <w:u w:color="000000" w:themeColor="text1"/>
        </w:rPr>
        <w:t xml:space="preserve"> final possession to seal the win. It set up a 4</w:t>
      </w:r>
      <w:r w:rsidR="006B36F0">
        <w:rPr>
          <w:color w:val="000000" w:themeColor="text1"/>
          <w:u w:color="000000" w:themeColor="text1"/>
        </w:rPr>
        <w:noBreakHyphen/>
      </w:r>
      <w:r w:rsidRPr="00613AF9">
        <w:rPr>
          <w:color w:val="000000" w:themeColor="text1"/>
          <w:u w:color="000000" w:themeColor="text1"/>
        </w:rPr>
        <w:t>yard touchdown run by Eli Jackson with 50 seconds remaining in regulation</w:t>
      </w:r>
      <w:r>
        <w:rPr>
          <w:color w:val="000000" w:themeColor="text1"/>
          <w:u w:color="000000" w:themeColor="text1"/>
        </w:rPr>
        <w:t>; and</w:t>
      </w:r>
    </w:p>
    <w:p w:rsidR="003B0E95" w:rsidRPr="00026E3D"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2E7D8E">
        <w:t>Vikings h</w:t>
      </w:r>
      <w:r>
        <w:t>ave brought great pride and recognition to their school and community, and the members of the House of Representatives are pleased to have this opportunity to recognize such an outstanding group of young athletes. Now, therefore,</w:t>
      </w: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congratulate the </w:t>
      </w:r>
      <w:r w:rsidR="002E7D8E">
        <w:t>Spartanburg</w:t>
      </w:r>
      <w:r>
        <w:t xml:space="preserve"> High School football team and its fine coaches on their impressive win of the 2014 Class AAAA Division I</w:t>
      </w:r>
      <w:r w:rsidR="00FF2EF5">
        <w:t>I</w:t>
      </w:r>
      <w:r>
        <w:t xml:space="preserve"> State Championship title.</w:t>
      </w: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E95" w:rsidRDefault="003B0E95" w:rsidP="003B0E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7642EC">
        <w:t>Jeff Stevens</w:t>
      </w:r>
      <w:r>
        <w:t xml:space="preserve"> and Coach </w:t>
      </w:r>
      <w:r w:rsidR="00590673">
        <w:t>Chris Miller</w:t>
      </w:r>
      <w:r>
        <w:rPr>
          <w:rFonts w:eastAsiaTheme="minorHAnsi"/>
          <w:color w:val="000000" w:themeColor="text1"/>
          <w:szCs w:val="22"/>
          <w:u w:color="000000" w:themeColor="text1"/>
        </w:rPr>
        <w:t xml:space="preserve"> </w:t>
      </w:r>
      <w:r>
        <w:t xml:space="preserve">of </w:t>
      </w:r>
      <w:r w:rsidR="00590673">
        <w:t>Spartanburg</w:t>
      </w:r>
      <w:r>
        <w:t xml:space="preserve"> High School.</w:t>
      </w:r>
    </w:p>
    <w:p w:rsidR="00C279EC" w:rsidRDefault="006B36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7413" w:rsidRDefault="006D7413" w:rsidP="006D7413">
      <w:pPr>
        <w:suppressAutoHyphens/>
      </w:pPr>
    </w:p>
    <w:sectPr w:rsidR="006D7413" w:rsidSect="006D74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6F0" w:rsidRDefault="006B36F0" w:rsidP="009F0C77">
      <w:r>
        <w:separator/>
      </w:r>
    </w:p>
  </w:endnote>
  <w:endnote w:type="continuationSeparator" w:id="0">
    <w:p w:rsidR="006B36F0" w:rsidRDefault="006B36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214372-FF5F-47FE-9641-2F12A7F3791C}"/>
    <w:embedBold r:id="rId2" w:fontKey="{F8B9D004-8200-49A8-B5A6-85179F4930BB}"/>
  </w:font>
  <w:font w:name="Calibri">
    <w:panose1 w:val="020F0502020204030204"/>
    <w:charset w:val="00"/>
    <w:family w:val="swiss"/>
    <w:pitch w:val="variable"/>
    <w:sig w:usb0="E00002FF" w:usb1="4000ACFF" w:usb2="00000001" w:usb3="00000000" w:csb0="0000019F" w:csb1="00000000"/>
    <w:embedRegular r:id="rId3" w:fontKey="{BCFCE961-60BE-420A-95EA-564106B1901A}"/>
  </w:font>
  <w:font w:name="Segoe UI">
    <w:panose1 w:val="020B0502040204020203"/>
    <w:charset w:val="00"/>
    <w:family w:val="swiss"/>
    <w:pitch w:val="variable"/>
    <w:sig w:usb0="E10022FF" w:usb1="C000E47F" w:usb2="00000029" w:usb3="00000000" w:csb0="000001DF" w:csb1="00000000"/>
    <w:embedRegular r:id="rId4" w:fontKey="{57359056-4AB3-4E89-8B76-D7A944F78562}"/>
  </w:font>
  <w:font w:name="Cambria">
    <w:panose1 w:val="02040503050406030204"/>
    <w:charset w:val="00"/>
    <w:family w:val="roman"/>
    <w:pitch w:val="variable"/>
    <w:sig w:usb0="E00002FF" w:usb1="400004FF" w:usb2="00000000" w:usb3="00000000" w:csb0="0000019F" w:csb1="00000000"/>
    <w:embedRegular r:id="rId5" w:fontKey="{A681EAA3-7ED3-4AC7-9D4B-5FCCC1161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413" w:rsidRPr="00A65242" w:rsidRDefault="006D7413" w:rsidP="00A65242">
    <w:pPr>
      <w:pStyle w:val="Footer"/>
      <w:tabs>
        <w:tab w:val="clear" w:pos="4680"/>
        <w:tab w:val="clear" w:pos="9360"/>
        <w:tab w:val="center" w:pos="2995"/>
      </w:tabs>
      <w:spacing w:before="120"/>
    </w:pPr>
    <w:r>
      <w:t>[3273]</w:t>
    </w:r>
    <w:r>
      <w:tab/>
    </w:r>
    <w:r>
      <w:fldChar w:fldCharType="begin"/>
    </w:r>
    <w:r>
      <w:instrText xml:space="preserve"> PAGE  \* MERGEFORMAT </w:instrText>
    </w:r>
    <w:r>
      <w:fldChar w:fldCharType="separate"/>
    </w:r>
    <w:r w:rsidR="009D6B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6F0" w:rsidRDefault="006B36F0" w:rsidP="009F0C77">
      <w:r>
        <w:separator/>
      </w:r>
    </w:p>
  </w:footnote>
  <w:footnote w:type="continuationSeparator" w:id="0">
    <w:p w:rsidR="006B36F0" w:rsidRDefault="006B36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39AB15"/>
    <w:docVar w:name="CoverBillType" w:val="r"/>
    <w:docVar w:name="docpath" w:val="L:\Council\bills\RM\1039AB15.DOCX"/>
    <w:docVar w:name="dvBillNumber" w:val="3273"/>
    <w:docVar w:name="dvBillNumberPrefix" w:val="H. "/>
    <w:docVar w:name="dvOriginalBody" w:val="House"/>
    <w:docVar w:name="dvSteno" w:val="RM"/>
    <w:docVar w:name="NameofBody" w:val="h"/>
    <w:docVar w:name="vgroup2" w:val="Council"/>
  </w:docVars>
  <w:rsids>
    <w:rsidRoot w:val="004053C7"/>
    <w:rsid w:val="00011869"/>
    <w:rsid w:val="00015CD6"/>
    <w:rsid w:val="00077B12"/>
    <w:rsid w:val="000E1785"/>
    <w:rsid w:val="000F40FA"/>
    <w:rsid w:val="0010776B"/>
    <w:rsid w:val="00133E66"/>
    <w:rsid w:val="001435A3"/>
    <w:rsid w:val="00166EBA"/>
    <w:rsid w:val="001D08F2"/>
    <w:rsid w:val="001D525B"/>
    <w:rsid w:val="001D7F4F"/>
    <w:rsid w:val="002321B6"/>
    <w:rsid w:val="00250967"/>
    <w:rsid w:val="002543C8"/>
    <w:rsid w:val="00284AAE"/>
    <w:rsid w:val="002E5912"/>
    <w:rsid w:val="002E7D8E"/>
    <w:rsid w:val="00301B21"/>
    <w:rsid w:val="00325348"/>
    <w:rsid w:val="0032732C"/>
    <w:rsid w:val="00336AD0"/>
    <w:rsid w:val="00352941"/>
    <w:rsid w:val="0037079A"/>
    <w:rsid w:val="003B0E95"/>
    <w:rsid w:val="003B15AD"/>
    <w:rsid w:val="003D01E8"/>
    <w:rsid w:val="003E5288"/>
    <w:rsid w:val="003F6D79"/>
    <w:rsid w:val="004053C7"/>
    <w:rsid w:val="0041760A"/>
    <w:rsid w:val="00417C01"/>
    <w:rsid w:val="004809EE"/>
    <w:rsid w:val="004E7D54"/>
    <w:rsid w:val="005116D5"/>
    <w:rsid w:val="00514EDF"/>
    <w:rsid w:val="005273C6"/>
    <w:rsid w:val="00530A69"/>
    <w:rsid w:val="00545593"/>
    <w:rsid w:val="00577C6C"/>
    <w:rsid w:val="00590673"/>
    <w:rsid w:val="005C2FE2"/>
    <w:rsid w:val="005E1BA8"/>
    <w:rsid w:val="005E2BC9"/>
    <w:rsid w:val="00605102"/>
    <w:rsid w:val="006215AA"/>
    <w:rsid w:val="006913C9"/>
    <w:rsid w:val="0069470D"/>
    <w:rsid w:val="006B36F0"/>
    <w:rsid w:val="006D7413"/>
    <w:rsid w:val="006F26CC"/>
    <w:rsid w:val="00734F00"/>
    <w:rsid w:val="0075332B"/>
    <w:rsid w:val="007642EC"/>
    <w:rsid w:val="00796936"/>
    <w:rsid w:val="007A70AE"/>
    <w:rsid w:val="008362E8"/>
    <w:rsid w:val="00850C48"/>
    <w:rsid w:val="00894E7C"/>
    <w:rsid w:val="008A1768"/>
    <w:rsid w:val="008C51FB"/>
    <w:rsid w:val="008F0F33"/>
    <w:rsid w:val="008F4429"/>
    <w:rsid w:val="0094021A"/>
    <w:rsid w:val="009B44AF"/>
    <w:rsid w:val="009C6A0B"/>
    <w:rsid w:val="009D6B91"/>
    <w:rsid w:val="009F0C77"/>
    <w:rsid w:val="009F4DD1"/>
    <w:rsid w:val="00A41684"/>
    <w:rsid w:val="00A44450"/>
    <w:rsid w:val="00A64E80"/>
    <w:rsid w:val="00A65242"/>
    <w:rsid w:val="00A72BCD"/>
    <w:rsid w:val="00A741D9"/>
    <w:rsid w:val="00A833AB"/>
    <w:rsid w:val="00A9741D"/>
    <w:rsid w:val="00AA4396"/>
    <w:rsid w:val="00AD4B17"/>
    <w:rsid w:val="00B17EBC"/>
    <w:rsid w:val="00B412D4"/>
    <w:rsid w:val="00BD638D"/>
    <w:rsid w:val="00BE3C22"/>
    <w:rsid w:val="00C0345E"/>
    <w:rsid w:val="00C279EC"/>
    <w:rsid w:val="00C3483A"/>
    <w:rsid w:val="00C67BDD"/>
    <w:rsid w:val="00C74E9D"/>
    <w:rsid w:val="00C82FD3"/>
    <w:rsid w:val="00C92819"/>
    <w:rsid w:val="00CC6B7B"/>
    <w:rsid w:val="00CD2089"/>
    <w:rsid w:val="00D035D3"/>
    <w:rsid w:val="00D73A67"/>
    <w:rsid w:val="00D95A46"/>
    <w:rsid w:val="00D970A9"/>
    <w:rsid w:val="00DF3845"/>
    <w:rsid w:val="00E26852"/>
    <w:rsid w:val="00E41911"/>
    <w:rsid w:val="00E92EEF"/>
    <w:rsid w:val="00EF50B9"/>
    <w:rsid w:val="00F16C8D"/>
    <w:rsid w:val="00F24442"/>
    <w:rsid w:val="00F50AE3"/>
    <w:rsid w:val="00F67CF1"/>
    <w:rsid w:val="00F840F0"/>
    <w:rsid w:val="00FB0D0D"/>
    <w:rsid w:val="00FB43B4"/>
    <w:rsid w:val="00FF2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F3A289-9894-494E-BB00-E59DDD863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6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EBA"/>
    <w:rPr>
      <w:rFonts w:ascii="Segoe UI" w:eastAsia="Times New Roman" w:hAnsi="Segoe UI" w:cs="Segoe UI"/>
      <w:sz w:val="18"/>
      <w:szCs w:val="18"/>
    </w:rPr>
  </w:style>
  <w:style w:type="character" w:styleId="Hyperlink">
    <w:name w:val="Hyperlink"/>
    <w:basedOn w:val="DefaultParagraphFont"/>
    <w:uiPriority w:val="99"/>
    <w:unhideWhenUsed/>
    <w:rsid w:val="006D7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73&amp;session=121&amp;summary=B" TargetMode="Externa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273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F54CF-6F2C-4E63-800C-22E9F17EE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721</Words>
  <Characters>4115</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3273: Spartanburg High School Football Team - South Carolina Legislature Online</dc:title>
  <dc:creator>McDowell</dc:creator>
  <cp:lastModifiedBy>N Cumfer</cp:lastModifiedBy>
  <cp:revision>2</cp:revision>
  <cp:lastPrinted>2014-12-17T20:22:00Z</cp:lastPrinted>
  <dcterms:created xsi:type="dcterms:W3CDTF">2016-12-02T17:53:00Z</dcterms:created>
  <dcterms:modified xsi:type="dcterms:W3CDTF">2016-12-02T17:53:00Z</dcterms:modified>
</cp:coreProperties>
</file>