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8FA" w:rsidRDefault="00B478FA" w:rsidP="00B478FA">
      <w:pPr>
        <w:widowControl w:val="0"/>
        <w:jc w:val="center"/>
      </w:pPr>
      <w:bookmarkStart w:id="0" w:name="_GoBack"/>
      <w:bookmarkEnd w:id="0"/>
      <w:r w:rsidRPr="00B478FA">
        <w:rPr>
          <w:b/>
        </w:rPr>
        <w:t>South Carolina General Assembly</w:t>
      </w:r>
    </w:p>
    <w:p w:rsidR="00B478FA" w:rsidRDefault="00B478FA" w:rsidP="00B478FA">
      <w:pPr>
        <w:widowControl w:val="0"/>
        <w:jc w:val="center"/>
      </w:pPr>
      <w:r>
        <w:t>121st Session, 2015-2016</w:t>
      </w:r>
    </w:p>
    <w:p w:rsidR="00B478FA" w:rsidRDefault="00B478FA" w:rsidP="00B478FA">
      <w:pPr>
        <w:widowControl w:val="0"/>
        <w:jc w:val="left"/>
      </w:pPr>
    </w:p>
    <w:p w:rsidR="00B478FA" w:rsidRDefault="00B478FA" w:rsidP="00B478FA">
      <w:pPr>
        <w:widowControl w:val="0"/>
        <w:jc w:val="left"/>
        <w:rPr>
          <w:b/>
        </w:rPr>
      </w:pPr>
      <w:r w:rsidRPr="00B478FA">
        <w:rPr>
          <w:b/>
        </w:rPr>
        <w:t>H. 3330</w:t>
      </w:r>
    </w:p>
    <w:p w:rsidR="00B478FA" w:rsidRDefault="00B478FA" w:rsidP="00B478FA">
      <w:pPr>
        <w:widowControl w:val="0"/>
        <w:jc w:val="left"/>
        <w:rPr>
          <w:b/>
        </w:rPr>
      </w:pPr>
    </w:p>
    <w:p w:rsidR="00B478FA" w:rsidRDefault="00B478FA" w:rsidP="00B478FA">
      <w:pPr>
        <w:widowControl w:val="0"/>
        <w:jc w:val="left"/>
      </w:pPr>
      <w:r w:rsidRPr="00B478FA">
        <w:rPr>
          <w:b/>
        </w:rPr>
        <w:t>STATUS INFORMATION</w:t>
      </w:r>
    </w:p>
    <w:p w:rsidR="00B478FA" w:rsidRDefault="00B478FA" w:rsidP="00B478FA">
      <w:pPr>
        <w:widowControl w:val="0"/>
        <w:jc w:val="left"/>
      </w:pPr>
    </w:p>
    <w:p w:rsidR="00B478FA" w:rsidRDefault="00B478FA" w:rsidP="00B478FA">
      <w:pPr>
        <w:widowControl w:val="0"/>
        <w:jc w:val="left"/>
      </w:pPr>
      <w:r>
        <w:t>House Resolution</w:t>
      </w:r>
    </w:p>
    <w:p w:rsidR="00B478FA" w:rsidRDefault="00B478FA" w:rsidP="00B478FA">
      <w:pPr>
        <w:widowControl w:val="0"/>
        <w:jc w:val="left"/>
      </w:pPr>
      <w:r>
        <w:t>Sponsors: Reps. Clary, Alexander, Allison, Anderson, Anthony, Atwater, Bales, Ballentine, Bamberg, Bannister, Bedingfield, Bernstein, Bingham, Bowers, Bradley, Brannon, G.A. Brown, R.L. Brown, Burns, Chumley,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B478FA" w:rsidRDefault="00B478FA" w:rsidP="00B478FA">
      <w:pPr>
        <w:widowControl w:val="0"/>
        <w:jc w:val="left"/>
      </w:pPr>
      <w:r>
        <w:t>Document Path: l:\council\bills\gm\24169dg15.docx</w:t>
      </w:r>
    </w:p>
    <w:p w:rsidR="00B478FA" w:rsidRDefault="00B478FA" w:rsidP="00B478FA">
      <w:pPr>
        <w:widowControl w:val="0"/>
        <w:jc w:val="left"/>
      </w:pPr>
    </w:p>
    <w:p w:rsidR="00B478FA" w:rsidRDefault="00B478FA" w:rsidP="00B478FA">
      <w:pPr>
        <w:widowControl w:val="0"/>
        <w:jc w:val="left"/>
      </w:pPr>
      <w:r>
        <w:t>Introduced in the House on January 20, 2015</w:t>
      </w:r>
    </w:p>
    <w:p w:rsidR="00B478FA" w:rsidRDefault="00B478FA" w:rsidP="00B478FA">
      <w:pPr>
        <w:widowControl w:val="0"/>
        <w:jc w:val="left"/>
      </w:pPr>
      <w:r>
        <w:t>Adopted by the House on January 20, 2015</w:t>
      </w:r>
    </w:p>
    <w:p w:rsidR="00B478FA" w:rsidRDefault="00B478FA" w:rsidP="00B478FA">
      <w:pPr>
        <w:widowControl w:val="0"/>
        <w:jc w:val="left"/>
      </w:pPr>
    </w:p>
    <w:p w:rsidR="00B478FA" w:rsidRDefault="00B478FA" w:rsidP="00B478FA">
      <w:pPr>
        <w:widowControl w:val="0"/>
        <w:jc w:val="left"/>
      </w:pPr>
      <w:r>
        <w:t xml:space="preserve">Summary: </w:t>
      </w:r>
      <w:r w:rsidR="004F2767">
        <w:t>South Carolina 4-H Horse Program</w:t>
      </w:r>
    </w:p>
    <w:p w:rsidR="00B478FA" w:rsidRDefault="00B478FA" w:rsidP="00B478FA">
      <w:pPr>
        <w:widowControl w:val="0"/>
        <w:jc w:val="left"/>
      </w:pPr>
    </w:p>
    <w:p w:rsidR="00B478FA" w:rsidRDefault="00B478FA" w:rsidP="00B478FA">
      <w:pPr>
        <w:widowControl w:val="0"/>
        <w:jc w:val="left"/>
      </w:pPr>
    </w:p>
    <w:p w:rsidR="00B478FA" w:rsidRDefault="00B478FA" w:rsidP="00B478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78FA">
        <w:rPr>
          <w:b/>
        </w:rPr>
        <w:t>HISTORY OF LEGISLATIVE ACTIONS</w:t>
      </w:r>
    </w:p>
    <w:p w:rsidR="00B478FA" w:rsidRDefault="00B478FA" w:rsidP="00B478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78FA" w:rsidRPr="00B478FA" w:rsidRDefault="00B478FA" w:rsidP="00B478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78FA">
        <w:rPr>
          <w:u w:val="single"/>
        </w:rPr>
        <w:tab/>
        <w:t>Date</w:t>
      </w:r>
      <w:r w:rsidRPr="00B478FA">
        <w:rPr>
          <w:u w:val="single"/>
        </w:rPr>
        <w:tab/>
        <w:t>Body</w:t>
      </w:r>
      <w:r w:rsidRPr="00B478FA">
        <w:rPr>
          <w:u w:val="single"/>
        </w:rPr>
        <w:tab/>
        <w:t>Action Description with journal page number</w:t>
      </w:r>
      <w:r w:rsidRPr="00B478FA">
        <w:rPr>
          <w:u w:val="single"/>
        </w:rPr>
        <w:tab/>
      </w:r>
    </w:p>
    <w:p w:rsidR="00EC3D56" w:rsidRDefault="00EC3D56" w:rsidP="00EC3D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1/20/2015</w:t>
      </w:r>
      <w:r>
        <w:tab/>
        <w:t>House</w:t>
      </w:r>
      <w:r>
        <w:tab/>
      </w:r>
      <w:r w:rsidRPr="00201A66">
        <w:t>Introduced and adopted (</w:t>
      </w:r>
      <w:hyperlink r:id="rId7" w:history="1">
        <w:r w:rsidRPr="006908D7">
          <w:rPr>
            <w:rStyle w:val="Hyperlink"/>
          </w:rPr>
          <w:t>House Journal</w:t>
        </w:r>
        <w:r w:rsidRPr="006908D7">
          <w:rPr>
            <w:rStyle w:val="Hyperlink"/>
          </w:rPr>
          <w:noBreakHyphen/>
          <w:t>page 3</w:t>
        </w:r>
      </w:hyperlink>
      <w:r w:rsidRPr="00201A66">
        <w:t>)</w:t>
      </w:r>
    </w:p>
    <w:p w:rsidR="00EC3D56" w:rsidRDefault="00EC3D56" w:rsidP="00EC3D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78FA" w:rsidRDefault="00B478FA" w:rsidP="00B478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478FA">
          <w:rPr>
            <w:rStyle w:val="Hyperlink"/>
          </w:rPr>
          <w:t>legislative information</w:t>
        </w:r>
      </w:hyperlink>
      <w:r>
        <w:t xml:space="preserve"> at the website</w:t>
      </w:r>
    </w:p>
    <w:p w:rsidR="00B478FA" w:rsidRDefault="00B478FA" w:rsidP="00B478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78FA" w:rsidRPr="00B478FA" w:rsidRDefault="00B478FA" w:rsidP="00B478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78FA" w:rsidRDefault="00B478FA" w:rsidP="00B478FA">
      <w:r w:rsidRPr="00B478FA">
        <w:rPr>
          <w:b/>
        </w:rPr>
        <w:t>VERSIONS OF THIS BILL</w:t>
      </w:r>
    </w:p>
    <w:p w:rsidR="00B478FA" w:rsidRDefault="00B478FA" w:rsidP="00B478FA"/>
    <w:p w:rsidR="00B478FA" w:rsidRDefault="006908D7" w:rsidP="00B478FA">
      <w:hyperlink r:id="rId9" w:history="1">
        <w:r w:rsidR="00B478FA">
          <w:rPr>
            <w:rStyle w:val="Hyperlink"/>
          </w:rPr>
          <w:t>1/20/2015</w:t>
        </w:r>
      </w:hyperlink>
    </w:p>
    <w:p w:rsidR="00B478FA" w:rsidRDefault="00B478FA" w:rsidP="00B478FA"/>
    <w:p w:rsidR="00B478FA" w:rsidRDefault="00B478FA" w:rsidP="00B478FA">
      <w:pPr>
        <w:sectPr w:rsidR="00B478FA" w:rsidSect="00B478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604C6" w:rsidRDefault="00B604C6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26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55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SOUTH CAROLINA 4</w:t>
      </w:r>
      <w:r w:rsidR="007A09C5">
        <w:noBreakHyphen/>
      </w:r>
      <w:r>
        <w:t>H HORSE PROGRAM HIPPOLOGY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, </w:t>
      </w:r>
      <w:r w:rsidR="00BB740A">
        <w:rPr>
          <w:color w:val="000000" w:themeColor="text1"/>
          <w:u w:color="000000" w:themeColor="text1"/>
        </w:rPr>
        <w:t>ADVISOR</w:t>
      </w:r>
      <w:r>
        <w:rPr>
          <w:color w:val="000000" w:themeColor="text1"/>
          <w:u w:color="000000" w:themeColor="text1"/>
        </w:rPr>
        <w:t xml:space="preserve">S, AND </w:t>
      </w:r>
      <w:r w:rsidR="00BB740A">
        <w:rPr>
          <w:color w:val="000000" w:themeColor="text1"/>
          <w:u w:color="000000" w:themeColor="text1"/>
        </w:rPr>
        <w:t>4</w:t>
      </w:r>
      <w:r w:rsidR="007A09C5">
        <w:rPr>
          <w:color w:val="000000" w:themeColor="text1"/>
          <w:u w:color="000000" w:themeColor="text1"/>
        </w:rPr>
        <w:noBreakHyphen/>
      </w:r>
      <w:r w:rsidR="00BB740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2014 NATIONAL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55EA" w:rsidRDefault="003B2629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455EA">
        <w:t>the South Carolina House of Representatives is pleased to learn that the</w:t>
      </w:r>
      <w:r w:rsidR="00BD09C7">
        <w:t xml:space="preserve"> </w:t>
      </w:r>
      <w:r w:rsidR="00E455EA">
        <w:t>South Carolina 4</w:t>
      </w:r>
      <w:r w:rsidR="007A09C5">
        <w:noBreakHyphen/>
      </w:r>
      <w:r w:rsidR="00E455EA">
        <w:t>H Horse Program hippology</w:t>
      </w:r>
      <w:r w:rsidR="00E455EA">
        <w:rPr>
          <w:color w:val="000000" w:themeColor="text1"/>
          <w:u w:color="000000" w:themeColor="text1"/>
        </w:rPr>
        <w:t xml:space="preserve"> </w:t>
      </w:r>
      <w:r w:rsidR="00E455EA" w:rsidRPr="00E542AE">
        <w:rPr>
          <w:color w:val="000000" w:themeColor="text1"/>
          <w:u w:color="000000" w:themeColor="text1"/>
        </w:rPr>
        <w:t>team</w:t>
      </w:r>
      <w:r w:rsidR="00E455EA">
        <w:rPr>
          <w:color w:val="000000" w:themeColor="text1"/>
          <w:u w:color="000000" w:themeColor="text1"/>
        </w:rPr>
        <w:t xml:space="preserve"> </w:t>
      </w:r>
      <w:r w:rsidR="00E455EA">
        <w:t xml:space="preserve">took top honors at the </w:t>
      </w:r>
      <w:r w:rsidR="007751F0">
        <w:t>Eastern N</w:t>
      </w:r>
      <w:r w:rsidR="00E455EA">
        <w:t xml:space="preserve">ational </w:t>
      </w:r>
      <w:r w:rsidR="007751F0">
        <w:t>4</w:t>
      </w:r>
      <w:r w:rsidR="007A09C5">
        <w:noBreakHyphen/>
      </w:r>
      <w:r w:rsidR="007751F0">
        <w:t>H Horse Roundup</w:t>
      </w:r>
      <w:r w:rsidR="00C1415F">
        <w:t xml:space="preserve"> </w:t>
      </w:r>
      <w:r w:rsidR="00E455EA">
        <w:t>in Louisville, Kentucky</w:t>
      </w:r>
      <w:r w:rsidR="00C1415F">
        <w:t>,</w:t>
      </w:r>
      <w:r w:rsidR="00E455EA">
        <w:t xml:space="preserve"> on November </w:t>
      </w:r>
      <w:r w:rsidR="00A52386">
        <w:t>8</w:t>
      </w:r>
      <w:r w:rsidR="00E455EA">
        <w:t>, 2014; and</w:t>
      </w:r>
    </w:p>
    <w:p w:rsidR="00662217" w:rsidRDefault="00662217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751F0" w:rsidRDefault="00BB740A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7751F0">
        <w:t>Eastern National 4</w:t>
      </w:r>
      <w:r w:rsidR="007A09C5">
        <w:noBreakHyphen/>
      </w:r>
      <w:r w:rsidR="007751F0">
        <w:t>H Horse Roundup is a national 4</w:t>
      </w:r>
      <w:r w:rsidR="007A09C5">
        <w:noBreakHyphen/>
      </w:r>
      <w:r w:rsidR="007751F0">
        <w:t>H competition</w:t>
      </w:r>
      <w:r>
        <w:t xml:space="preserve">, </w:t>
      </w:r>
      <w:r w:rsidR="009955E6">
        <w:t>with</w:t>
      </w:r>
      <w:r w:rsidR="007751F0">
        <w:t xml:space="preserve"> 293 </w:t>
      </w:r>
      <w:r w:rsidR="00D420E4">
        <w:t>participants</w:t>
      </w:r>
      <w:r w:rsidR="007751F0">
        <w:t xml:space="preserve"> </w:t>
      </w:r>
      <w:r w:rsidR="00D420E4">
        <w:t xml:space="preserve">from across the </w:t>
      </w:r>
      <w:r w:rsidR="009955E6">
        <w:t xml:space="preserve">nation competing in six contests </w:t>
      </w:r>
      <w:r w:rsidR="00504093">
        <w:t xml:space="preserve">at the </w:t>
      </w:r>
      <w:r w:rsidR="009955E6">
        <w:t xml:space="preserve">2014 </w:t>
      </w:r>
      <w:r w:rsidR="00504093">
        <w:t>event</w:t>
      </w:r>
      <w:r w:rsidR="007751F0">
        <w:t>.</w:t>
      </w:r>
      <w:r w:rsidR="009955E6">
        <w:t xml:space="preserve">  </w:t>
      </w:r>
      <w:r w:rsidR="007751F0">
        <w:t xml:space="preserve">Presentation and hippology, the study of equine science and management, are the most diverse of all </w:t>
      </w:r>
      <w:r w:rsidR="00504093">
        <w:t xml:space="preserve">the </w:t>
      </w:r>
      <w:r w:rsidR="007751F0">
        <w:t xml:space="preserve">contests, requiring </w:t>
      </w:r>
      <w:r w:rsidR="00D420E4">
        <w:t>a</w:t>
      </w:r>
      <w:r w:rsidR="007751F0">
        <w:t xml:space="preserve"> knowledge of horse science, management, business, horsemanship, and horse judging; and</w:t>
      </w:r>
    </w:p>
    <w:p w:rsidR="00BD09C7" w:rsidRDefault="00BD09C7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2386" w:rsidRDefault="00BD09C7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A15FCD">
        <w:t>South Carolina 4</w:t>
      </w:r>
      <w:r w:rsidR="007A09C5">
        <w:noBreakHyphen/>
      </w:r>
      <w:r w:rsidR="00A15FCD">
        <w:t xml:space="preserve">H Horse Program </w:t>
      </w:r>
      <w:r w:rsidR="007751F0">
        <w:t xml:space="preserve">hippology contest </w:t>
      </w:r>
      <w:r w:rsidR="00A15FCD">
        <w:t xml:space="preserve">participants </w:t>
      </w:r>
      <w:r>
        <w:t>included Kristy Waldrep of Charleston, Hailey Mundell of Chapin, Hannah Steele of Chester, and Aubrey Miller of Troy.</w:t>
      </w:r>
      <w:r w:rsidR="00010BDF">
        <w:t xml:space="preserve">  </w:t>
      </w:r>
    </w:p>
    <w:p w:rsidR="00A52386" w:rsidRDefault="00A52386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20E4" w:rsidRDefault="00D420E4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p</w:t>
      </w:r>
      <w:r w:rsidRPr="008128F5">
        <w:rPr>
          <w:color w:val="000000" w:themeColor="text1"/>
          <w:u w:color="000000" w:themeColor="text1"/>
        </w:rPr>
        <w:t>hases of the contest include</w:t>
      </w:r>
      <w:r>
        <w:rPr>
          <w:color w:val="000000" w:themeColor="text1"/>
          <w:u w:color="000000" w:themeColor="text1"/>
        </w:rPr>
        <w:t>d</w:t>
      </w:r>
      <w:r w:rsidRPr="008128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taking </w:t>
      </w:r>
      <w:r w:rsidR="009955E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written exam, identifying</w:t>
      </w:r>
      <w:r w:rsidRPr="008128F5">
        <w:rPr>
          <w:color w:val="000000" w:themeColor="text1"/>
          <w:u w:color="000000" w:themeColor="text1"/>
        </w:rPr>
        <w:t xml:space="preserve"> items shown on slides, placing and </w:t>
      </w:r>
      <w:r>
        <w:rPr>
          <w:color w:val="000000" w:themeColor="text1"/>
          <w:u w:color="000000" w:themeColor="text1"/>
        </w:rPr>
        <w:t>identifying</w:t>
      </w:r>
      <w:r w:rsidRPr="008128F5">
        <w:rPr>
          <w:color w:val="000000" w:themeColor="text1"/>
          <w:u w:color="000000" w:themeColor="text1"/>
        </w:rPr>
        <w:t xml:space="preserve"> feedstuffs or feed tags, judging, </w:t>
      </w:r>
      <w:r>
        <w:rPr>
          <w:color w:val="000000" w:themeColor="text1"/>
          <w:u w:color="000000" w:themeColor="text1"/>
        </w:rPr>
        <w:t>identifying</w:t>
      </w:r>
      <w:r w:rsidRPr="008128F5">
        <w:rPr>
          <w:color w:val="000000" w:themeColor="text1"/>
          <w:u w:color="000000" w:themeColor="text1"/>
        </w:rPr>
        <w:t xml:space="preserve"> stations, and</w:t>
      </w:r>
      <w:r>
        <w:rPr>
          <w:color w:val="000000" w:themeColor="text1"/>
          <w:u w:color="000000" w:themeColor="text1"/>
        </w:rPr>
        <w:t xml:space="preserve"> solving </w:t>
      </w:r>
      <w:r w:rsidRPr="008128F5">
        <w:rPr>
          <w:color w:val="000000" w:themeColor="text1"/>
          <w:u w:color="000000" w:themeColor="text1"/>
        </w:rPr>
        <w:t>team problems</w:t>
      </w:r>
      <w:r>
        <w:rPr>
          <w:color w:val="000000" w:themeColor="text1"/>
          <w:u w:color="000000" w:themeColor="text1"/>
        </w:rPr>
        <w:t>; and</w:t>
      </w:r>
    </w:p>
    <w:p w:rsidR="00D420E4" w:rsidRDefault="00D420E4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09C7" w:rsidRDefault="00A15FCD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</w:t>
      </w:r>
      <w:r w:rsidR="00010BDF">
        <w:t xml:space="preserve"> </w:t>
      </w:r>
      <w:r w:rsidR="00D420E4">
        <w:t xml:space="preserve">the </w:t>
      </w:r>
      <w:r w:rsidR="00010BDF">
        <w:t>four phases of competition, the Palmetto team placed first overall.</w:t>
      </w:r>
      <w:r w:rsidR="00BD09C7">
        <w:t xml:space="preserve"> </w:t>
      </w:r>
      <w:r w:rsidR="00010BDF">
        <w:t xml:space="preserve"> </w:t>
      </w:r>
      <w:r w:rsidR="007751F0">
        <w:t xml:space="preserve">Kristy Waldrep was named the </w:t>
      </w:r>
      <w:r>
        <w:t xml:space="preserve">individual contest </w:t>
      </w:r>
      <w:r w:rsidR="007751F0">
        <w:t>reserve cha</w:t>
      </w:r>
      <w:r w:rsidR="00010BDF">
        <w:t xml:space="preserve">mpion, and </w:t>
      </w:r>
      <w:r w:rsidR="00504093">
        <w:t>Hailey</w:t>
      </w:r>
      <w:r w:rsidR="00010BDF">
        <w:t xml:space="preserve"> Mundell placed eighth in the high individual category; and</w:t>
      </w:r>
    </w:p>
    <w:p w:rsidR="00A15FCD" w:rsidRDefault="00A15FCD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0BDF" w:rsidRDefault="00010BDF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two other participants, Ashley McCarter of York and Ashtyn Kinney of Greenwood, comprised the state</w:t>
      </w:r>
      <w:r w:rsidR="009955E6" w:rsidRPr="009955E6">
        <w:t>’</w:t>
      </w:r>
      <w:r>
        <w:t xml:space="preserve">s presentation team which finished fifth overall.  </w:t>
      </w:r>
      <w:r w:rsidR="00BB740A">
        <w:t>They</w:t>
      </w:r>
      <w:r>
        <w:t xml:space="preserve"> were South Carolina</w:t>
      </w:r>
      <w:r w:rsidR="009955E6" w:rsidRPr="009955E6">
        <w:t>’</w:t>
      </w:r>
      <w:r>
        <w:t xml:space="preserve">s first </w:t>
      </w:r>
      <w:r w:rsidR="003F1D53">
        <w:t xml:space="preserve">participants </w:t>
      </w:r>
      <w:r>
        <w:t xml:space="preserve">invited </w:t>
      </w:r>
      <w:r w:rsidR="003F1D53">
        <w:t xml:space="preserve">to </w:t>
      </w:r>
      <w:r>
        <w:t>speak at the event</w:t>
      </w:r>
      <w:r w:rsidR="009955E6" w:rsidRPr="009955E6">
        <w:t>’</w:t>
      </w:r>
      <w:r>
        <w:t xml:space="preserve">s awards breakfast; and </w:t>
      </w:r>
    </w:p>
    <w:p w:rsidR="00E455EA" w:rsidRDefault="00E455EA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55EA" w:rsidRDefault="00E455EA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</w:t>
      </w:r>
      <w:r w:rsidR="003F1D53">
        <w:t>this</w:t>
      </w:r>
      <w:r>
        <w:t xml:space="preserve"> </w:t>
      </w:r>
      <w:r w:rsidR="00010BDF">
        <w:t xml:space="preserve">demanding </w:t>
      </w:r>
      <w:r>
        <w:t>field</w:t>
      </w:r>
      <w:r>
        <w:rPr>
          <w:color w:val="000000" w:themeColor="text1"/>
          <w:u w:color="000000" w:themeColor="text1"/>
        </w:rPr>
        <w:t xml:space="preserve">, </w:t>
      </w:r>
      <w:r w:rsidR="00A52386">
        <w:rPr>
          <w:color w:val="000000" w:themeColor="text1"/>
          <w:u w:color="000000" w:themeColor="text1"/>
        </w:rPr>
        <w:t xml:space="preserve">Dr. Kristine Vernon and </w:t>
      </w:r>
      <w:r w:rsidR="00010BDF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skilled </w:t>
      </w:r>
      <w:r w:rsidR="00C1415F">
        <w:rPr>
          <w:color w:val="000000" w:themeColor="text1"/>
          <w:u w:color="000000" w:themeColor="text1"/>
        </w:rPr>
        <w:t>advisor</w:t>
      </w:r>
      <w:r w:rsidR="003F1D53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staff capitalized on </w:t>
      </w:r>
      <w:r w:rsidR="00A52386">
        <w:rPr>
          <w:color w:val="000000" w:themeColor="text1"/>
          <w:u w:color="000000" w:themeColor="text1"/>
        </w:rPr>
        <w:t xml:space="preserve">their </w:t>
      </w:r>
      <w:r w:rsidR="003F1D53">
        <w:rPr>
          <w:color w:val="000000" w:themeColor="text1"/>
          <w:u w:color="000000" w:themeColor="text1"/>
        </w:rPr>
        <w:t>personal</w:t>
      </w:r>
      <w:r>
        <w:rPr>
          <w:color w:val="000000" w:themeColor="text1"/>
          <w:u w:color="000000" w:themeColor="text1"/>
        </w:rPr>
        <w:t xml:space="preserve"> </w:t>
      </w:r>
      <w:r w:rsidR="00C1415F">
        <w:rPr>
          <w:color w:val="000000" w:themeColor="text1"/>
          <w:u w:color="000000" w:themeColor="text1"/>
        </w:rPr>
        <w:t>hippology</w:t>
      </w:r>
      <w:r>
        <w:rPr>
          <w:color w:val="000000" w:themeColor="text1"/>
          <w:u w:color="000000" w:themeColor="text1"/>
        </w:rPr>
        <w:t xml:space="preserve"> training to build a championship team and teach these </w:t>
      </w:r>
      <w:r w:rsidR="00010BDF">
        <w:rPr>
          <w:color w:val="000000" w:themeColor="text1"/>
          <w:u w:color="000000" w:themeColor="text1"/>
        </w:rPr>
        <w:t>participants</w:t>
      </w:r>
      <w:r>
        <w:rPr>
          <w:color w:val="000000" w:themeColor="text1"/>
          <w:u w:color="000000" w:themeColor="text1"/>
        </w:rPr>
        <w:t xml:space="preserve"> lessons that will prove invaluable throughout life; and</w:t>
      </w:r>
    </w:p>
    <w:p w:rsidR="00E455EA" w:rsidRDefault="00E455EA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1F0" w:rsidRDefault="007751F0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52386">
        <w:t>t</w:t>
      </w:r>
      <w:r>
        <w:t>he South Carolina 4</w:t>
      </w:r>
      <w:r w:rsidR="007A09C5">
        <w:noBreakHyphen/>
      </w:r>
      <w:r>
        <w:t>H Youth Development Program</w:t>
      </w:r>
      <w:r w:rsidR="00A52386">
        <w:t>, part of the 4</w:t>
      </w:r>
      <w:r w:rsidR="007A09C5">
        <w:noBreakHyphen/>
      </w:r>
      <w:r w:rsidR="00A52386">
        <w:t>H community across America learn</w:t>
      </w:r>
      <w:r w:rsidR="00A15FCD">
        <w:t>ing</w:t>
      </w:r>
      <w:r w:rsidR="00A52386">
        <w:t xml:space="preserve"> leadership, </w:t>
      </w:r>
      <w:r w:rsidR="00A15FCD">
        <w:t xml:space="preserve">life skills, and </w:t>
      </w:r>
      <w:r w:rsidR="00A52386">
        <w:t>citizenship</w:t>
      </w:r>
      <w:r w:rsidR="00A15FCD">
        <w:t>,</w:t>
      </w:r>
      <w:r>
        <w:t xml:space="preserve"> uses </w:t>
      </w:r>
      <w:r w:rsidR="00D420E4">
        <w:t xml:space="preserve">the </w:t>
      </w:r>
      <w:r w:rsidR="00A15FCD">
        <w:t xml:space="preserve">involvement of caring adults, </w:t>
      </w:r>
      <w:r>
        <w:t>a learn</w:t>
      </w:r>
      <w:r w:rsidR="007A09C5">
        <w:noBreakHyphen/>
      </w:r>
      <w:r>
        <w:t>by</w:t>
      </w:r>
      <w:r w:rsidR="007A09C5">
        <w:noBreakHyphen/>
      </w:r>
      <w:r>
        <w:t>doing approach, and knowledge and resources of Clemson University and the land</w:t>
      </w:r>
      <w:r w:rsidR="007A09C5">
        <w:noBreakHyphen/>
      </w:r>
      <w:r>
        <w:t>grant university system to empower youth to become productive</w:t>
      </w:r>
      <w:r w:rsidR="00D420E4">
        <w:t>,</w:t>
      </w:r>
      <w:r>
        <w:t xml:space="preserve"> contributing members of society; and</w:t>
      </w:r>
    </w:p>
    <w:p w:rsidR="007751F0" w:rsidRDefault="007751F0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751F0" w:rsidRDefault="007751F0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national 4</w:t>
      </w:r>
      <w:r w:rsidR="007A09C5">
        <w:noBreakHyphen/>
      </w:r>
      <w:r>
        <w:t>H Horse Program has more than 260,000 participants, the largest of 4</w:t>
      </w:r>
      <w:r w:rsidR="007A09C5">
        <w:noBreakHyphen/>
      </w:r>
      <w:r>
        <w:t>H</w:t>
      </w:r>
      <w:r w:rsidR="009955E6" w:rsidRPr="009955E6">
        <w:t>’</w:t>
      </w:r>
      <w:r>
        <w:t>s animal</w:t>
      </w:r>
      <w:r w:rsidR="007A09C5">
        <w:noBreakHyphen/>
      </w:r>
      <w:r>
        <w:t>related programs; and</w:t>
      </w:r>
    </w:p>
    <w:p w:rsidR="00010BDF" w:rsidRDefault="00010BDF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0BDF" w:rsidRDefault="00010BDF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438E0">
        <w:t>South Carolina is currently home to eighty</w:t>
      </w:r>
      <w:r w:rsidR="007A09C5">
        <w:noBreakHyphen/>
      </w:r>
      <w:r w:rsidR="000438E0">
        <w:t>five thousand horses</w:t>
      </w:r>
      <w:r w:rsidR="00A52386">
        <w:t>,</w:t>
      </w:r>
      <w:r w:rsidR="000438E0">
        <w:t xml:space="preserve"> and the </w:t>
      </w:r>
      <w:r w:rsidR="00A52386">
        <w:t xml:space="preserve">beneficial </w:t>
      </w:r>
      <w:r w:rsidR="000438E0">
        <w:t xml:space="preserve">economic impact of the horse industry </w:t>
      </w:r>
      <w:r w:rsidR="003F1D53">
        <w:t xml:space="preserve">in the State </w:t>
      </w:r>
      <w:r w:rsidR="000438E0">
        <w:t>is approximately $478 million, including equine expenses, equine sales, and other equine income; and</w:t>
      </w:r>
    </w:p>
    <w:p w:rsidR="007751F0" w:rsidRDefault="007751F0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2629" w:rsidRDefault="00E455EA" w:rsidP="00E45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South Carolina 4</w:t>
      </w:r>
      <w:r w:rsidR="007A09C5">
        <w:noBreakHyphen/>
      </w:r>
      <w:r>
        <w:t>H hippology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members have brought to </w:t>
      </w:r>
      <w:r w:rsidR="003F1D53">
        <w:rPr>
          <w:color w:val="000000" w:themeColor="text1"/>
          <w:u w:color="000000" w:themeColor="text1"/>
        </w:rPr>
        <w:t>our great State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3B2629">
        <w:t>.  Now, therefore,</w:t>
      </w:r>
    </w:p>
    <w:p w:rsidR="003B2629" w:rsidRDefault="003B26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629" w:rsidRDefault="003B26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2629" w:rsidRDefault="003B26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5EA" w:rsidRDefault="003B2629" w:rsidP="00E45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455EA">
        <w:t xml:space="preserve"> the members of the South Carolina House of Representatives, by this resolution, r</w:t>
      </w:r>
      <w:r w:rsidR="00E455EA">
        <w:rPr>
          <w:color w:val="000000" w:themeColor="text1"/>
          <w:u w:color="000000" w:themeColor="text1"/>
        </w:rPr>
        <w:t xml:space="preserve">ecognize and honor the </w:t>
      </w:r>
      <w:r w:rsidR="00E455EA">
        <w:t>South Carolina 4</w:t>
      </w:r>
      <w:r w:rsidR="007A09C5">
        <w:noBreakHyphen/>
      </w:r>
      <w:r w:rsidR="00E455EA">
        <w:t>H Horse Program hippology</w:t>
      </w:r>
      <w:r w:rsidR="00E455EA">
        <w:rPr>
          <w:color w:val="000000" w:themeColor="text1"/>
          <w:u w:color="000000" w:themeColor="text1"/>
        </w:rPr>
        <w:t xml:space="preserve"> </w:t>
      </w:r>
      <w:r w:rsidR="00E455EA" w:rsidRPr="00E542AE">
        <w:rPr>
          <w:color w:val="000000" w:themeColor="text1"/>
          <w:u w:color="000000" w:themeColor="text1"/>
        </w:rPr>
        <w:t>team</w:t>
      </w:r>
      <w:r w:rsidR="00E455EA">
        <w:rPr>
          <w:color w:val="000000" w:themeColor="text1"/>
          <w:u w:color="000000" w:themeColor="text1"/>
        </w:rPr>
        <w:t>, advisors, and 4</w:t>
      </w:r>
      <w:r w:rsidR="007A09C5">
        <w:rPr>
          <w:color w:val="000000" w:themeColor="text1"/>
          <w:u w:color="000000" w:themeColor="text1"/>
        </w:rPr>
        <w:noBreakHyphen/>
      </w:r>
      <w:r w:rsidR="00E455EA">
        <w:rPr>
          <w:color w:val="000000" w:themeColor="text1"/>
          <w:u w:color="000000" w:themeColor="text1"/>
        </w:rPr>
        <w:t>H officials</w:t>
      </w:r>
      <w:r w:rsidR="00E455EA" w:rsidRPr="00E542AE">
        <w:rPr>
          <w:color w:val="000000" w:themeColor="text1"/>
          <w:u w:color="000000" w:themeColor="text1"/>
        </w:rPr>
        <w:t xml:space="preserve"> for </w:t>
      </w:r>
      <w:r w:rsidR="00E455EA">
        <w:rPr>
          <w:color w:val="000000" w:themeColor="text1"/>
          <w:u w:color="000000" w:themeColor="text1"/>
        </w:rPr>
        <w:t>an</w:t>
      </w:r>
      <w:r w:rsidR="00E455EA" w:rsidRPr="00E542AE">
        <w:rPr>
          <w:color w:val="000000" w:themeColor="text1"/>
          <w:u w:color="000000" w:themeColor="text1"/>
        </w:rPr>
        <w:t xml:space="preserve"> outstanding </w:t>
      </w:r>
      <w:r w:rsidR="003F1D53">
        <w:rPr>
          <w:color w:val="000000" w:themeColor="text1"/>
          <w:u w:color="000000" w:themeColor="text1"/>
        </w:rPr>
        <w:t>performance</w:t>
      </w:r>
      <w:r w:rsidR="00E455EA" w:rsidRPr="00E542AE">
        <w:rPr>
          <w:color w:val="000000" w:themeColor="text1"/>
          <w:u w:color="000000" w:themeColor="text1"/>
        </w:rPr>
        <w:t xml:space="preserve"> and </w:t>
      </w:r>
      <w:r w:rsidR="00E455EA">
        <w:rPr>
          <w:color w:val="000000" w:themeColor="text1"/>
          <w:u w:color="000000" w:themeColor="text1"/>
        </w:rPr>
        <w:t>congratulate them for winnin</w:t>
      </w:r>
      <w:r w:rsidR="00E455EA" w:rsidRPr="00E542AE">
        <w:rPr>
          <w:color w:val="000000" w:themeColor="text1"/>
          <w:u w:color="000000" w:themeColor="text1"/>
        </w:rPr>
        <w:t xml:space="preserve">g the </w:t>
      </w:r>
      <w:r w:rsidR="00E455EA">
        <w:rPr>
          <w:color w:val="000000" w:themeColor="text1"/>
          <w:u w:color="000000" w:themeColor="text1"/>
        </w:rPr>
        <w:t>2014 National</w:t>
      </w:r>
      <w:r w:rsidR="00E455EA" w:rsidRPr="00E542AE">
        <w:rPr>
          <w:color w:val="000000" w:themeColor="text1"/>
          <w:u w:color="000000" w:themeColor="text1"/>
        </w:rPr>
        <w:t xml:space="preserve"> Championship </w:t>
      </w:r>
      <w:r w:rsidR="00E455EA">
        <w:rPr>
          <w:color w:val="000000" w:themeColor="text1"/>
          <w:u w:color="000000" w:themeColor="text1"/>
        </w:rPr>
        <w:t>t</w:t>
      </w:r>
      <w:r w:rsidR="00E455EA" w:rsidRPr="00E542AE">
        <w:rPr>
          <w:color w:val="000000" w:themeColor="text1"/>
          <w:u w:color="000000" w:themeColor="text1"/>
        </w:rPr>
        <w:t>itle.</w:t>
      </w:r>
    </w:p>
    <w:p w:rsidR="00E455EA" w:rsidRDefault="00E455EA" w:rsidP="00E45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629" w:rsidRDefault="00E455EA" w:rsidP="00E45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52386">
        <w:rPr>
          <w:color w:val="000000" w:themeColor="text1"/>
          <w:u w:color="000000" w:themeColor="text1"/>
        </w:rPr>
        <w:t>Dr. Kristine Vernon</w:t>
      </w:r>
      <w:r>
        <w:t>.</w:t>
      </w:r>
    </w:p>
    <w:p w:rsidR="00AC116B" w:rsidRDefault="007A09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78FA" w:rsidRDefault="00B478FA" w:rsidP="00B478FA">
      <w:pPr>
        <w:suppressAutoHyphens/>
      </w:pPr>
    </w:p>
    <w:sectPr w:rsidR="00B478FA" w:rsidSect="00B478F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5E6" w:rsidRDefault="009955E6" w:rsidP="009F0C77">
      <w:r>
        <w:separator/>
      </w:r>
    </w:p>
  </w:endnote>
  <w:endnote w:type="continuationSeparator" w:id="0">
    <w:p w:rsidR="009955E6" w:rsidRDefault="009955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AB19FB-AD58-4EEE-9826-244EF82F1F00}"/>
    <w:embedBold r:id="rId2" w:fontKey="{0CAA4364-C883-4529-BC7B-0F34A9C840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D05446-9A5E-4DC9-ACF9-317CC15CE3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E48FF7-78A4-4F34-8AFB-D9A48FBDD3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6040E8-3DAE-44E2-964C-A5AB54E2F3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8FA" w:rsidRPr="00B604C6" w:rsidRDefault="00B478FA" w:rsidP="00B604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908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5E6" w:rsidRDefault="009955E6" w:rsidP="009F0C77">
      <w:r>
        <w:separator/>
      </w:r>
    </w:p>
  </w:footnote>
  <w:footnote w:type="continuationSeparator" w:id="0">
    <w:p w:rsidR="009955E6" w:rsidRDefault="009955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69DG15"/>
    <w:docVar w:name="CoverBillType" w:val="r"/>
    <w:docVar w:name="docpath" w:val="L:\Council\bills\GM\24169DG15.DOCX"/>
    <w:docVar w:name="dvBillNumber" w:val="33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B2629"/>
    <w:rsid w:val="00010BDF"/>
    <w:rsid w:val="00011869"/>
    <w:rsid w:val="00015CD6"/>
    <w:rsid w:val="000438E0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F4D"/>
    <w:rsid w:val="0037079A"/>
    <w:rsid w:val="003B2629"/>
    <w:rsid w:val="003C4DAB"/>
    <w:rsid w:val="003D01E8"/>
    <w:rsid w:val="003E5288"/>
    <w:rsid w:val="003F1D53"/>
    <w:rsid w:val="003F6D79"/>
    <w:rsid w:val="0041760A"/>
    <w:rsid w:val="00417C01"/>
    <w:rsid w:val="004809EE"/>
    <w:rsid w:val="004E7D54"/>
    <w:rsid w:val="004F2767"/>
    <w:rsid w:val="00504093"/>
    <w:rsid w:val="005273C6"/>
    <w:rsid w:val="00530A69"/>
    <w:rsid w:val="00545593"/>
    <w:rsid w:val="00577C6C"/>
    <w:rsid w:val="005C2FE2"/>
    <w:rsid w:val="005E2BC9"/>
    <w:rsid w:val="00605102"/>
    <w:rsid w:val="006215AA"/>
    <w:rsid w:val="00662217"/>
    <w:rsid w:val="006908D7"/>
    <w:rsid w:val="006913C9"/>
    <w:rsid w:val="0069470D"/>
    <w:rsid w:val="00734F00"/>
    <w:rsid w:val="007751F0"/>
    <w:rsid w:val="007A09C5"/>
    <w:rsid w:val="007A70AE"/>
    <w:rsid w:val="008362E8"/>
    <w:rsid w:val="008A1768"/>
    <w:rsid w:val="008F0F33"/>
    <w:rsid w:val="008F4429"/>
    <w:rsid w:val="0094021A"/>
    <w:rsid w:val="009955E6"/>
    <w:rsid w:val="009B44AF"/>
    <w:rsid w:val="009C6A0B"/>
    <w:rsid w:val="009F0C77"/>
    <w:rsid w:val="009F4DD1"/>
    <w:rsid w:val="00A15FCD"/>
    <w:rsid w:val="00A41684"/>
    <w:rsid w:val="00A52386"/>
    <w:rsid w:val="00A64E80"/>
    <w:rsid w:val="00A72BCD"/>
    <w:rsid w:val="00A741D9"/>
    <w:rsid w:val="00A833AB"/>
    <w:rsid w:val="00A9741D"/>
    <w:rsid w:val="00AC116B"/>
    <w:rsid w:val="00AD4B17"/>
    <w:rsid w:val="00B412D4"/>
    <w:rsid w:val="00B478FA"/>
    <w:rsid w:val="00B604C6"/>
    <w:rsid w:val="00BB740A"/>
    <w:rsid w:val="00BD09C7"/>
    <w:rsid w:val="00BE3C22"/>
    <w:rsid w:val="00C0345E"/>
    <w:rsid w:val="00C1415F"/>
    <w:rsid w:val="00C3483A"/>
    <w:rsid w:val="00C74E9D"/>
    <w:rsid w:val="00C82FD3"/>
    <w:rsid w:val="00C92819"/>
    <w:rsid w:val="00CC6B7B"/>
    <w:rsid w:val="00CD2089"/>
    <w:rsid w:val="00D420E4"/>
    <w:rsid w:val="00D73A67"/>
    <w:rsid w:val="00D970A9"/>
    <w:rsid w:val="00DF3845"/>
    <w:rsid w:val="00E41911"/>
    <w:rsid w:val="00E455EA"/>
    <w:rsid w:val="00E92EEF"/>
    <w:rsid w:val="00EC3D56"/>
    <w:rsid w:val="00ED20F2"/>
    <w:rsid w:val="00ED4532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73544F-AD9A-4E9D-8071-0DCCE542D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20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0E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78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3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0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330_201501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B266B-C823-4B3F-88CB-3AFCA6FA9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797</Words>
  <Characters>4549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3330: South Carolina 4-H Horse Program - South Carolina Legislature Online</dc:title>
  <dc:creator>%USERNAME%</dc:creator>
  <cp:lastModifiedBy>N Cumfer</cp:lastModifiedBy>
  <cp:revision>2</cp:revision>
  <cp:lastPrinted>2015-01-15T20:36:00Z</cp:lastPrinted>
  <dcterms:created xsi:type="dcterms:W3CDTF">2016-12-02T17:56:00Z</dcterms:created>
  <dcterms:modified xsi:type="dcterms:W3CDTF">2016-12-02T17:56:00Z</dcterms:modified>
</cp:coreProperties>
</file>