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2D" w:rsidRDefault="005E192D" w:rsidP="005E192D">
      <w:pPr>
        <w:widowControl w:val="0"/>
        <w:jc w:val="center"/>
      </w:pPr>
      <w:bookmarkStart w:id="0" w:name="_GoBack"/>
      <w:bookmarkEnd w:id="0"/>
      <w:r w:rsidRPr="005E192D">
        <w:rPr>
          <w:b/>
        </w:rPr>
        <w:t>South Carolina General Assembly</w:t>
      </w:r>
    </w:p>
    <w:p w:rsidR="005E192D" w:rsidRDefault="005E192D" w:rsidP="005E192D">
      <w:pPr>
        <w:widowControl w:val="0"/>
        <w:jc w:val="center"/>
      </w:pPr>
      <w:r>
        <w:t>121st Session, 2015-2016</w:t>
      </w:r>
    </w:p>
    <w:p w:rsidR="005E192D" w:rsidRDefault="005E192D" w:rsidP="005E192D">
      <w:pPr>
        <w:widowControl w:val="0"/>
        <w:jc w:val="left"/>
      </w:pPr>
    </w:p>
    <w:p w:rsidR="005E192D" w:rsidRDefault="005E192D" w:rsidP="005E192D">
      <w:pPr>
        <w:widowControl w:val="0"/>
        <w:jc w:val="left"/>
        <w:rPr>
          <w:b/>
        </w:rPr>
      </w:pPr>
      <w:r w:rsidRPr="005E192D">
        <w:rPr>
          <w:b/>
        </w:rPr>
        <w:t>H. 3800</w:t>
      </w:r>
    </w:p>
    <w:p w:rsidR="005E192D" w:rsidRDefault="005E192D" w:rsidP="005E192D">
      <w:pPr>
        <w:widowControl w:val="0"/>
        <w:jc w:val="left"/>
        <w:rPr>
          <w:b/>
        </w:rPr>
      </w:pPr>
    </w:p>
    <w:p w:rsidR="005E192D" w:rsidRDefault="005E192D" w:rsidP="005E192D">
      <w:pPr>
        <w:widowControl w:val="0"/>
        <w:jc w:val="left"/>
      </w:pPr>
      <w:r w:rsidRPr="005E192D">
        <w:rPr>
          <w:b/>
        </w:rPr>
        <w:t>STATUS INFORMATION</w:t>
      </w:r>
    </w:p>
    <w:p w:rsidR="005E192D" w:rsidRDefault="005E192D" w:rsidP="005E192D">
      <w:pPr>
        <w:widowControl w:val="0"/>
        <w:jc w:val="left"/>
      </w:pPr>
    </w:p>
    <w:p w:rsidR="005E192D" w:rsidRDefault="005E192D" w:rsidP="005E192D">
      <w:pPr>
        <w:widowControl w:val="0"/>
        <w:jc w:val="left"/>
      </w:pPr>
      <w:r>
        <w:t>House Resolution</w:t>
      </w:r>
    </w:p>
    <w:p w:rsidR="005E192D" w:rsidRDefault="005E192D" w:rsidP="005E192D">
      <w:pPr>
        <w:widowControl w:val="0"/>
        <w:jc w:val="left"/>
      </w:pPr>
      <w:r>
        <w:t>Sponsors: Reps. Delleney, Felder, King, Long, D.C. Moss, V.S. Moss, Norman, Pope, Simrill, Collins,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Corley, H.A. Crawford, Crosby, Daning, Dillard, Douglas, Duckworth, Erickson, Finlay, Forrester, Funderburk, Gagnon, Gambrell, George, Gilliard, Goldfinch, Govan, Hamilton, Hardee, Hardwick, Hart, Hayes, Henderson, Henegan, Herbkersman, Hicks, Hill, Hiott, Hixon, Hodges, Horne, Hosey, Howard, Huggins, Jefferson, Johnson, Kennedy, Kirby, Knight, Limehouse, Loftis, Lowe, Lucas, Mack, McCoy, McEachern, McKnight, M.S. McLeod, W.J. McLeod, Merrill, Mitchell, Murphy, Nanney, Neal, Newton, Norrell, Ott, Parks, Pitts, Putnam, Quinn, Ridgeway, Riley, Rivers, Robinson</w:t>
      </w:r>
      <w:r>
        <w:noBreakHyphen/>
        <w:t>Simpson, Rutherford, Ryhal, Sandifer, G.M. Smith, G.R. Smith, J.E. Smith, Sottile, Southard, Spires, Stavrinakis, Stringer, Tallon, Taylor, Thayer, Tinkler, Toole, Weeks, Wells, Whipper, White, Whitmire, Williams, Willis and Yow</w:t>
      </w:r>
    </w:p>
    <w:p w:rsidR="005E192D" w:rsidRDefault="005E192D" w:rsidP="005E192D">
      <w:pPr>
        <w:widowControl w:val="0"/>
        <w:jc w:val="left"/>
      </w:pPr>
      <w:r>
        <w:t>Document Path: l:\council\bills\rm\1161ahb15.docx</w:t>
      </w:r>
    </w:p>
    <w:p w:rsidR="005E192D" w:rsidRDefault="005E192D" w:rsidP="005E192D">
      <w:pPr>
        <w:widowControl w:val="0"/>
        <w:jc w:val="left"/>
      </w:pPr>
    </w:p>
    <w:p w:rsidR="005E192D" w:rsidRDefault="005E192D" w:rsidP="005E192D">
      <w:pPr>
        <w:widowControl w:val="0"/>
        <w:jc w:val="left"/>
      </w:pPr>
      <w:r>
        <w:t>Introduced in the House on March 5, 2015</w:t>
      </w:r>
    </w:p>
    <w:p w:rsidR="005E192D" w:rsidRDefault="005E192D" w:rsidP="005E192D">
      <w:pPr>
        <w:widowControl w:val="0"/>
        <w:jc w:val="left"/>
      </w:pPr>
      <w:r>
        <w:t>Adopted by the House on March 5, 2015</w:t>
      </w:r>
    </w:p>
    <w:p w:rsidR="005E192D" w:rsidRDefault="005E192D" w:rsidP="005E192D">
      <w:pPr>
        <w:widowControl w:val="0"/>
        <w:jc w:val="left"/>
      </w:pPr>
    </w:p>
    <w:p w:rsidR="005E192D" w:rsidRDefault="005E192D" w:rsidP="005E192D">
      <w:pPr>
        <w:widowControl w:val="0"/>
        <w:jc w:val="left"/>
      </w:pPr>
      <w:r>
        <w:t xml:space="preserve">Summary: </w:t>
      </w:r>
      <w:r w:rsidR="00B31D52">
        <w:t>Rock Hill High School Wrestling Team</w:t>
      </w:r>
    </w:p>
    <w:p w:rsidR="005E192D" w:rsidRDefault="005E192D" w:rsidP="005E192D">
      <w:pPr>
        <w:widowControl w:val="0"/>
        <w:jc w:val="left"/>
      </w:pPr>
    </w:p>
    <w:p w:rsidR="005E192D" w:rsidRDefault="005E192D" w:rsidP="005E192D">
      <w:pPr>
        <w:widowControl w:val="0"/>
        <w:jc w:val="left"/>
      </w:pPr>
    </w:p>
    <w:p w:rsidR="005E192D" w:rsidRDefault="005E192D" w:rsidP="005E1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92D">
        <w:rPr>
          <w:b/>
        </w:rPr>
        <w:t>HISTORY OF LEGISLATIVE ACTIONS</w:t>
      </w:r>
    </w:p>
    <w:p w:rsidR="005E192D" w:rsidRDefault="005E192D" w:rsidP="005E1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192D" w:rsidRPr="005E192D" w:rsidRDefault="005E192D" w:rsidP="005E1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92D">
        <w:rPr>
          <w:u w:val="single"/>
        </w:rPr>
        <w:tab/>
        <w:t>Date</w:t>
      </w:r>
      <w:r w:rsidRPr="005E192D">
        <w:rPr>
          <w:u w:val="single"/>
        </w:rPr>
        <w:tab/>
        <w:t>Body</w:t>
      </w:r>
      <w:r w:rsidRPr="005E192D">
        <w:rPr>
          <w:u w:val="single"/>
        </w:rPr>
        <w:tab/>
        <w:t>Action Description with journal page number</w:t>
      </w:r>
      <w:r w:rsidRPr="005E192D">
        <w:rPr>
          <w:u w:val="single"/>
        </w:rPr>
        <w:tab/>
      </w:r>
    </w:p>
    <w:p w:rsidR="00AC6FDC" w:rsidRDefault="00AC6FDC" w:rsidP="00AC6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803B35">
        <w:t>Introduced and adopted (</w:t>
      </w:r>
      <w:hyperlink r:id="rId7" w:history="1">
        <w:r w:rsidRPr="00501FE1">
          <w:rPr>
            <w:rStyle w:val="Hyperlink"/>
          </w:rPr>
          <w:t>House Journal</w:t>
        </w:r>
        <w:r w:rsidRPr="00501FE1">
          <w:rPr>
            <w:rStyle w:val="Hyperlink"/>
          </w:rPr>
          <w:noBreakHyphen/>
          <w:t>page 35</w:t>
        </w:r>
      </w:hyperlink>
      <w:r w:rsidRPr="00803B35">
        <w:t>)</w:t>
      </w:r>
    </w:p>
    <w:p w:rsidR="00AC6FDC" w:rsidRDefault="00AC6FDC" w:rsidP="00AC6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92D" w:rsidRDefault="005E192D" w:rsidP="005E1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E192D">
          <w:rPr>
            <w:rStyle w:val="Hyperlink"/>
          </w:rPr>
          <w:t>legislative information</w:t>
        </w:r>
      </w:hyperlink>
      <w:r>
        <w:t xml:space="preserve"> at the website</w:t>
      </w:r>
    </w:p>
    <w:p w:rsidR="005E192D" w:rsidRDefault="005E192D" w:rsidP="005E1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92D" w:rsidRPr="005E192D" w:rsidRDefault="005E192D" w:rsidP="005E1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92D" w:rsidRDefault="005E192D" w:rsidP="005E192D">
      <w:r w:rsidRPr="005E192D">
        <w:rPr>
          <w:b/>
        </w:rPr>
        <w:t>VERSIONS OF THIS BILL</w:t>
      </w:r>
    </w:p>
    <w:p w:rsidR="005E192D" w:rsidRDefault="005E192D" w:rsidP="005E192D"/>
    <w:p w:rsidR="005E192D" w:rsidRDefault="00501FE1" w:rsidP="005E192D">
      <w:hyperlink r:id="rId9" w:history="1">
        <w:r w:rsidR="005E192D">
          <w:rPr>
            <w:rStyle w:val="Hyperlink"/>
          </w:rPr>
          <w:t>3/5/2015</w:t>
        </w:r>
      </w:hyperlink>
    </w:p>
    <w:p w:rsidR="005E192D" w:rsidRDefault="005E192D" w:rsidP="005E192D"/>
    <w:p w:rsidR="005E192D" w:rsidRDefault="005E192D" w:rsidP="005E192D">
      <w:pPr>
        <w:sectPr w:rsidR="005E192D" w:rsidSect="005E19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0248" w:rsidRDefault="00BA02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28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0F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2B24">
        <w:t xml:space="preserve">CONGRATULATE 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35428A">
        <w:rPr>
          <w:rFonts w:eastAsiaTheme="minorHAnsi"/>
          <w:color w:val="000000" w:themeColor="text1"/>
          <w:szCs w:val="22"/>
          <w:u w:color="000000" w:themeColor="text1"/>
        </w:rPr>
        <w:t>ROCK HILL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35428A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5428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932" w:rsidRDefault="005528C4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71932">
        <w:t xml:space="preserve">well prepared for the challenge, 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AA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Rock Hill Bearcats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their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eighteenth overall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tate championship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on February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14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owning Fort Dorchester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45</w:t>
      </w:r>
      <w:r w:rsidR="005F13E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24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>at Dreher High School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 in Columbia; and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D90345">
        <w:t>Bearcat</w:t>
      </w:r>
      <w:r>
        <w:t xml:space="preserve"> fans cheering them on, the </w:t>
      </w:r>
      <w:r w:rsidR="00D90345">
        <w:t>R</w:t>
      </w:r>
      <w:r w:rsidR="00EA49FD">
        <w:t>o</w:t>
      </w:r>
      <w:r w:rsidR="00D90345">
        <w:t xml:space="preserve">ck Hill </w:t>
      </w:r>
      <w:r>
        <w:t>grapplers rolled through the tournament and pinned down the 201</w:t>
      </w:r>
      <w:r w:rsidR="00D90345">
        <w:t>5</w:t>
      </w:r>
      <w:r>
        <w:t xml:space="preserve"> title win. As the </w:t>
      </w:r>
      <w:r w:rsidR="00EA49FD">
        <w:t>Bearcats</w:t>
      </w:r>
      <w:r>
        <w:t xml:space="preserve"> accepted their trophy, supporters began making plans to watch their team </w:t>
      </w:r>
      <w:r w:rsidR="00EA49FD">
        <w:t xml:space="preserve">do it again </w:t>
      </w:r>
      <w:r>
        <w:t>next year; and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32" w:rsidRDefault="00C71932" w:rsidP="00CA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CA3650">
        <w:t>Rock Hill</w:t>
      </w:r>
      <w:r>
        <w:t xml:space="preserve"> team grew increasingly more aware of how to put their talents to use and how to forge winning strategies implemented with a marked determination</w:t>
      </w:r>
      <w:r w:rsidR="00CA3650">
        <w:t xml:space="preserve">. They </w:t>
      </w:r>
      <w:r>
        <w:t xml:space="preserve">put their agility, strength, and perseverance to the test in the title </w:t>
      </w:r>
      <w:r w:rsidR="00CA3650">
        <w:t>match and made it two state crowns in a row;</w:t>
      </w:r>
      <w:r>
        <w:t xml:space="preserve"> and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932" w:rsidRPr="00E20A85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Head Coach </w:t>
      </w:r>
      <w:r w:rsidR="008A6695">
        <w:rPr>
          <w:rFonts w:eastAsiaTheme="minorHAnsi"/>
          <w:color w:val="000000" w:themeColor="text1"/>
          <w:szCs w:val="22"/>
          <w:u w:color="000000" w:themeColor="text1"/>
        </w:rPr>
        <w:t>Cain Beard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ably assisted by </w:t>
      </w:r>
      <w:r w:rsidR="008A6695">
        <w:rPr>
          <w:rFonts w:eastAsiaTheme="minorHAnsi"/>
          <w:color w:val="000000" w:themeColor="text1"/>
          <w:szCs w:val="22"/>
          <w:u w:color="000000" w:themeColor="text1"/>
        </w:rPr>
        <w:t>Ryan Whitmore, Justin Williams, and David Strait</w:t>
      </w:r>
      <w:r>
        <w:rPr>
          <w:rFonts w:eastAsiaTheme="minorHAnsi"/>
          <w:color w:val="000000" w:themeColor="text1"/>
          <w:szCs w:val="22"/>
          <w:u w:color="000000" w:themeColor="text1"/>
        </w:rPr>
        <w:t>, masterfully molded his close</w:t>
      </w:r>
      <w:r w:rsidR="005F13E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knit team into championship form, enabling the </w:t>
      </w:r>
      <w:r w:rsidR="003C4C98">
        <w:rPr>
          <w:rFonts w:eastAsiaTheme="minorHAnsi"/>
          <w:color w:val="000000" w:themeColor="text1"/>
          <w:szCs w:val="22"/>
          <w:u w:color="000000" w:themeColor="text1"/>
        </w:rPr>
        <w:t>Bearcats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the title trophy once again; and </w:t>
      </w:r>
    </w:p>
    <w:p w:rsidR="00C71932" w:rsidRPr="00E20A85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3C4C98">
        <w:t>Rock Hill</w:t>
      </w:r>
      <w:r>
        <w:t xml:space="preserve"> High School wrestling team and anticipate with interest learning of their continued praiseworthy achievements. Now, therefore,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932" w:rsidRPr="00666108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409E" w:rsidRDefault="00C71932" w:rsidP="00734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73409E">
        <w:t xml:space="preserve">congratulate 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members of the Rock Hill H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winning the 2015 C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71932" w:rsidRPr="00666108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1932" w:rsidRPr="00666108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Ozzie Ahl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3C4C98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Cain Beard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D1055" w:rsidRDefault="005F13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92D" w:rsidRDefault="005E192D" w:rsidP="005E192D">
      <w:pPr>
        <w:suppressAutoHyphens/>
      </w:pPr>
    </w:p>
    <w:sectPr w:rsidR="005E192D" w:rsidSect="005E19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8C4" w:rsidRDefault="005528C4" w:rsidP="009F0C77">
      <w:r>
        <w:separator/>
      </w:r>
    </w:p>
  </w:endnote>
  <w:endnote w:type="continuationSeparator" w:id="0">
    <w:p w:rsidR="005528C4" w:rsidRDefault="005528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8F9A0A-570C-4780-A0B4-4C8604B3D1B1}"/>
    <w:embedBold r:id="rId2" w:fontKey="{F6E3C76A-CFFC-4FDD-A268-8FB047CCBF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51F2DE-D66F-43EF-ADBB-B85BC2D31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C04448-AE65-410F-AD3F-8ABA7826CD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92D" w:rsidRPr="00BA0248" w:rsidRDefault="005E192D" w:rsidP="00BA0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1F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8C4" w:rsidRDefault="005528C4" w:rsidP="009F0C77">
      <w:r>
        <w:separator/>
      </w:r>
    </w:p>
  </w:footnote>
  <w:footnote w:type="continuationSeparator" w:id="0">
    <w:p w:rsidR="005528C4" w:rsidRDefault="005528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AHB15"/>
    <w:docVar w:name="CoverBillType" w:val="r"/>
    <w:docVar w:name="docpath" w:val="L:\Council\bills\RM\1161AHB15.DOCX"/>
    <w:docVar w:name="dvBillNumber" w:val="38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28C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055"/>
    <w:rsid w:val="002E5912"/>
    <w:rsid w:val="00301B21"/>
    <w:rsid w:val="00325348"/>
    <w:rsid w:val="0032732C"/>
    <w:rsid w:val="00336AD0"/>
    <w:rsid w:val="0035428A"/>
    <w:rsid w:val="0037079A"/>
    <w:rsid w:val="003C4C98"/>
    <w:rsid w:val="003C4DAB"/>
    <w:rsid w:val="003D01E8"/>
    <w:rsid w:val="003E5288"/>
    <w:rsid w:val="003F6D79"/>
    <w:rsid w:val="0041760A"/>
    <w:rsid w:val="00417C01"/>
    <w:rsid w:val="00421839"/>
    <w:rsid w:val="004403BD"/>
    <w:rsid w:val="00461441"/>
    <w:rsid w:val="004809EE"/>
    <w:rsid w:val="00492B24"/>
    <w:rsid w:val="004E7D54"/>
    <w:rsid w:val="00501FE1"/>
    <w:rsid w:val="005273C6"/>
    <w:rsid w:val="00530A69"/>
    <w:rsid w:val="00545593"/>
    <w:rsid w:val="005528C4"/>
    <w:rsid w:val="00577C6C"/>
    <w:rsid w:val="005C2FE2"/>
    <w:rsid w:val="005E192D"/>
    <w:rsid w:val="005E2BC9"/>
    <w:rsid w:val="005F13E2"/>
    <w:rsid w:val="00605102"/>
    <w:rsid w:val="006215AA"/>
    <w:rsid w:val="006913C9"/>
    <w:rsid w:val="0069470D"/>
    <w:rsid w:val="0073409E"/>
    <w:rsid w:val="00734F00"/>
    <w:rsid w:val="007A70AE"/>
    <w:rsid w:val="008362E8"/>
    <w:rsid w:val="0086652C"/>
    <w:rsid w:val="008A1768"/>
    <w:rsid w:val="008A669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CF3"/>
    <w:rsid w:val="00A72BCD"/>
    <w:rsid w:val="00A741D9"/>
    <w:rsid w:val="00A833AB"/>
    <w:rsid w:val="00A9741D"/>
    <w:rsid w:val="00AC6FDC"/>
    <w:rsid w:val="00AD4B17"/>
    <w:rsid w:val="00B31D52"/>
    <w:rsid w:val="00B412D4"/>
    <w:rsid w:val="00BA0248"/>
    <w:rsid w:val="00BE3C22"/>
    <w:rsid w:val="00C0345E"/>
    <w:rsid w:val="00C3483A"/>
    <w:rsid w:val="00C71932"/>
    <w:rsid w:val="00C74E9D"/>
    <w:rsid w:val="00C82FD3"/>
    <w:rsid w:val="00C92819"/>
    <w:rsid w:val="00CA3650"/>
    <w:rsid w:val="00CC6B7B"/>
    <w:rsid w:val="00CD2089"/>
    <w:rsid w:val="00D231CB"/>
    <w:rsid w:val="00D70422"/>
    <w:rsid w:val="00D73A67"/>
    <w:rsid w:val="00D90345"/>
    <w:rsid w:val="00D970A9"/>
    <w:rsid w:val="00DF3845"/>
    <w:rsid w:val="00E41911"/>
    <w:rsid w:val="00E92EEF"/>
    <w:rsid w:val="00EA49FD"/>
    <w:rsid w:val="00EF2368"/>
    <w:rsid w:val="00F24442"/>
    <w:rsid w:val="00F50AE3"/>
    <w:rsid w:val="00F656BA"/>
    <w:rsid w:val="00F67CF1"/>
    <w:rsid w:val="00F776AE"/>
    <w:rsid w:val="00F840F0"/>
    <w:rsid w:val="00F90FE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CC9697-FEA2-4D5A-8B96-ECB4AE96E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19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00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576F8-15F1-4D8F-855E-133D63113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581</Words>
  <Characters>3313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3800: Rock Hill High School Wrestling Team - South Carolina Legislature Online</dc:title>
  <dc:creator>McDowell</dc:creator>
  <cp:lastModifiedBy>N Cumfer</cp:lastModifiedBy>
  <cp:revision>2</cp:revision>
  <dcterms:created xsi:type="dcterms:W3CDTF">2016-12-02T18:22:00Z</dcterms:created>
  <dcterms:modified xsi:type="dcterms:W3CDTF">2016-12-02T18:22:00Z</dcterms:modified>
</cp:coreProperties>
</file>