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E9D" w:rsidRDefault="009A3E9D" w:rsidP="009A3E9D">
      <w:pPr>
        <w:widowControl w:val="0"/>
        <w:jc w:val="center"/>
      </w:pPr>
      <w:bookmarkStart w:id="0" w:name="_GoBack"/>
      <w:bookmarkEnd w:id="0"/>
      <w:r w:rsidRPr="009A3E9D">
        <w:rPr>
          <w:b/>
        </w:rPr>
        <w:t>South Carolina General Assembly</w:t>
      </w:r>
    </w:p>
    <w:p w:rsidR="009A3E9D" w:rsidRDefault="009A3E9D" w:rsidP="009A3E9D">
      <w:pPr>
        <w:widowControl w:val="0"/>
        <w:jc w:val="center"/>
      </w:pPr>
      <w:r>
        <w:t>121st Session, 2015-2016</w:t>
      </w:r>
    </w:p>
    <w:p w:rsidR="009A3E9D" w:rsidRDefault="009A3E9D" w:rsidP="009A3E9D">
      <w:pPr>
        <w:widowControl w:val="0"/>
        <w:jc w:val="left"/>
      </w:pPr>
    </w:p>
    <w:p w:rsidR="009A3E9D" w:rsidRDefault="009A3E9D" w:rsidP="009A3E9D">
      <w:pPr>
        <w:widowControl w:val="0"/>
        <w:jc w:val="left"/>
        <w:rPr>
          <w:b/>
        </w:rPr>
      </w:pPr>
      <w:r w:rsidRPr="009A3E9D">
        <w:rPr>
          <w:b/>
        </w:rPr>
        <w:t>H. 3822</w:t>
      </w:r>
    </w:p>
    <w:p w:rsidR="009A3E9D" w:rsidRDefault="009A3E9D" w:rsidP="009A3E9D">
      <w:pPr>
        <w:widowControl w:val="0"/>
        <w:jc w:val="left"/>
        <w:rPr>
          <w:b/>
        </w:rPr>
      </w:pPr>
    </w:p>
    <w:p w:rsidR="009A3E9D" w:rsidRDefault="009A3E9D" w:rsidP="009A3E9D">
      <w:pPr>
        <w:widowControl w:val="0"/>
        <w:jc w:val="left"/>
      </w:pPr>
      <w:r w:rsidRPr="009A3E9D">
        <w:rPr>
          <w:b/>
        </w:rPr>
        <w:t>STATUS INFORMATION</w:t>
      </w:r>
    </w:p>
    <w:p w:rsidR="009A3E9D" w:rsidRDefault="009A3E9D" w:rsidP="009A3E9D">
      <w:pPr>
        <w:widowControl w:val="0"/>
        <w:jc w:val="left"/>
      </w:pPr>
    </w:p>
    <w:p w:rsidR="009A3E9D" w:rsidRDefault="009A3E9D" w:rsidP="009A3E9D">
      <w:pPr>
        <w:widowControl w:val="0"/>
        <w:jc w:val="left"/>
      </w:pPr>
      <w:r>
        <w:t>House Resolution</w:t>
      </w:r>
    </w:p>
    <w:p w:rsidR="009A3E9D" w:rsidRDefault="009A3E9D" w:rsidP="009A3E9D">
      <w:pPr>
        <w:widowControl w:val="0"/>
        <w:jc w:val="left"/>
      </w:pPr>
      <w:r>
        <w:t>Sponsors: Reps. Yow, Lucas,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Herbkersman, Hicks, Hill, Hiott, Hixon, Hodges, Horne, Hosey, Howard, Huggins, Jefferson, Johnson, Kennedy, King, Kirby, Knight, Limehouse, Loftis, Long, Lowe,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 and Willis</w:t>
      </w:r>
    </w:p>
    <w:p w:rsidR="009A3E9D" w:rsidRDefault="009A3E9D" w:rsidP="009A3E9D">
      <w:pPr>
        <w:widowControl w:val="0"/>
        <w:jc w:val="left"/>
      </w:pPr>
      <w:r>
        <w:t>Document Path: l:\council\bills\gm\24306ahb15.docx</w:t>
      </w:r>
    </w:p>
    <w:p w:rsidR="009A3E9D" w:rsidRDefault="009A3E9D" w:rsidP="009A3E9D">
      <w:pPr>
        <w:widowControl w:val="0"/>
        <w:jc w:val="left"/>
      </w:pPr>
    </w:p>
    <w:p w:rsidR="009A3E9D" w:rsidRDefault="009A3E9D" w:rsidP="009A3E9D">
      <w:pPr>
        <w:widowControl w:val="0"/>
        <w:jc w:val="left"/>
      </w:pPr>
      <w:r>
        <w:t>Introduced in the House on March 17, 2015</w:t>
      </w:r>
    </w:p>
    <w:p w:rsidR="009A3E9D" w:rsidRDefault="009A3E9D" w:rsidP="009A3E9D">
      <w:pPr>
        <w:widowControl w:val="0"/>
        <w:jc w:val="left"/>
      </w:pPr>
      <w:r>
        <w:t>Adopted by the House on March 17, 2015</w:t>
      </w:r>
    </w:p>
    <w:p w:rsidR="009A3E9D" w:rsidRDefault="009A3E9D" w:rsidP="009A3E9D">
      <w:pPr>
        <w:widowControl w:val="0"/>
        <w:jc w:val="left"/>
      </w:pPr>
    </w:p>
    <w:p w:rsidR="009A3E9D" w:rsidRDefault="009A3E9D" w:rsidP="009A3E9D">
      <w:pPr>
        <w:widowControl w:val="0"/>
        <w:jc w:val="left"/>
      </w:pPr>
      <w:r>
        <w:t xml:space="preserve">Summary: </w:t>
      </w:r>
      <w:r w:rsidR="009104B5">
        <w:t>Daquan Chappell</w:t>
      </w:r>
    </w:p>
    <w:p w:rsidR="009A3E9D" w:rsidRDefault="009A3E9D" w:rsidP="009A3E9D">
      <w:pPr>
        <w:widowControl w:val="0"/>
        <w:jc w:val="left"/>
      </w:pPr>
    </w:p>
    <w:p w:rsidR="009A3E9D" w:rsidRDefault="009A3E9D" w:rsidP="009A3E9D">
      <w:pPr>
        <w:widowControl w:val="0"/>
        <w:jc w:val="left"/>
      </w:pPr>
    </w:p>
    <w:p w:rsidR="009A3E9D" w:rsidRDefault="009A3E9D" w:rsidP="009A3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E9D">
        <w:rPr>
          <w:b/>
        </w:rPr>
        <w:t>HISTORY OF LEGISLATIVE ACTIONS</w:t>
      </w:r>
    </w:p>
    <w:p w:rsidR="009A3E9D" w:rsidRDefault="009A3E9D" w:rsidP="009A3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3E9D" w:rsidRPr="009A3E9D" w:rsidRDefault="009A3E9D" w:rsidP="009A3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E9D">
        <w:rPr>
          <w:u w:val="single"/>
        </w:rPr>
        <w:tab/>
        <w:t>Date</w:t>
      </w:r>
      <w:r w:rsidRPr="009A3E9D">
        <w:rPr>
          <w:u w:val="single"/>
        </w:rPr>
        <w:tab/>
        <w:t>Body</w:t>
      </w:r>
      <w:r w:rsidRPr="009A3E9D">
        <w:rPr>
          <w:u w:val="single"/>
        </w:rPr>
        <w:tab/>
        <w:t>Action Description with journal page number</w:t>
      </w:r>
      <w:r w:rsidRPr="009A3E9D">
        <w:rPr>
          <w:u w:val="single"/>
        </w:rPr>
        <w:tab/>
      </w:r>
    </w:p>
    <w:p w:rsidR="007619F6" w:rsidRDefault="007619F6" w:rsidP="00761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8E176C">
        <w:t>Introduced and adopted (</w:t>
      </w:r>
      <w:hyperlink r:id="rId7" w:history="1">
        <w:r w:rsidRPr="00BA4E2B">
          <w:rPr>
            <w:rStyle w:val="Hyperlink"/>
          </w:rPr>
          <w:t>House Journal</w:t>
        </w:r>
        <w:r w:rsidRPr="00BA4E2B">
          <w:rPr>
            <w:rStyle w:val="Hyperlink"/>
          </w:rPr>
          <w:noBreakHyphen/>
          <w:t>page 14</w:t>
        </w:r>
      </w:hyperlink>
      <w:r w:rsidRPr="008E176C">
        <w:t>)</w:t>
      </w:r>
    </w:p>
    <w:p w:rsidR="007619F6" w:rsidRDefault="007619F6" w:rsidP="00761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E9D" w:rsidRDefault="009A3E9D" w:rsidP="009A3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A3E9D">
          <w:rPr>
            <w:rStyle w:val="Hyperlink"/>
          </w:rPr>
          <w:t>legislative information</w:t>
        </w:r>
      </w:hyperlink>
      <w:r>
        <w:t xml:space="preserve"> at the website</w:t>
      </w:r>
    </w:p>
    <w:p w:rsidR="009A3E9D" w:rsidRDefault="009A3E9D" w:rsidP="009A3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E9D" w:rsidRPr="009A3E9D" w:rsidRDefault="009A3E9D" w:rsidP="009A3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E9D" w:rsidRDefault="009A3E9D" w:rsidP="009A3E9D">
      <w:r w:rsidRPr="009A3E9D">
        <w:rPr>
          <w:b/>
        </w:rPr>
        <w:t>VERSIONS OF THIS BILL</w:t>
      </w:r>
    </w:p>
    <w:p w:rsidR="009A3E9D" w:rsidRDefault="009A3E9D" w:rsidP="009A3E9D"/>
    <w:p w:rsidR="009A3E9D" w:rsidRDefault="00BA4E2B" w:rsidP="009A3E9D">
      <w:hyperlink r:id="rId9" w:history="1">
        <w:r w:rsidR="009A3E9D">
          <w:rPr>
            <w:rStyle w:val="Hyperlink"/>
          </w:rPr>
          <w:t>3/17/2015</w:t>
        </w:r>
      </w:hyperlink>
    </w:p>
    <w:p w:rsidR="009A3E9D" w:rsidRDefault="009A3E9D" w:rsidP="009A3E9D"/>
    <w:p w:rsidR="009A3E9D" w:rsidRDefault="009A3E9D" w:rsidP="009A3E9D">
      <w:pPr>
        <w:sectPr w:rsidR="009A3E9D" w:rsidSect="009A3E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0BAC" w:rsidRDefault="00CF0B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0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3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00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F26E5">
        <w:t xml:space="preserve">DAQUAN CHAPPELL </w:t>
      </w:r>
      <w:r>
        <w:t xml:space="preserve">OF CENTRAL HIGH SCHOOL IN CHESTERFIELD COUNTY AND TO CONGRATULATE HIM FOR WINNING HIS THIRD INDIVIDUAL STATE </w:t>
      </w:r>
      <w:r w:rsidR="002423CE">
        <w:t xml:space="preserve">CLASS A/AA </w:t>
      </w:r>
      <w:r>
        <w:t>CHAMPIONSHIP IN WRESTLING.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54F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7BB3">
        <w:t>t</w:t>
      </w:r>
      <w:r w:rsidR="00D70297">
        <w:rPr>
          <w:color w:val="000000" w:themeColor="text1"/>
          <w:u w:color="000000" w:themeColor="text1"/>
        </w:rPr>
        <w:t>he members of the House of Representatives of the State of South Carolina</w:t>
      </w:r>
      <w:r w:rsidR="00EB7BB3">
        <w:t xml:space="preserve"> are pleased to learn that </w:t>
      </w:r>
      <w:r w:rsidR="00EB7BB3" w:rsidRPr="008F26E5">
        <w:t>Daquan Chappell</w:t>
      </w:r>
      <w:r w:rsidR="00C000F6">
        <w:t xml:space="preserve"> of Central High School </w:t>
      </w:r>
      <w:r w:rsidR="005E354F">
        <w:t xml:space="preserve">earned </w:t>
      </w:r>
      <w:r w:rsidR="00076C79">
        <w:t xml:space="preserve">an </w:t>
      </w:r>
      <w:r w:rsidR="005E354F">
        <w:t xml:space="preserve">individual </w:t>
      </w:r>
      <w:r w:rsidR="00076C79">
        <w:t xml:space="preserve">wrestling </w:t>
      </w:r>
      <w:r w:rsidR="005E354F">
        <w:t xml:space="preserve">state title at the 2015 South Carolina State </w:t>
      </w:r>
      <w:r w:rsidR="00264F4F">
        <w:t>C</w:t>
      </w:r>
      <w:r w:rsidR="005E354F">
        <w:t xml:space="preserve">hampionship on </w:t>
      </w:r>
      <w:r w:rsidR="00D70297">
        <w:t>February 14, 2015</w:t>
      </w:r>
      <w:r w:rsidR="005E354F">
        <w:t>; and</w:t>
      </w:r>
    </w:p>
    <w:p w:rsidR="005E354F" w:rsidRDefault="005E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54F" w:rsidRDefault="005E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senior at Central High</w:t>
      </w:r>
      <w:r w:rsidR="00076C79">
        <w:t xml:space="preserve"> School in Pageland</w:t>
      </w:r>
      <w:r w:rsidR="00CF4BFC">
        <w:t xml:space="preserve">, Daquan </w:t>
      </w:r>
      <w:r>
        <w:t xml:space="preserve"> </w:t>
      </w:r>
      <w:r w:rsidR="00053FCB">
        <w:t>wrestled all four years of his high school career and ran cross country for two</w:t>
      </w:r>
      <w:r w:rsidR="00076C79">
        <w:t xml:space="preserve"> years</w:t>
      </w:r>
      <w:r>
        <w:t>; and</w:t>
      </w:r>
    </w:p>
    <w:p w:rsidR="005E354F" w:rsidRDefault="005E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BFC" w:rsidRPr="004E6BB6" w:rsidRDefault="00CF4BFC" w:rsidP="00CF4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</w:t>
      </w:r>
      <w:r w:rsidRPr="004E6BB6">
        <w:rPr>
          <w:color w:val="000000" w:themeColor="text1"/>
          <w:u w:color="000000" w:themeColor="text1"/>
        </w:rPr>
        <w:t xml:space="preserve">e has been </w:t>
      </w:r>
      <w:r w:rsidR="00A91609">
        <w:rPr>
          <w:color w:val="000000" w:themeColor="text1"/>
          <w:u w:color="000000" w:themeColor="text1"/>
        </w:rPr>
        <w:t xml:space="preserve">honored as </w:t>
      </w:r>
      <w:r w:rsidRPr="004E6BB6">
        <w:rPr>
          <w:color w:val="000000" w:themeColor="text1"/>
          <w:u w:color="000000" w:themeColor="text1"/>
        </w:rPr>
        <w:t xml:space="preserve">the Region IV </w:t>
      </w:r>
      <w:r w:rsidR="00076C79">
        <w:rPr>
          <w:color w:val="000000" w:themeColor="text1"/>
          <w:u w:color="000000" w:themeColor="text1"/>
        </w:rPr>
        <w:t>c</w:t>
      </w:r>
      <w:r w:rsidRPr="004E6BB6">
        <w:rPr>
          <w:color w:val="000000" w:themeColor="text1"/>
          <w:u w:color="000000" w:themeColor="text1"/>
        </w:rPr>
        <w:t xml:space="preserve">hampion </w:t>
      </w:r>
      <w:r w:rsidR="00A91609">
        <w:rPr>
          <w:color w:val="000000" w:themeColor="text1"/>
          <w:u w:color="000000" w:themeColor="text1"/>
        </w:rPr>
        <w:t>three</w:t>
      </w:r>
      <w:r w:rsidRPr="004E6BB6">
        <w:rPr>
          <w:color w:val="000000" w:themeColor="text1"/>
          <w:u w:color="000000" w:themeColor="text1"/>
        </w:rPr>
        <w:t xml:space="preserve"> times and </w:t>
      </w:r>
      <w:r w:rsidR="00A91609">
        <w:rPr>
          <w:color w:val="000000" w:themeColor="text1"/>
          <w:u w:color="000000" w:themeColor="text1"/>
        </w:rPr>
        <w:t xml:space="preserve">the </w:t>
      </w:r>
      <w:r w:rsidRPr="004E6BB6">
        <w:rPr>
          <w:color w:val="000000" w:themeColor="text1"/>
          <w:u w:color="000000" w:themeColor="text1"/>
        </w:rPr>
        <w:t xml:space="preserve">Upper State </w:t>
      </w:r>
      <w:r w:rsidR="00076C79">
        <w:rPr>
          <w:color w:val="000000" w:themeColor="text1"/>
          <w:u w:color="000000" w:themeColor="text1"/>
        </w:rPr>
        <w:t>c</w:t>
      </w:r>
      <w:r w:rsidRPr="004E6BB6">
        <w:rPr>
          <w:color w:val="000000" w:themeColor="text1"/>
          <w:u w:color="000000" w:themeColor="text1"/>
        </w:rPr>
        <w:t xml:space="preserve">hampion </w:t>
      </w:r>
      <w:r w:rsidR="00A91609">
        <w:rPr>
          <w:color w:val="000000" w:themeColor="text1"/>
          <w:u w:color="000000" w:themeColor="text1"/>
        </w:rPr>
        <w:t>two</w:t>
      </w:r>
      <w:r w:rsidRPr="004E6BB6">
        <w:rPr>
          <w:color w:val="000000" w:themeColor="text1"/>
          <w:u w:color="000000" w:themeColor="text1"/>
        </w:rPr>
        <w:t xml:space="preserve"> times</w:t>
      </w:r>
      <w:r w:rsidR="00A91609">
        <w:rPr>
          <w:color w:val="000000" w:themeColor="text1"/>
          <w:u w:color="000000" w:themeColor="text1"/>
        </w:rPr>
        <w:t>; and</w:t>
      </w:r>
    </w:p>
    <w:p w:rsidR="00CF4BFC" w:rsidRDefault="00CF4BFC" w:rsidP="00CF4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4BFC" w:rsidRPr="004E6BB6" w:rsidRDefault="005E354F" w:rsidP="00CF4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4BFC" w:rsidRPr="004E6BB6">
        <w:rPr>
          <w:color w:val="000000" w:themeColor="text1"/>
          <w:u w:color="000000" w:themeColor="text1"/>
        </w:rPr>
        <w:t>the first wrestling state c</w:t>
      </w:r>
      <w:r w:rsidR="00CF4BFC">
        <w:rPr>
          <w:color w:val="000000" w:themeColor="text1"/>
          <w:u w:color="000000" w:themeColor="text1"/>
        </w:rPr>
        <w:t>hampion in Central High School</w:t>
      </w:r>
      <w:r w:rsidR="00264F4F" w:rsidRPr="00264F4F">
        <w:rPr>
          <w:color w:val="000000" w:themeColor="text1"/>
          <w:u w:color="000000" w:themeColor="text1"/>
        </w:rPr>
        <w:t>’</w:t>
      </w:r>
      <w:r w:rsidR="00076C79">
        <w:rPr>
          <w:color w:val="000000" w:themeColor="text1"/>
          <w:u w:color="000000" w:themeColor="text1"/>
        </w:rPr>
        <w:t>s</w:t>
      </w:r>
      <w:r w:rsidR="00CF4BFC">
        <w:rPr>
          <w:color w:val="000000" w:themeColor="text1"/>
          <w:u w:color="000000" w:themeColor="text1"/>
        </w:rPr>
        <w:t xml:space="preserve"> h</w:t>
      </w:r>
      <w:r w:rsidR="00CF4BFC" w:rsidRPr="004E6BB6">
        <w:rPr>
          <w:color w:val="000000" w:themeColor="text1"/>
          <w:u w:color="000000" w:themeColor="text1"/>
        </w:rPr>
        <w:t>istory</w:t>
      </w:r>
      <w:r w:rsidR="00CF4BFC">
        <w:rPr>
          <w:color w:val="000000" w:themeColor="text1"/>
          <w:u w:color="000000" w:themeColor="text1"/>
        </w:rPr>
        <w:t xml:space="preserve">, </w:t>
      </w:r>
      <w:r w:rsidR="00076C79">
        <w:t>Daquan</w:t>
      </w:r>
      <w:r w:rsidR="00CF4BFC">
        <w:t xml:space="preserve"> was named the </w:t>
      </w:r>
      <w:r w:rsidR="00CF4BFC" w:rsidRPr="004E6BB6">
        <w:rPr>
          <w:color w:val="000000" w:themeColor="text1"/>
          <w:u w:color="000000" w:themeColor="text1"/>
        </w:rPr>
        <w:t xml:space="preserve">2013 </w:t>
      </w:r>
      <w:r w:rsidR="00A91609">
        <w:rPr>
          <w:color w:val="000000" w:themeColor="text1"/>
          <w:u w:color="000000" w:themeColor="text1"/>
        </w:rPr>
        <w:t xml:space="preserve">and the </w:t>
      </w:r>
      <w:r w:rsidR="00A91609" w:rsidRPr="004E6BB6">
        <w:rPr>
          <w:color w:val="000000" w:themeColor="text1"/>
          <w:u w:color="000000" w:themeColor="text1"/>
        </w:rPr>
        <w:t xml:space="preserve">2014 </w:t>
      </w:r>
      <w:r w:rsidR="002423CE">
        <w:rPr>
          <w:color w:val="000000" w:themeColor="text1"/>
          <w:u w:color="000000" w:themeColor="text1"/>
        </w:rPr>
        <w:t xml:space="preserve">Class </w:t>
      </w:r>
      <w:r w:rsidR="00CF4BFC" w:rsidRPr="004E6BB6">
        <w:rPr>
          <w:color w:val="000000" w:themeColor="text1"/>
          <w:u w:color="000000" w:themeColor="text1"/>
        </w:rPr>
        <w:t xml:space="preserve">A/AA State Champion </w:t>
      </w:r>
      <w:r w:rsidR="00CF4BFC">
        <w:rPr>
          <w:color w:val="000000" w:themeColor="text1"/>
          <w:u w:color="000000" w:themeColor="text1"/>
        </w:rPr>
        <w:t xml:space="preserve">in the </w:t>
      </w:r>
      <w:r w:rsidR="00CF4BFC" w:rsidRPr="004E6BB6">
        <w:rPr>
          <w:color w:val="000000" w:themeColor="text1"/>
          <w:u w:color="000000" w:themeColor="text1"/>
        </w:rPr>
        <w:t>113</w:t>
      </w:r>
      <w:r w:rsidR="00264F4F">
        <w:rPr>
          <w:color w:val="000000" w:themeColor="text1"/>
          <w:u w:color="000000" w:themeColor="text1"/>
        </w:rPr>
        <w:noBreakHyphen/>
      </w:r>
      <w:r w:rsidR="00CF4BFC">
        <w:rPr>
          <w:color w:val="000000" w:themeColor="text1"/>
          <w:u w:color="000000" w:themeColor="text1"/>
        </w:rPr>
        <w:t>pound division, a</w:t>
      </w:r>
      <w:r w:rsidR="00CF4BFC" w:rsidRPr="004E6BB6">
        <w:rPr>
          <w:color w:val="000000" w:themeColor="text1"/>
          <w:u w:color="000000" w:themeColor="text1"/>
        </w:rPr>
        <w:t>nd</w:t>
      </w:r>
      <w:r w:rsidR="00CF4BFC">
        <w:rPr>
          <w:color w:val="000000" w:themeColor="text1"/>
          <w:u w:color="000000" w:themeColor="text1"/>
        </w:rPr>
        <w:t xml:space="preserve"> the </w:t>
      </w:r>
      <w:r w:rsidR="00CF4BFC" w:rsidRPr="004E6BB6">
        <w:rPr>
          <w:color w:val="000000" w:themeColor="text1"/>
          <w:u w:color="000000" w:themeColor="text1"/>
        </w:rPr>
        <w:t xml:space="preserve">2015 </w:t>
      </w:r>
      <w:r w:rsidR="002423CE">
        <w:rPr>
          <w:color w:val="000000" w:themeColor="text1"/>
          <w:u w:color="000000" w:themeColor="text1"/>
        </w:rPr>
        <w:t xml:space="preserve">Class </w:t>
      </w:r>
      <w:r w:rsidR="00CF4BFC" w:rsidRPr="004E6BB6">
        <w:rPr>
          <w:color w:val="000000" w:themeColor="text1"/>
          <w:u w:color="000000" w:themeColor="text1"/>
        </w:rPr>
        <w:t xml:space="preserve">A/AA State Champion </w:t>
      </w:r>
      <w:r w:rsidR="00CF4BFC">
        <w:rPr>
          <w:color w:val="000000" w:themeColor="text1"/>
          <w:u w:color="000000" w:themeColor="text1"/>
        </w:rPr>
        <w:t>in the 1</w:t>
      </w:r>
      <w:r w:rsidR="00CF4BFC" w:rsidRPr="004E6BB6">
        <w:rPr>
          <w:color w:val="000000" w:themeColor="text1"/>
          <w:u w:color="000000" w:themeColor="text1"/>
        </w:rPr>
        <w:t>20</w:t>
      </w:r>
      <w:r w:rsidR="00264F4F">
        <w:rPr>
          <w:color w:val="000000" w:themeColor="text1"/>
          <w:u w:color="000000" w:themeColor="text1"/>
        </w:rPr>
        <w:noBreakHyphen/>
      </w:r>
      <w:r w:rsidR="00CF4BFC">
        <w:rPr>
          <w:color w:val="000000" w:themeColor="text1"/>
          <w:u w:color="000000" w:themeColor="text1"/>
        </w:rPr>
        <w:t>pound division; and</w:t>
      </w:r>
    </w:p>
    <w:p w:rsidR="00053FCB" w:rsidRDefault="00053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FCB" w:rsidRPr="004E6BB6" w:rsidRDefault="002423CE" w:rsidP="00053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053FCB" w:rsidRPr="004E6BB6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>, he was named the</w:t>
      </w:r>
      <w:r w:rsidR="00053FCB" w:rsidRPr="004E6BB6">
        <w:rPr>
          <w:color w:val="000000" w:themeColor="text1"/>
          <w:u w:color="000000" w:themeColor="text1"/>
        </w:rPr>
        <w:t xml:space="preserve"> Most Outstanding Wrestler </w:t>
      </w:r>
      <w:r w:rsidR="00264F4F">
        <w:rPr>
          <w:color w:val="000000" w:themeColor="text1"/>
          <w:u w:color="000000" w:themeColor="text1"/>
        </w:rPr>
        <w:t xml:space="preserve">(MOW) </w:t>
      </w:r>
      <w:r w:rsidR="00D70297">
        <w:rPr>
          <w:color w:val="000000" w:themeColor="text1"/>
          <w:u w:color="000000" w:themeColor="text1"/>
        </w:rPr>
        <w:t>in Class</w:t>
      </w:r>
      <w:r w:rsidR="00053FCB" w:rsidRPr="004E6BB6">
        <w:rPr>
          <w:color w:val="000000" w:themeColor="text1"/>
          <w:u w:color="000000" w:themeColor="text1"/>
        </w:rPr>
        <w:t xml:space="preserve"> A/AA</w:t>
      </w:r>
      <w:r w:rsidR="00D70297">
        <w:rPr>
          <w:color w:val="000000" w:themeColor="text1"/>
          <w:u w:color="000000" w:themeColor="text1"/>
        </w:rPr>
        <w:t xml:space="preserve"> </w:t>
      </w:r>
      <w:r w:rsidR="00264F4F">
        <w:rPr>
          <w:color w:val="000000" w:themeColor="text1"/>
          <w:u w:color="000000" w:themeColor="text1"/>
        </w:rPr>
        <w:t xml:space="preserve">at the State Championship </w:t>
      </w:r>
      <w:r w:rsidR="00D70297">
        <w:rPr>
          <w:color w:val="000000" w:themeColor="text1"/>
          <w:u w:color="000000" w:themeColor="text1"/>
        </w:rPr>
        <w:t xml:space="preserve">and the </w:t>
      </w:r>
      <w:r w:rsidR="00053FCB" w:rsidRPr="004E6BB6">
        <w:rPr>
          <w:color w:val="000000" w:themeColor="text1"/>
          <w:u w:color="000000" w:themeColor="text1"/>
        </w:rPr>
        <w:t xml:space="preserve">2015 </w:t>
      </w:r>
      <w:r w:rsidR="00D70297">
        <w:rPr>
          <w:color w:val="000000" w:themeColor="text1"/>
          <w:u w:color="000000" w:themeColor="text1"/>
        </w:rPr>
        <w:t xml:space="preserve">Class </w:t>
      </w:r>
      <w:r w:rsidR="00053FCB" w:rsidRPr="004E6BB6">
        <w:rPr>
          <w:color w:val="000000" w:themeColor="text1"/>
          <w:u w:color="000000" w:themeColor="text1"/>
        </w:rPr>
        <w:t>AA Wrestler of the Year</w:t>
      </w:r>
      <w:r w:rsidR="00D70297">
        <w:rPr>
          <w:color w:val="000000" w:themeColor="text1"/>
          <w:u w:color="000000" w:themeColor="text1"/>
        </w:rPr>
        <w:t xml:space="preserve"> and </w:t>
      </w:r>
      <w:r w:rsidR="00D70297" w:rsidRPr="004E6BB6">
        <w:rPr>
          <w:color w:val="000000" w:themeColor="text1"/>
          <w:u w:color="000000" w:themeColor="text1"/>
        </w:rPr>
        <w:t xml:space="preserve">was selected to compete at the </w:t>
      </w:r>
      <w:r w:rsidR="00076C79">
        <w:rPr>
          <w:color w:val="000000" w:themeColor="text1"/>
          <w:u w:color="000000" w:themeColor="text1"/>
        </w:rPr>
        <w:t xml:space="preserve">2015 </w:t>
      </w:r>
      <w:r w:rsidR="00D70297" w:rsidRPr="004E6BB6">
        <w:rPr>
          <w:color w:val="000000" w:themeColor="text1"/>
          <w:u w:color="000000" w:themeColor="text1"/>
        </w:rPr>
        <w:t>North/South All</w:t>
      </w:r>
      <w:r w:rsidR="00264F4F">
        <w:rPr>
          <w:color w:val="000000" w:themeColor="text1"/>
          <w:u w:color="000000" w:themeColor="text1"/>
        </w:rPr>
        <w:noBreakHyphen/>
      </w:r>
      <w:r w:rsidR="00D70297" w:rsidRPr="004E6BB6">
        <w:rPr>
          <w:color w:val="000000" w:themeColor="text1"/>
          <w:u w:color="000000" w:themeColor="text1"/>
        </w:rPr>
        <w:t>Star Classic at Myrtle Beach</w:t>
      </w:r>
      <w:r w:rsidR="00D70297">
        <w:rPr>
          <w:color w:val="000000" w:themeColor="text1"/>
          <w:u w:color="000000" w:themeColor="text1"/>
        </w:rPr>
        <w:t>; and</w:t>
      </w:r>
    </w:p>
    <w:p w:rsidR="00053FCB" w:rsidRPr="004E6BB6" w:rsidRDefault="00053FCB" w:rsidP="00053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3E4" w:rsidRDefault="00D70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076C79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House of Representatives appreciate the pride and recognition that </w:t>
      </w:r>
      <w:r w:rsidRPr="008F26E5">
        <w:t>Daquan Chappell</w:t>
      </w:r>
      <w:r>
        <w:t xml:space="preserve"> has</w:t>
      </w:r>
      <w:r>
        <w:rPr>
          <w:color w:val="000000" w:themeColor="text1"/>
          <w:u w:color="000000" w:themeColor="text1"/>
        </w:rPr>
        <w:t xml:space="preserve">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s</w:t>
      </w:r>
      <w:r w:rsidR="00076C79">
        <w:rPr>
          <w:color w:val="000000" w:themeColor="text1"/>
          <w:u w:color="000000" w:themeColor="text1"/>
        </w:rPr>
        <w:t>uccess</w:t>
      </w:r>
      <w:r>
        <w:rPr>
          <w:color w:val="000000" w:themeColor="text1"/>
          <w:u w:color="000000" w:themeColor="text1"/>
        </w:rPr>
        <w:t xml:space="preserve"> in the days ahead</w:t>
      </w:r>
      <w:r w:rsidR="000303E4">
        <w:t>.  Now, therefore,</w:t>
      </w: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7BB3">
        <w:t xml:space="preserve"> the members of the </w:t>
      </w:r>
      <w:r w:rsidR="00D70297">
        <w:t>South Carolina House of Representatives</w:t>
      </w:r>
      <w:r w:rsidR="00EB7BB3">
        <w:t xml:space="preserve">, by this resolution, recognize and honor </w:t>
      </w:r>
      <w:r w:rsidR="00EB7BB3" w:rsidRPr="008F26E5">
        <w:t xml:space="preserve">Daquan Chappell </w:t>
      </w:r>
      <w:r w:rsidR="00EB7BB3">
        <w:t>of Central High School in Chesterfield County and congratulate him for winning his third individual state championship in wrestling.</w:t>
      </w: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EB7BB3">
        <w:t>t a copy of this resolution be provi</w:t>
      </w:r>
      <w:r>
        <w:t>ded to</w:t>
      </w:r>
      <w:r w:rsidR="00EB7BB3">
        <w:t xml:space="preserve"> Daquan Chappell.</w:t>
      </w:r>
    </w:p>
    <w:p w:rsidR="00F00830" w:rsidRDefault="00264F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E9D" w:rsidRDefault="009A3E9D" w:rsidP="009A3E9D">
      <w:pPr>
        <w:suppressAutoHyphens/>
      </w:pPr>
    </w:p>
    <w:sectPr w:rsidR="009A3E9D" w:rsidSect="009A3E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297" w:rsidRDefault="00D70297" w:rsidP="009F0C77">
      <w:r>
        <w:separator/>
      </w:r>
    </w:p>
  </w:endnote>
  <w:endnote w:type="continuationSeparator" w:id="0">
    <w:p w:rsidR="00D70297" w:rsidRDefault="00D702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DD7396-14E9-490F-8001-FC8534B9916A}"/>
    <w:embedBold r:id="rId2" w:fontKey="{4DFB91A3-925D-4186-8654-FAA010A49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319805-BCD0-4159-AE8B-129DF4AEC5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DB30E4-DA50-42D7-93FD-D0A38D220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40BDF-1E1F-4A8B-88AF-0B488D408E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E9D" w:rsidRPr="00CF0BAC" w:rsidRDefault="009A3E9D" w:rsidP="00CF0B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4E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297" w:rsidRDefault="00D70297" w:rsidP="009F0C77">
      <w:r>
        <w:separator/>
      </w:r>
    </w:p>
  </w:footnote>
  <w:footnote w:type="continuationSeparator" w:id="0">
    <w:p w:rsidR="00D70297" w:rsidRDefault="00D702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6AHB15"/>
    <w:docVar w:name="CoverBillType" w:val="r"/>
    <w:docVar w:name="docpath" w:val="L:\Council\bills\GM\24306AHB15.DOCX"/>
    <w:docVar w:name="dvBillNumber" w:val="38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03E4"/>
    <w:rsid w:val="00011869"/>
    <w:rsid w:val="00015CD6"/>
    <w:rsid w:val="000303E4"/>
    <w:rsid w:val="00053FCB"/>
    <w:rsid w:val="00076C79"/>
    <w:rsid w:val="0008078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23CE"/>
    <w:rsid w:val="00250967"/>
    <w:rsid w:val="002543C8"/>
    <w:rsid w:val="0025541D"/>
    <w:rsid w:val="00264F4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FF3"/>
    <w:rsid w:val="004809EE"/>
    <w:rsid w:val="004E7D54"/>
    <w:rsid w:val="005273C6"/>
    <w:rsid w:val="00530A69"/>
    <w:rsid w:val="00545593"/>
    <w:rsid w:val="00577C6C"/>
    <w:rsid w:val="005C2FE2"/>
    <w:rsid w:val="005E2BC9"/>
    <w:rsid w:val="005E354F"/>
    <w:rsid w:val="00605102"/>
    <w:rsid w:val="006215AA"/>
    <w:rsid w:val="006913C9"/>
    <w:rsid w:val="0069470D"/>
    <w:rsid w:val="00734F00"/>
    <w:rsid w:val="007619F6"/>
    <w:rsid w:val="007A70AE"/>
    <w:rsid w:val="007E7814"/>
    <w:rsid w:val="008362E8"/>
    <w:rsid w:val="008A1768"/>
    <w:rsid w:val="008F0F33"/>
    <w:rsid w:val="008F4429"/>
    <w:rsid w:val="009104B5"/>
    <w:rsid w:val="0094021A"/>
    <w:rsid w:val="009A3E9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609"/>
    <w:rsid w:val="00A9741D"/>
    <w:rsid w:val="00AC0C0C"/>
    <w:rsid w:val="00AD4B17"/>
    <w:rsid w:val="00B412D4"/>
    <w:rsid w:val="00BA4E2B"/>
    <w:rsid w:val="00BE3C22"/>
    <w:rsid w:val="00C000F6"/>
    <w:rsid w:val="00C0345E"/>
    <w:rsid w:val="00C3483A"/>
    <w:rsid w:val="00C74E9D"/>
    <w:rsid w:val="00C82FD3"/>
    <w:rsid w:val="00C92819"/>
    <w:rsid w:val="00CC6B7B"/>
    <w:rsid w:val="00CD2089"/>
    <w:rsid w:val="00CF0BAC"/>
    <w:rsid w:val="00CF4BFC"/>
    <w:rsid w:val="00D70297"/>
    <w:rsid w:val="00D73A67"/>
    <w:rsid w:val="00D970A9"/>
    <w:rsid w:val="00DF3845"/>
    <w:rsid w:val="00E41911"/>
    <w:rsid w:val="00E92EEF"/>
    <w:rsid w:val="00EB7BB3"/>
    <w:rsid w:val="00EF2368"/>
    <w:rsid w:val="00F0083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694296-114E-44C9-BC2C-B6B3660D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C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C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3E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22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2CAB9-6F5A-4F2C-BFF1-4DB1BD62F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557</Words>
  <Characters>3175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3822: Daquan Chappell - South Carolina Legislature Online</dc:title>
  <dc:subject/>
  <dc:creator>%USERNAME%</dc:creator>
  <cp:keywords/>
  <dc:description/>
  <cp:lastModifiedBy>N Cumfer</cp:lastModifiedBy>
  <cp:revision>2</cp:revision>
  <cp:lastPrinted>2015-03-11T18:57:00Z</cp:lastPrinted>
  <dcterms:created xsi:type="dcterms:W3CDTF">2016-12-02T18:23:00Z</dcterms:created>
  <dcterms:modified xsi:type="dcterms:W3CDTF">2016-12-02T18:23:00Z</dcterms:modified>
</cp:coreProperties>
</file>