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63F" w:rsidRDefault="0011163F" w:rsidP="0011163F">
      <w:pPr>
        <w:widowControl w:val="0"/>
        <w:jc w:val="center"/>
      </w:pPr>
      <w:bookmarkStart w:id="0" w:name="_GoBack"/>
      <w:bookmarkEnd w:id="0"/>
      <w:r w:rsidRPr="0011163F">
        <w:rPr>
          <w:b/>
        </w:rPr>
        <w:t>South Carolina General Assembly</w:t>
      </w:r>
    </w:p>
    <w:p w:rsidR="0011163F" w:rsidRDefault="0011163F" w:rsidP="0011163F">
      <w:pPr>
        <w:widowControl w:val="0"/>
        <w:jc w:val="center"/>
      </w:pPr>
      <w:r>
        <w:t>121st Session, 2015-2016</w:t>
      </w:r>
    </w:p>
    <w:p w:rsidR="0011163F" w:rsidRDefault="0011163F" w:rsidP="0011163F">
      <w:pPr>
        <w:widowControl w:val="0"/>
        <w:jc w:val="left"/>
      </w:pPr>
    </w:p>
    <w:p w:rsidR="0011163F" w:rsidRDefault="0011163F" w:rsidP="0011163F">
      <w:pPr>
        <w:widowControl w:val="0"/>
        <w:jc w:val="left"/>
        <w:rPr>
          <w:b/>
        </w:rPr>
      </w:pPr>
      <w:r w:rsidRPr="0011163F">
        <w:rPr>
          <w:b/>
        </w:rPr>
        <w:t>H. 4373</w:t>
      </w:r>
    </w:p>
    <w:p w:rsidR="0011163F" w:rsidRDefault="0011163F" w:rsidP="0011163F">
      <w:pPr>
        <w:widowControl w:val="0"/>
        <w:jc w:val="left"/>
        <w:rPr>
          <w:b/>
        </w:rPr>
      </w:pPr>
    </w:p>
    <w:p w:rsidR="0011163F" w:rsidRDefault="0011163F" w:rsidP="0011163F">
      <w:pPr>
        <w:widowControl w:val="0"/>
        <w:jc w:val="left"/>
      </w:pPr>
      <w:r w:rsidRPr="0011163F">
        <w:rPr>
          <w:b/>
        </w:rPr>
        <w:t>STATUS INFORMATION</w:t>
      </w:r>
    </w:p>
    <w:p w:rsidR="0011163F" w:rsidRDefault="0011163F" w:rsidP="0011163F">
      <w:pPr>
        <w:widowControl w:val="0"/>
        <w:jc w:val="left"/>
      </w:pPr>
    </w:p>
    <w:p w:rsidR="0011163F" w:rsidRDefault="0011163F" w:rsidP="0011163F">
      <w:pPr>
        <w:widowControl w:val="0"/>
        <w:jc w:val="left"/>
      </w:pPr>
      <w:r>
        <w:t>House Resolution</w:t>
      </w:r>
    </w:p>
    <w:p w:rsidR="0011163F" w:rsidRDefault="0011163F" w:rsidP="0011163F">
      <w:pPr>
        <w:widowControl w:val="0"/>
        <w:jc w:val="left"/>
      </w:pPr>
      <w:r>
        <w:t>Sponsors: Reps. Mack, Gilliard, R.L. Brown, Limehouse, McCoy, Rivers, Sottile, Crosby, Goldfinch, Horne, Merrill, Stavrinakis, Tinkler and Whipper</w:t>
      </w:r>
    </w:p>
    <w:p w:rsidR="0011163F" w:rsidRDefault="0011163F" w:rsidP="0011163F">
      <w:pPr>
        <w:widowControl w:val="0"/>
        <w:jc w:val="left"/>
      </w:pPr>
      <w:r>
        <w:t>Document Path: l:\council\bills\rm\1348cz15.docx</w:t>
      </w:r>
    </w:p>
    <w:p w:rsidR="0011163F" w:rsidRDefault="0011163F" w:rsidP="0011163F">
      <w:pPr>
        <w:widowControl w:val="0"/>
        <w:jc w:val="left"/>
      </w:pPr>
    </w:p>
    <w:p w:rsidR="0011163F" w:rsidRDefault="0011163F" w:rsidP="0011163F">
      <w:pPr>
        <w:widowControl w:val="0"/>
        <w:jc w:val="left"/>
      </w:pPr>
      <w:r>
        <w:t>Introduced in the House on July 7, 2015</w:t>
      </w:r>
    </w:p>
    <w:p w:rsidR="0011163F" w:rsidRDefault="0011163F" w:rsidP="0011163F">
      <w:pPr>
        <w:widowControl w:val="0"/>
        <w:jc w:val="left"/>
      </w:pPr>
      <w:r>
        <w:t>Adopted by the House on July 7, 2015</w:t>
      </w:r>
    </w:p>
    <w:p w:rsidR="0011163F" w:rsidRDefault="0011163F" w:rsidP="0011163F">
      <w:pPr>
        <w:widowControl w:val="0"/>
        <w:jc w:val="left"/>
      </w:pPr>
    </w:p>
    <w:p w:rsidR="0011163F" w:rsidRDefault="0011163F" w:rsidP="0011163F">
      <w:pPr>
        <w:widowControl w:val="0"/>
        <w:jc w:val="left"/>
      </w:pPr>
      <w:r>
        <w:t xml:space="preserve">Summary: </w:t>
      </w:r>
      <w:r w:rsidR="006335AB">
        <w:t>Alex and Isadora White</w:t>
      </w:r>
    </w:p>
    <w:p w:rsidR="0011163F" w:rsidRDefault="0011163F" w:rsidP="0011163F">
      <w:pPr>
        <w:widowControl w:val="0"/>
        <w:jc w:val="left"/>
      </w:pPr>
    </w:p>
    <w:p w:rsidR="0011163F" w:rsidRDefault="0011163F" w:rsidP="0011163F">
      <w:pPr>
        <w:widowControl w:val="0"/>
        <w:jc w:val="left"/>
      </w:pPr>
    </w:p>
    <w:p w:rsidR="0011163F" w:rsidRDefault="0011163F" w:rsidP="001116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163F">
        <w:rPr>
          <w:b/>
        </w:rPr>
        <w:t>HISTORY OF LEGISLATIVE ACTIONS</w:t>
      </w:r>
    </w:p>
    <w:p w:rsidR="0011163F" w:rsidRDefault="0011163F" w:rsidP="001116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1163F" w:rsidRPr="0011163F" w:rsidRDefault="0011163F" w:rsidP="001116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163F">
        <w:rPr>
          <w:u w:val="single"/>
        </w:rPr>
        <w:tab/>
        <w:t>Date</w:t>
      </w:r>
      <w:r w:rsidRPr="0011163F">
        <w:rPr>
          <w:u w:val="single"/>
        </w:rPr>
        <w:tab/>
        <w:t>Body</w:t>
      </w:r>
      <w:r w:rsidRPr="0011163F">
        <w:rPr>
          <w:u w:val="single"/>
        </w:rPr>
        <w:tab/>
        <w:t>Action Description with journal page number</w:t>
      </w:r>
      <w:r w:rsidRPr="0011163F">
        <w:rPr>
          <w:u w:val="single"/>
        </w:rPr>
        <w:tab/>
      </w:r>
    </w:p>
    <w:p w:rsidR="0061431F" w:rsidRDefault="0061431F" w:rsidP="006143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7/7/2015</w:t>
      </w:r>
      <w:r>
        <w:tab/>
        <w:t>House</w:t>
      </w:r>
      <w:r>
        <w:tab/>
      </w:r>
      <w:r w:rsidRPr="001B585C">
        <w:t>Introduced and adopted (</w:t>
      </w:r>
      <w:hyperlink r:id="rId7" w:history="1">
        <w:r w:rsidRPr="00A83EF3">
          <w:rPr>
            <w:rStyle w:val="Hyperlink"/>
          </w:rPr>
          <w:t>House Journal</w:t>
        </w:r>
        <w:r w:rsidRPr="00A83EF3">
          <w:rPr>
            <w:rStyle w:val="Hyperlink"/>
          </w:rPr>
          <w:noBreakHyphen/>
          <w:t>page 83</w:t>
        </w:r>
      </w:hyperlink>
      <w:r w:rsidRPr="001B585C">
        <w:t>)</w:t>
      </w:r>
    </w:p>
    <w:p w:rsidR="0061431F" w:rsidRDefault="0061431F" w:rsidP="006143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163F" w:rsidRDefault="0011163F" w:rsidP="001116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1163F">
          <w:rPr>
            <w:rStyle w:val="Hyperlink"/>
          </w:rPr>
          <w:t>legislative information</w:t>
        </w:r>
      </w:hyperlink>
      <w:r>
        <w:t xml:space="preserve"> at the website</w:t>
      </w:r>
    </w:p>
    <w:p w:rsidR="0011163F" w:rsidRDefault="0011163F" w:rsidP="001116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163F" w:rsidRPr="0011163F" w:rsidRDefault="0011163F" w:rsidP="001116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163F" w:rsidRDefault="0011163F" w:rsidP="0011163F">
      <w:r w:rsidRPr="0011163F">
        <w:rPr>
          <w:b/>
        </w:rPr>
        <w:t>VERSIONS OF THIS BILL</w:t>
      </w:r>
    </w:p>
    <w:p w:rsidR="0011163F" w:rsidRDefault="0011163F" w:rsidP="0011163F"/>
    <w:p w:rsidR="0011163F" w:rsidRDefault="00A83EF3" w:rsidP="0011163F">
      <w:hyperlink r:id="rId9" w:history="1">
        <w:r w:rsidR="0011163F">
          <w:rPr>
            <w:rStyle w:val="Hyperlink"/>
          </w:rPr>
          <w:t>7/7/2015</w:t>
        </w:r>
      </w:hyperlink>
    </w:p>
    <w:p w:rsidR="0011163F" w:rsidRDefault="0011163F" w:rsidP="0011163F"/>
    <w:p w:rsidR="0011163F" w:rsidRDefault="0011163F" w:rsidP="0011163F">
      <w:pPr>
        <w:sectPr w:rsidR="0011163F" w:rsidSect="0011163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5081C" w:rsidRDefault="00D508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0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24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5D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14388" w:rsidRPr="00BD7A11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5D009B">
        <w:rPr>
          <w:rFonts w:eastAsiaTheme="minorHAnsi"/>
          <w:color w:val="000000" w:themeColor="text1"/>
          <w:szCs w:val="22"/>
          <w:u w:color="000000" w:themeColor="text1"/>
        </w:rPr>
        <w:t>ALEX AND ISADORA WHITE</w:t>
      </w:r>
      <w:r w:rsidR="00C14388" w:rsidRPr="00BD7A11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AB0D2B">
        <w:rPr>
          <w:rFonts w:eastAsiaTheme="minorHAnsi"/>
          <w:color w:val="000000" w:themeColor="text1"/>
          <w:szCs w:val="22"/>
          <w:u w:color="000000" w:themeColor="text1"/>
        </w:rPr>
        <w:t>CHARLESTON</w:t>
      </w:r>
      <w:r w:rsidR="006448E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14388" w:rsidRPr="00BD7A11">
        <w:rPr>
          <w:rFonts w:eastAsiaTheme="minorHAnsi"/>
          <w:color w:val="000000" w:themeColor="text1"/>
          <w:szCs w:val="22"/>
          <w:u w:color="000000" w:themeColor="text1"/>
        </w:rPr>
        <w:t xml:space="preserve">ON THE OCCASION OF THEIR </w:t>
      </w:r>
      <w:r w:rsidR="00BA260E">
        <w:rPr>
          <w:rFonts w:eastAsiaTheme="minorHAnsi"/>
          <w:color w:val="000000" w:themeColor="text1"/>
          <w:szCs w:val="22"/>
          <w:u w:color="000000" w:themeColor="text1"/>
        </w:rPr>
        <w:t>SIXTIETH</w:t>
      </w:r>
      <w:r w:rsidR="00C1438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14388" w:rsidRPr="00BD7A11">
        <w:rPr>
          <w:rFonts w:eastAsiaTheme="minorHAnsi"/>
          <w:color w:val="000000" w:themeColor="text1"/>
          <w:szCs w:val="22"/>
          <w:u w:color="000000" w:themeColor="text1"/>
        </w:rPr>
        <w:t>WEDDING ANNIVERSARY AND TO EXTEND BEST WISHES FOR MANY MORE YEARS OF BLESSING AND FULFILLMENT.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45B8" w:rsidRPr="007D0A06" w:rsidRDefault="005B24C4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448E8">
        <w:t>t</w:t>
      </w:r>
      <w:r w:rsidR="001945B8"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he members of the South Carolina </w:t>
      </w:r>
      <w:r w:rsidR="001945B8">
        <w:t>House of Representatives</w:t>
      </w:r>
      <w:r w:rsidR="001945B8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1945B8"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re pleased to learn that </w:t>
      </w:r>
      <w:r w:rsidR="006448E8">
        <w:rPr>
          <w:rFonts w:eastAsiaTheme="minorHAnsi"/>
          <w:color w:val="000000" w:themeColor="text1"/>
          <w:szCs w:val="22"/>
          <w:u w:color="000000" w:themeColor="text1"/>
        </w:rPr>
        <w:t>Alex and Isadora White</w:t>
      </w:r>
      <w:r w:rsidR="001945B8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AB0D2B">
        <w:rPr>
          <w:rFonts w:eastAsiaTheme="minorHAnsi"/>
          <w:color w:val="000000" w:themeColor="text1"/>
          <w:szCs w:val="22"/>
          <w:u w:color="000000" w:themeColor="text1"/>
        </w:rPr>
        <w:t>Charleston</w:t>
      </w:r>
      <w:r w:rsidR="006448E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945B8">
        <w:rPr>
          <w:rFonts w:eastAsiaTheme="minorHAnsi"/>
          <w:color w:val="000000" w:themeColor="text1"/>
          <w:szCs w:val="22"/>
          <w:u w:color="000000" w:themeColor="text1"/>
        </w:rPr>
        <w:t xml:space="preserve">will </w:t>
      </w:r>
      <w:r w:rsidR="001945B8"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celebrate their </w:t>
      </w:r>
      <w:r w:rsidR="006448E8">
        <w:rPr>
          <w:rFonts w:eastAsiaTheme="minorHAnsi"/>
          <w:color w:val="000000" w:themeColor="text1"/>
          <w:szCs w:val="22"/>
          <w:u w:color="000000" w:themeColor="text1"/>
        </w:rPr>
        <w:t>sixtieth</w:t>
      </w:r>
      <w:r w:rsidR="001945B8"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 wedding anniversary on </w:t>
      </w:r>
      <w:r w:rsidR="006448E8">
        <w:rPr>
          <w:rFonts w:eastAsiaTheme="minorHAnsi"/>
          <w:color w:val="000000" w:themeColor="text1"/>
          <w:szCs w:val="22"/>
          <w:u w:color="000000" w:themeColor="text1"/>
        </w:rPr>
        <w:t>November</w:t>
      </w:r>
      <w:r w:rsidR="001945B8">
        <w:rPr>
          <w:rFonts w:eastAsiaTheme="minorHAnsi"/>
          <w:color w:val="000000" w:themeColor="text1"/>
          <w:szCs w:val="22"/>
          <w:u w:color="000000" w:themeColor="text1"/>
        </w:rPr>
        <w:t xml:space="preserve"> 5, 201</w:t>
      </w:r>
      <w:r w:rsidR="006448E8">
        <w:rPr>
          <w:rFonts w:eastAsiaTheme="minorHAnsi"/>
          <w:color w:val="000000" w:themeColor="text1"/>
          <w:szCs w:val="22"/>
          <w:u w:color="000000" w:themeColor="text1"/>
        </w:rPr>
        <w:t>5</w:t>
      </w:r>
      <w:r w:rsidR="001945B8">
        <w:rPr>
          <w:rFonts w:eastAsiaTheme="minorHAnsi"/>
          <w:color w:val="000000" w:themeColor="text1"/>
          <w:szCs w:val="22"/>
          <w:u w:color="000000" w:themeColor="text1"/>
        </w:rPr>
        <w:t>; a</w:t>
      </w:r>
      <w:r w:rsidR="001945B8" w:rsidRPr="007D0A06">
        <w:rPr>
          <w:rFonts w:eastAsiaTheme="minorHAnsi"/>
          <w:color w:val="000000" w:themeColor="text1"/>
          <w:szCs w:val="22"/>
          <w:u w:color="000000" w:themeColor="text1"/>
        </w:rPr>
        <w:t>nd</w:t>
      </w:r>
    </w:p>
    <w:p w:rsidR="001945B8" w:rsidRPr="007D0A06" w:rsidRDefault="001945B8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945B8" w:rsidRPr="007D0A06" w:rsidRDefault="001945B8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D0A06">
        <w:rPr>
          <w:rFonts w:eastAsiaTheme="minorHAnsi"/>
          <w:color w:val="000000" w:themeColor="text1"/>
          <w:szCs w:val="22"/>
          <w:u w:color="000000" w:themeColor="text1"/>
        </w:rPr>
        <w:t>Whereas, there is no greater success in life than a marriage and family life that endure the test of time and grow stronger with each passing year; and</w:t>
      </w:r>
    </w:p>
    <w:p w:rsidR="001945B8" w:rsidRPr="007D0A06" w:rsidRDefault="001945B8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945B8" w:rsidRPr="007D0A06" w:rsidRDefault="001945B8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D0A06">
        <w:rPr>
          <w:rFonts w:eastAsiaTheme="minorHAnsi"/>
          <w:color w:val="000000" w:themeColor="text1"/>
          <w:szCs w:val="22"/>
          <w:u w:color="000000" w:themeColor="text1"/>
        </w:rPr>
        <w:t>Whereas, the long</w:t>
      </w:r>
      <w:r w:rsidR="00C126E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>lasting love and support of a spouse is unmatched in its importance and cannot be overestimated; and</w:t>
      </w:r>
    </w:p>
    <w:p w:rsidR="001945B8" w:rsidRPr="007D0A06" w:rsidRDefault="001945B8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945B8" w:rsidRDefault="001945B8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918F7">
        <w:rPr>
          <w:rFonts w:eastAsiaTheme="minorHAnsi"/>
          <w:color w:val="000000" w:themeColor="text1"/>
          <w:szCs w:val="22"/>
          <w:u w:color="000000" w:themeColor="text1"/>
        </w:rPr>
        <w:t>Alex and Isadora White</w:t>
      </w:r>
      <w:r w:rsidR="00C126ED" w:rsidRPr="00C126ED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c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ommitment to one another over the past </w:t>
      </w:r>
      <w:r w:rsidR="008918F7">
        <w:rPr>
          <w:rFonts w:eastAsiaTheme="minorHAnsi"/>
          <w:color w:val="000000" w:themeColor="text1"/>
          <w:szCs w:val="22"/>
          <w:u w:color="000000" w:themeColor="text1"/>
        </w:rPr>
        <w:t>sixty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 years is </w:t>
      </w:r>
      <w:r>
        <w:rPr>
          <w:rFonts w:eastAsiaTheme="minorHAnsi"/>
          <w:color w:val="000000" w:themeColor="text1"/>
          <w:szCs w:val="22"/>
          <w:u w:color="000000" w:themeColor="text1"/>
        </w:rPr>
        <w:t>worthy of honor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 and serves as an inspiration to both family and friends; and</w:t>
      </w:r>
    </w:p>
    <w:p w:rsidR="00E349C9" w:rsidRDefault="00E349C9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338C7" w:rsidRDefault="008338C7" w:rsidP="00833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85C00">
        <w:rPr>
          <w:color w:val="000000" w:themeColor="text1"/>
          <w:u w:color="000000" w:themeColor="text1"/>
        </w:rPr>
        <w:t xml:space="preserve">born </w:t>
      </w:r>
      <w:r>
        <w:rPr>
          <w:color w:val="000000" w:themeColor="text1"/>
          <w:u w:color="000000" w:themeColor="text1"/>
        </w:rPr>
        <w:t xml:space="preserve">in Awendaw on </w:t>
      </w:r>
      <w:r w:rsidRPr="00B85C00">
        <w:rPr>
          <w:color w:val="000000" w:themeColor="text1"/>
          <w:u w:color="000000" w:themeColor="text1"/>
        </w:rPr>
        <w:t>August 22, 1934</w:t>
      </w:r>
      <w:r>
        <w:rPr>
          <w:color w:val="000000" w:themeColor="text1"/>
          <w:u w:color="000000" w:themeColor="text1"/>
        </w:rPr>
        <w:t>, A</w:t>
      </w:r>
      <w:r w:rsidRPr="00B85C00">
        <w:rPr>
          <w:color w:val="000000" w:themeColor="text1"/>
          <w:u w:color="000000" w:themeColor="text1"/>
        </w:rPr>
        <w:t>lex White</w:t>
      </w:r>
      <w:r>
        <w:rPr>
          <w:color w:val="000000" w:themeColor="text1"/>
          <w:u w:color="000000" w:themeColor="text1"/>
        </w:rPr>
        <w:t xml:space="preserve">, son of </w:t>
      </w:r>
      <w:r w:rsidRPr="00B85C00">
        <w:rPr>
          <w:color w:val="000000" w:themeColor="text1"/>
          <w:u w:color="000000" w:themeColor="text1"/>
        </w:rPr>
        <w:t>Willis and Louisa White</w:t>
      </w:r>
      <w:r>
        <w:rPr>
          <w:color w:val="000000" w:themeColor="text1"/>
          <w:u w:color="000000" w:themeColor="text1"/>
        </w:rPr>
        <w:t xml:space="preserve">, </w:t>
      </w:r>
      <w:r w:rsidRPr="00B85C00">
        <w:rPr>
          <w:color w:val="000000" w:themeColor="text1"/>
          <w:u w:color="000000" w:themeColor="text1"/>
        </w:rPr>
        <w:t xml:space="preserve">graduated from Lang High School in 1954. </w:t>
      </w:r>
      <w:r>
        <w:rPr>
          <w:color w:val="000000" w:themeColor="text1"/>
          <w:u w:color="000000" w:themeColor="text1"/>
        </w:rPr>
        <w:t xml:space="preserve">The former </w:t>
      </w:r>
      <w:r w:rsidRPr="00B85C00">
        <w:rPr>
          <w:color w:val="000000" w:themeColor="text1"/>
          <w:u w:color="000000" w:themeColor="text1"/>
        </w:rPr>
        <w:t>Isadora Manigault</w:t>
      </w:r>
      <w:r>
        <w:rPr>
          <w:color w:val="000000" w:themeColor="text1"/>
          <w:u w:color="000000" w:themeColor="text1"/>
        </w:rPr>
        <w:t xml:space="preserve"> </w:t>
      </w:r>
      <w:r w:rsidRPr="00B85C00">
        <w:rPr>
          <w:color w:val="000000" w:themeColor="text1"/>
          <w:u w:color="000000" w:themeColor="text1"/>
        </w:rPr>
        <w:t xml:space="preserve">was born </w:t>
      </w:r>
      <w:r>
        <w:rPr>
          <w:color w:val="000000" w:themeColor="text1"/>
          <w:u w:color="000000" w:themeColor="text1"/>
        </w:rPr>
        <w:t xml:space="preserve">in Charleston on </w:t>
      </w:r>
      <w:r w:rsidRPr="00B85C00">
        <w:rPr>
          <w:color w:val="000000" w:themeColor="text1"/>
          <w:u w:color="000000" w:themeColor="text1"/>
        </w:rPr>
        <w:t>January 7, 1934</w:t>
      </w:r>
      <w:r>
        <w:rPr>
          <w:color w:val="000000" w:themeColor="text1"/>
          <w:u w:color="000000" w:themeColor="text1"/>
        </w:rPr>
        <w:t xml:space="preserve">, </w:t>
      </w:r>
      <w:r w:rsidRPr="00B85C00">
        <w:rPr>
          <w:color w:val="000000" w:themeColor="text1"/>
          <w:u w:color="000000" w:themeColor="text1"/>
        </w:rPr>
        <w:t>to Richard and Emily Manigault</w:t>
      </w:r>
      <w:r w:rsidR="00154C0E">
        <w:rPr>
          <w:color w:val="000000" w:themeColor="text1"/>
          <w:u w:color="000000" w:themeColor="text1"/>
        </w:rPr>
        <w:t>.</w:t>
      </w:r>
      <w:r w:rsidRPr="00B85C00">
        <w:rPr>
          <w:color w:val="000000" w:themeColor="text1"/>
          <w:u w:color="000000" w:themeColor="text1"/>
        </w:rPr>
        <w:t xml:space="preserve"> She </w:t>
      </w:r>
      <w:r>
        <w:rPr>
          <w:color w:val="000000" w:themeColor="text1"/>
          <w:u w:color="000000" w:themeColor="text1"/>
        </w:rPr>
        <w:t xml:space="preserve">is a 1953 graduate of </w:t>
      </w:r>
      <w:r w:rsidRPr="00B85C00">
        <w:rPr>
          <w:color w:val="000000" w:themeColor="text1"/>
          <w:u w:color="000000" w:themeColor="text1"/>
        </w:rPr>
        <w:t>Avery Industrial School</w:t>
      </w:r>
      <w:r>
        <w:rPr>
          <w:color w:val="000000" w:themeColor="text1"/>
          <w:u w:color="000000" w:themeColor="text1"/>
        </w:rPr>
        <w:t>; and</w:t>
      </w:r>
    </w:p>
    <w:p w:rsidR="008338C7" w:rsidRDefault="008338C7" w:rsidP="00833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8C7" w:rsidRDefault="008338C7" w:rsidP="00833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85C00">
        <w:rPr>
          <w:color w:val="000000" w:themeColor="text1"/>
          <w:u w:color="000000" w:themeColor="text1"/>
        </w:rPr>
        <w:t>Alex and Isadora</w:t>
      </w:r>
      <w:r w:rsidR="00C126ED" w:rsidRPr="00C126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85C00">
        <w:rPr>
          <w:color w:val="000000" w:themeColor="text1"/>
          <w:u w:color="000000" w:themeColor="text1"/>
        </w:rPr>
        <w:t xml:space="preserve">marriage ceremony was performed by </w:t>
      </w:r>
      <w:r w:rsidR="00B4757C">
        <w:rPr>
          <w:color w:val="000000" w:themeColor="text1"/>
          <w:u w:color="000000" w:themeColor="text1"/>
        </w:rPr>
        <w:t xml:space="preserve">the </w:t>
      </w:r>
      <w:r w:rsidRPr="00B85C00">
        <w:rPr>
          <w:color w:val="000000" w:themeColor="text1"/>
          <w:u w:color="000000" w:themeColor="text1"/>
        </w:rPr>
        <w:t>Rev</w:t>
      </w:r>
      <w:r w:rsidR="00B4757C">
        <w:rPr>
          <w:color w:val="000000" w:themeColor="text1"/>
          <w:u w:color="000000" w:themeColor="text1"/>
        </w:rPr>
        <w:t>erend</w:t>
      </w:r>
      <w:r w:rsidRPr="00B85C00">
        <w:rPr>
          <w:color w:val="000000" w:themeColor="text1"/>
          <w:u w:color="000000" w:themeColor="text1"/>
        </w:rPr>
        <w:t xml:space="preserve"> Glover</w:t>
      </w:r>
      <w:r>
        <w:rPr>
          <w:color w:val="000000" w:themeColor="text1"/>
          <w:u w:color="000000" w:themeColor="text1"/>
        </w:rPr>
        <w:t>, p</w:t>
      </w:r>
      <w:r w:rsidRPr="00B85C00">
        <w:rPr>
          <w:color w:val="000000" w:themeColor="text1"/>
          <w:u w:color="000000" w:themeColor="text1"/>
        </w:rPr>
        <w:t>astor</w:t>
      </w:r>
      <w:r>
        <w:rPr>
          <w:color w:val="000000" w:themeColor="text1"/>
          <w:u w:color="000000" w:themeColor="text1"/>
        </w:rPr>
        <w:t xml:space="preserve"> </w:t>
      </w:r>
      <w:r w:rsidRPr="00B85C00">
        <w:rPr>
          <w:color w:val="000000" w:themeColor="text1"/>
          <w:u w:color="000000" w:themeColor="text1"/>
        </w:rPr>
        <w:t xml:space="preserve">of Mother Emanuel AME Church </w:t>
      </w:r>
      <w:r>
        <w:rPr>
          <w:color w:val="000000" w:themeColor="text1"/>
          <w:u w:color="000000" w:themeColor="text1"/>
        </w:rPr>
        <w:t xml:space="preserve">in Charleston, </w:t>
      </w:r>
      <w:r w:rsidRPr="00B85C00">
        <w:rPr>
          <w:color w:val="000000" w:themeColor="text1"/>
          <w:u w:color="000000" w:themeColor="text1"/>
        </w:rPr>
        <w:t>on November 5</w:t>
      </w:r>
      <w:r>
        <w:rPr>
          <w:color w:val="000000" w:themeColor="text1"/>
          <w:u w:color="000000" w:themeColor="text1"/>
        </w:rPr>
        <w:t xml:space="preserve">, </w:t>
      </w:r>
      <w:r w:rsidRPr="00B85C00">
        <w:rPr>
          <w:color w:val="000000" w:themeColor="text1"/>
          <w:u w:color="000000" w:themeColor="text1"/>
        </w:rPr>
        <w:t>1955</w:t>
      </w:r>
      <w:r>
        <w:rPr>
          <w:color w:val="000000" w:themeColor="text1"/>
          <w:u w:color="000000" w:themeColor="text1"/>
        </w:rPr>
        <w:t>. Just f</w:t>
      </w:r>
      <w:r w:rsidRPr="00B85C00">
        <w:rPr>
          <w:color w:val="000000" w:themeColor="text1"/>
          <w:u w:color="000000" w:themeColor="text1"/>
        </w:rPr>
        <w:t>ive days later</w:t>
      </w:r>
      <w:r>
        <w:rPr>
          <w:color w:val="000000" w:themeColor="text1"/>
          <w:u w:color="000000" w:themeColor="text1"/>
        </w:rPr>
        <w:t>,</w:t>
      </w:r>
      <w:r w:rsidRPr="00B85C00">
        <w:rPr>
          <w:color w:val="000000" w:themeColor="text1"/>
          <w:u w:color="000000" w:themeColor="text1"/>
        </w:rPr>
        <w:t xml:space="preserve"> Alex enlisted </w:t>
      </w:r>
      <w:r w:rsidRPr="00B85C00">
        <w:rPr>
          <w:color w:val="000000" w:themeColor="text1"/>
          <w:u w:color="000000" w:themeColor="text1"/>
        </w:rPr>
        <w:lastRenderedPageBreak/>
        <w:t>in the U</w:t>
      </w:r>
      <w:r>
        <w:rPr>
          <w:color w:val="000000" w:themeColor="text1"/>
          <w:u w:color="000000" w:themeColor="text1"/>
        </w:rPr>
        <w:t>.</w:t>
      </w:r>
      <w:r w:rsidRPr="00B85C0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B85C00">
        <w:rPr>
          <w:color w:val="000000" w:themeColor="text1"/>
          <w:u w:color="000000" w:themeColor="text1"/>
        </w:rPr>
        <w:t xml:space="preserve"> Navy and was shipped to boot camp in Bainbridge</w:t>
      </w:r>
      <w:r w:rsidR="005E4A31">
        <w:rPr>
          <w:color w:val="000000" w:themeColor="text1"/>
          <w:u w:color="000000" w:themeColor="text1"/>
        </w:rPr>
        <w:t>,</w:t>
      </w:r>
      <w:r w:rsidRPr="00B85C00">
        <w:rPr>
          <w:color w:val="000000" w:themeColor="text1"/>
          <w:u w:color="000000" w:themeColor="text1"/>
        </w:rPr>
        <w:t xml:space="preserve"> Maryland, while Isadora moved to Awendaw</w:t>
      </w:r>
      <w:r>
        <w:rPr>
          <w:color w:val="000000" w:themeColor="text1"/>
          <w:u w:color="000000" w:themeColor="text1"/>
        </w:rPr>
        <w:t>; and</w:t>
      </w:r>
    </w:p>
    <w:p w:rsidR="008338C7" w:rsidRDefault="008338C7" w:rsidP="00833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8C7" w:rsidRDefault="008338C7" w:rsidP="00833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B85C00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b</w:t>
      </w:r>
      <w:r w:rsidRPr="00B85C00">
        <w:rPr>
          <w:color w:val="000000" w:themeColor="text1"/>
          <w:u w:color="000000" w:themeColor="text1"/>
        </w:rPr>
        <w:t xml:space="preserve">oot </w:t>
      </w:r>
      <w:r>
        <w:rPr>
          <w:color w:val="000000" w:themeColor="text1"/>
          <w:u w:color="000000" w:themeColor="text1"/>
        </w:rPr>
        <w:t>c</w:t>
      </w:r>
      <w:r w:rsidRPr="00B85C00">
        <w:rPr>
          <w:color w:val="000000" w:themeColor="text1"/>
          <w:u w:color="000000" w:themeColor="text1"/>
        </w:rPr>
        <w:t>amp</w:t>
      </w:r>
      <w:r>
        <w:rPr>
          <w:color w:val="000000" w:themeColor="text1"/>
          <w:u w:color="000000" w:themeColor="text1"/>
        </w:rPr>
        <w:t>,</w:t>
      </w:r>
      <w:r w:rsidRPr="00B85C00">
        <w:rPr>
          <w:color w:val="000000" w:themeColor="text1"/>
          <w:u w:color="000000" w:themeColor="text1"/>
        </w:rPr>
        <w:t xml:space="preserve"> Alex and Isadora w</w:t>
      </w:r>
      <w:r>
        <w:rPr>
          <w:color w:val="000000" w:themeColor="text1"/>
          <w:u w:color="000000" w:themeColor="text1"/>
        </w:rPr>
        <w:t xml:space="preserve">ere </w:t>
      </w:r>
      <w:r w:rsidRPr="00B85C00">
        <w:rPr>
          <w:color w:val="000000" w:themeColor="text1"/>
          <w:u w:color="000000" w:themeColor="text1"/>
        </w:rPr>
        <w:t>stationed in New London</w:t>
      </w:r>
      <w:r>
        <w:rPr>
          <w:color w:val="000000" w:themeColor="text1"/>
          <w:u w:color="000000" w:themeColor="text1"/>
        </w:rPr>
        <w:t>,</w:t>
      </w:r>
      <w:r w:rsidRPr="00B85C00">
        <w:rPr>
          <w:color w:val="000000" w:themeColor="text1"/>
          <w:u w:color="000000" w:themeColor="text1"/>
        </w:rPr>
        <w:t xml:space="preserve"> Connecticut</w:t>
      </w:r>
      <w:r>
        <w:rPr>
          <w:color w:val="000000" w:themeColor="text1"/>
          <w:u w:color="000000" w:themeColor="text1"/>
        </w:rPr>
        <w:t>,</w:t>
      </w:r>
      <w:r w:rsidRPr="00B85C00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two</w:t>
      </w:r>
      <w:r w:rsidRPr="00B85C00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after which t</w:t>
      </w:r>
      <w:r w:rsidRPr="00B85C00">
        <w:rPr>
          <w:color w:val="000000" w:themeColor="text1"/>
          <w:u w:color="000000" w:themeColor="text1"/>
        </w:rPr>
        <w:t>hey returned to Charleston</w:t>
      </w:r>
      <w:r>
        <w:rPr>
          <w:color w:val="000000" w:themeColor="text1"/>
          <w:u w:color="000000" w:themeColor="text1"/>
        </w:rPr>
        <w:t>,</w:t>
      </w:r>
      <w:r w:rsidRPr="00B85C00">
        <w:rPr>
          <w:color w:val="000000" w:themeColor="text1"/>
          <w:u w:color="000000" w:themeColor="text1"/>
        </w:rPr>
        <w:t xml:space="preserve"> where Isadora attended Roper Nursing School and Alex worked as a forklift mechanic for Lucas Equipment. </w:t>
      </w:r>
      <w:r w:rsidR="00A6419C">
        <w:rPr>
          <w:color w:val="000000" w:themeColor="text1"/>
          <w:u w:color="000000" w:themeColor="text1"/>
        </w:rPr>
        <w:t>In 1971, h</w:t>
      </w:r>
      <w:r>
        <w:rPr>
          <w:color w:val="000000" w:themeColor="text1"/>
          <w:u w:color="000000" w:themeColor="text1"/>
        </w:rPr>
        <w:t>e</w:t>
      </w:r>
      <w:r w:rsidRPr="00B85C00">
        <w:rPr>
          <w:color w:val="000000" w:themeColor="text1"/>
          <w:u w:color="000000" w:themeColor="text1"/>
        </w:rPr>
        <w:t xml:space="preserve"> retired from the Charleston Naval Base as a </w:t>
      </w:r>
      <w:r w:rsidR="00A6419C">
        <w:rPr>
          <w:color w:val="000000" w:themeColor="text1"/>
          <w:u w:color="000000" w:themeColor="text1"/>
        </w:rPr>
        <w:t>boilermaker technician</w:t>
      </w:r>
      <w:r>
        <w:rPr>
          <w:color w:val="000000" w:themeColor="text1"/>
          <w:u w:color="000000" w:themeColor="text1"/>
        </w:rPr>
        <w:t xml:space="preserve">. During his time in the U.S. Navy, </w:t>
      </w:r>
      <w:r w:rsidRPr="00B85C00">
        <w:rPr>
          <w:color w:val="000000" w:themeColor="text1"/>
          <w:u w:color="000000" w:themeColor="text1"/>
        </w:rPr>
        <w:t xml:space="preserve">Alex </w:t>
      </w:r>
      <w:r>
        <w:rPr>
          <w:color w:val="000000" w:themeColor="text1"/>
          <w:u w:color="000000" w:themeColor="text1"/>
        </w:rPr>
        <w:t>served</w:t>
      </w:r>
      <w:r w:rsidRPr="00B85C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years of active duty, followed by service with the N</w:t>
      </w:r>
      <w:r w:rsidRPr="00B85C00">
        <w:rPr>
          <w:color w:val="000000" w:themeColor="text1"/>
          <w:u w:color="000000" w:themeColor="text1"/>
        </w:rPr>
        <w:t>aval Reserve</w:t>
      </w:r>
      <w:r w:rsidR="004A2197">
        <w:rPr>
          <w:color w:val="000000" w:themeColor="text1"/>
          <w:u w:color="000000" w:themeColor="text1"/>
        </w:rPr>
        <w:t xml:space="preserve"> </w:t>
      </w:r>
      <w:r w:rsidRPr="00B85C00">
        <w:rPr>
          <w:color w:val="000000" w:themeColor="text1"/>
          <w:u w:color="000000" w:themeColor="text1"/>
        </w:rPr>
        <w:t xml:space="preserve">at </w:t>
      </w:r>
      <w:r>
        <w:rPr>
          <w:color w:val="000000" w:themeColor="text1"/>
          <w:u w:color="000000" w:themeColor="text1"/>
        </w:rPr>
        <w:t xml:space="preserve">the </w:t>
      </w:r>
      <w:r w:rsidRPr="00B85C00">
        <w:rPr>
          <w:color w:val="000000" w:themeColor="text1"/>
          <w:u w:color="000000" w:themeColor="text1"/>
        </w:rPr>
        <w:t>Charleston Naval Base</w:t>
      </w:r>
      <w:r>
        <w:rPr>
          <w:color w:val="000000" w:themeColor="text1"/>
          <w:u w:color="000000" w:themeColor="text1"/>
        </w:rPr>
        <w:t xml:space="preserve">. All together, he dedicated thirteen years to </w:t>
      </w:r>
      <w:r w:rsidRPr="00B85C00">
        <w:rPr>
          <w:color w:val="000000" w:themeColor="text1"/>
          <w:u w:color="000000" w:themeColor="text1"/>
        </w:rPr>
        <w:t>military service</w:t>
      </w:r>
      <w:r>
        <w:rPr>
          <w:color w:val="000000" w:themeColor="text1"/>
          <w:u w:color="000000" w:themeColor="text1"/>
        </w:rPr>
        <w:t>; and</w:t>
      </w:r>
    </w:p>
    <w:p w:rsidR="008338C7" w:rsidRDefault="008338C7" w:rsidP="00833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8C7" w:rsidRDefault="008338C7" w:rsidP="00833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people of faith, A</w:t>
      </w:r>
      <w:r w:rsidRPr="00B85C00">
        <w:rPr>
          <w:color w:val="000000" w:themeColor="text1"/>
          <w:u w:color="000000" w:themeColor="text1"/>
        </w:rPr>
        <w:t xml:space="preserve">lex and Isadora accepted </w:t>
      </w:r>
      <w:r>
        <w:rPr>
          <w:color w:val="000000" w:themeColor="text1"/>
          <w:u w:color="000000" w:themeColor="text1"/>
        </w:rPr>
        <w:t>God</w:t>
      </w:r>
      <w:r w:rsidR="00C126ED" w:rsidRPr="00C126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B85C00">
        <w:rPr>
          <w:color w:val="000000" w:themeColor="text1"/>
          <w:u w:color="000000" w:themeColor="text1"/>
        </w:rPr>
        <w:t xml:space="preserve"> call </w:t>
      </w:r>
      <w:r>
        <w:rPr>
          <w:color w:val="000000" w:themeColor="text1"/>
          <w:u w:color="000000" w:themeColor="text1"/>
        </w:rPr>
        <w:t>to</w:t>
      </w:r>
      <w:r w:rsidRPr="00B85C00">
        <w:rPr>
          <w:color w:val="000000" w:themeColor="text1"/>
          <w:u w:color="000000" w:themeColor="text1"/>
        </w:rPr>
        <w:t xml:space="preserve"> the ministry in 1965.</w:t>
      </w:r>
      <w:r>
        <w:rPr>
          <w:color w:val="000000" w:themeColor="text1"/>
          <w:u w:color="000000" w:themeColor="text1"/>
        </w:rPr>
        <w:t xml:space="preserve"> </w:t>
      </w:r>
      <w:r w:rsidRPr="00B85C00">
        <w:rPr>
          <w:color w:val="000000" w:themeColor="text1"/>
          <w:u w:color="000000" w:themeColor="text1"/>
        </w:rPr>
        <w:t>Alex was</w:t>
      </w:r>
      <w:r>
        <w:rPr>
          <w:color w:val="000000" w:themeColor="text1"/>
          <w:u w:color="000000" w:themeColor="text1"/>
        </w:rPr>
        <w:t xml:space="preserve"> </w:t>
      </w:r>
      <w:r w:rsidRPr="00B85C00">
        <w:rPr>
          <w:color w:val="000000" w:themeColor="text1"/>
          <w:u w:color="000000" w:themeColor="text1"/>
        </w:rPr>
        <w:t xml:space="preserve">ordained as a minister of the Gospel in 1970 at See Wee Baptist Church </w:t>
      </w:r>
      <w:r>
        <w:rPr>
          <w:color w:val="000000" w:themeColor="text1"/>
          <w:u w:color="000000" w:themeColor="text1"/>
        </w:rPr>
        <w:t xml:space="preserve">in </w:t>
      </w:r>
      <w:r w:rsidRPr="00B85C00">
        <w:rPr>
          <w:color w:val="000000" w:themeColor="text1"/>
          <w:u w:color="000000" w:themeColor="text1"/>
        </w:rPr>
        <w:t xml:space="preserve">Awendaw. </w:t>
      </w:r>
      <w:r w:rsidR="00F00FC1">
        <w:rPr>
          <w:color w:val="000000" w:themeColor="text1"/>
          <w:u w:color="000000" w:themeColor="text1"/>
        </w:rPr>
        <w:t>That same year, h</w:t>
      </w:r>
      <w:r w:rsidRPr="00B85C00">
        <w:rPr>
          <w:color w:val="000000" w:themeColor="text1"/>
          <w:u w:color="000000" w:themeColor="text1"/>
        </w:rPr>
        <w:t xml:space="preserve">e became </w:t>
      </w:r>
      <w:r>
        <w:rPr>
          <w:color w:val="000000" w:themeColor="text1"/>
          <w:u w:color="000000" w:themeColor="text1"/>
        </w:rPr>
        <w:t>p</w:t>
      </w:r>
      <w:r w:rsidRPr="00B85C00">
        <w:rPr>
          <w:color w:val="000000" w:themeColor="text1"/>
          <w:u w:color="000000" w:themeColor="text1"/>
        </w:rPr>
        <w:t xml:space="preserve">astor </w:t>
      </w:r>
      <w:r>
        <w:rPr>
          <w:color w:val="000000" w:themeColor="text1"/>
          <w:u w:color="000000" w:themeColor="text1"/>
        </w:rPr>
        <w:t>of</w:t>
      </w:r>
      <w:r w:rsidRPr="00B85C00">
        <w:rPr>
          <w:color w:val="000000" w:themeColor="text1"/>
          <w:u w:color="000000" w:themeColor="text1"/>
        </w:rPr>
        <w:t xml:space="preserve"> First Baptist Church on James Island</w:t>
      </w:r>
      <w:r w:rsidR="00CF4F8C">
        <w:rPr>
          <w:color w:val="000000" w:themeColor="text1"/>
          <w:u w:color="000000" w:themeColor="text1"/>
        </w:rPr>
        <w:t xml:space="preserve">, and he is </w:t>
      </w:r>
      <w:r w:rsidRPr="00B85C00">
        <w:rPr>
          <w:color w:val="000000" w:themeColor="text1"/>
          <w:u w:color="000000" w:themeColor="text1"/>
        </w:rPr>
        <w:t xml:space="preserve">currently </w:t>
      </w:r>
      <w:r>
        <w:rPr>
          <w:color w:val="000000" w:themeColor="text1"/>
          <w:u w:color="000000" w:themeColor="text1"/>
        </w:rPr>
        <w:t>s</w:t>
      </w:r>
      <w:r w:rsidRPr="00B85C00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p</w:t>
      </w:r>
      <w:r w:rsidRPr="00B85C00">
        <w:rPr>
          <w:color w:val="000000" w:themeColor="text1"/>
          <w:u w:color="000000" w:themeColor="text1"/>
        </w:rPr>
        <w:t>astor at Emmanuel Baptist</w:t>
      </w:r>
      <w:r>
        <w:rPr>
          <w:color w:val="000000" w:themeColor="text1"/>
          <w:u w:color="000000" w:themeColor="text1"/>
        </w:rPr>
        <w:t xml:space="preserve"> Church</w:t>
      </w:r>
      <w:r w:rsidRPr="00B85C0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where he has ministered </w:t>
      </w:r>
      <w:r w:rsidR="0061006B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thirty</w:t>
      </w:r>
      <w:r w:rsidR="00C126E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B85C00">
        <w:rPr>
          <w:color w:val="000000" w:themeColor="text1"/>
          <w:u w:color="000000" w:themeColor="text1"/>
        </w:rPr>
        <w:t xml:space="preserve"> years. </w:t>
      </w:r>
      <w:r>
        <w:rPr>
          <w:color w:val="000000" w:themeColor="text1"/>
          <w:u w:color="000000" w:themeColor="text1"/>
        </w:rPr>
        <w:t xml:space="preserve">A leader in his denomination, </w:t>
      </w:r>
      <w:r w:rsidR="00F00FC1">
        <w:rPr>
          <w:color w:val="000000" w:themeColor="text1"/>
          <w:u w:color="000000" w:themeColor="text1"/>
        </w:rPr>
        <w:t>Reverend White</w:t>
      </w:r>
      <w:r w:rsidRPr="00B85C00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>p</w:t>
      </w:r>
      <w:r w:rsidRPr="00B85C00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p</w:t>
      </w:r>
      <w:r w:rsidRPr="00B85C00">
        <w:rPr>
          <w:color w:val="000000" w:themeColor="text1"/>
          <w:u w:color="000000" w:themeColor="text1"/>
        </w:rPr>
        <w:t>resident of the Charleston County</w:t>
      </w:r>
      <w:r>
        <w:rPr>
          <w:color w:val="000000" w:themeColor="text1"/>
          <w:u w:color="000000" w:themeColor="text1"/>
        </w:rPr>
        <w:t xml:space="preserve"> </w:t>
      </w:r>
      <w:r w:rsidRPr="00B85C00">
        <w:rPr>
          <w:color w:val="000000" w:themeColor="text1"/>
          <w:u w:color="000000" w:themeColor="text1"/>
        </w:rPr>
        <w:t>Baptist Sunday School BTU Congress</w:t>
      </w:r>
      <w:r>
        <w:rPr>
          <w:color w:val="000000" w:themeColor="text1"/>
          <w:u w:color="000000" w:themeColor="text1"/>
        </w:rPr>
        <w:t xml:space="preserve">, which </w:t>
      </w:r>
      <w:r w:rsidRPr="00B85C00">
        <w:rPr>
          <w:color w:val="000000" w:themeColor="text1"/>
          <w:u w:color="000000" w:themeColor="text1"/>
        </w:rPr>
        <w:t xml:space="preserve">he served </w:t>
      </w:r>
      <w:r>
        <w:rPr>
          <w:color w:val="000000" w:themeColor="text1"/>
          <w:u w:color="000000" w:themeColor="text1"/>
        </w:rPr>
        <w:t>for five</w:t>
      </w:r>
      <w:r w:rsidRPr="00B85C00">
        <w:rPr>
          <w:color w:val="000000" w:themeColor="text1"/>
          <w:u w:color="000000" w:themeColor="text1"/>
        </w:rPr>
        <w:t xml:space="preserve"> years.</w:t>
      </w:r>
      <w:r>
        <w:rPr>
          <w:color w:val="000000" w:themeColor="text1"/>
          <w:u w:color="000000" w:themeColor="text1"/>
        </w:rPr>
        <w:t xml:space="preserve"> </w:t>
      </w:r>
      <w:r w:rsidRPr="00B85C00">
        <w:rPr>
          <w:color w:val="000000" w:themeColor="text1"/>
          <w:u w:color="000000" w:themeColor="text1"/>
        </w:rPr>
        <w:t>Sis</w:t>
      </w:r>
      <w:r>
        <w:rPr>
          <w:color w:val="000000" w:themeColor="text1"/>
          <w:u w:color="000000" w:themeColor="text1"/>
        </w:rPr>
        <w:t>ter</w:t>
      </w:r>
      <w:r w:rsidRPr="00B85C00">
        <w:rPr>
          <w:color w:val="000000" w:themeColor="text1"/>
          <w:u w:color="000000" w:themeColor="text1"/>
        </w:rPr>
        <w:t xml:space="preserve"> Isadora White has been a Sunday School </w:t>
      </w:r>
      <w:r>
        <w:rPr>
          <w:color w:val="000000" w:themeColor="text1"/>
          <w:u w:color="000000" w:themeColor="text1"/>
        </w:rPr>
        <w:t>t</w:t>
      </w:r>
      <w:r w:rsidRPr="00B85C00">
        <w:rPr>
          <w:color w:val="000000" w:themeColor="text1"/>
          <w:u w:color="000000" w:themeColor="text1"/>
        </w:rPr>
        <w:t xml:space="preserve">eacher for </w:t>
      </w:r>
      <w:r>
        <w:rPr>
          <w:color w:val="000000" w:themeColor="text1"/>
          <w:u w:color="000000" w:themeColor="text1"/>
        </w:rPr>
        <w:t>more than</w:t>
      </w:r>
      <w:r w:rsidRPr="00B85C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="00C126E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B85C00">
        <w:rPr>
          <w:color w:val="000000" w:themeColor="text1"/>
          <w:u w:color="000000" w:themeColor="text1"/>
        </w:rPr>
        <w:t xml:space="preserve"> years and serves as </w:t>
      </w:r>
      <w:r>
        <w:rPr>
          <w:color w:val="000000" w:themeColor="text1"/>
          <w:u w:color="000000" w:themeColor="text1"/>
        </w:rPr>
        <w:t>d</w:t>
      </w:r>
      <w:r w:rsidRPr="00B85C00">
        <w:rPr>
          <w:color w:val="000000" w:themeColor="text1"/>
          <w:u w:color="000000" w:themeColor="text1"/>
        </w:rPr>
        <w:t>eaconess at the church</w:t>
      </w:r>
      <w:r>
        <w:rPr>
          <w:color w:val="000000" w:themeColor="text1"/>
          <w:u w:color="000000" w:themeColor="text1"/>
        </w:rPr>
        <w:t>; and</w:t>
      </w:r>
    </w:p>
    <w:p w:rsidR="001945B8" w:rsidRDefault="001945B8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945B8" w:rsidRDefault="001945B8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F84CF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55F3C">
        <w:rPr>
          <w:rFonts w:eastAsiaTheme="minorHAnsi"/>
          <w:color w:val="000000" w:themeColor="text1"/>
          <w:szCs w:val="22"/>
          <w:u w:color="000000" w:themeColor="text1"/>
        </w:rPr>
        <w:t xml:space="preserve">Alex </w:t>
      </w:r>
      <w:r w:rsidRPr="00F84CF7">
        <w:rPr>
          <w:rFonts w:eastAsiaTheme="minorHAnsi"/>
          <w:color w:val="000000" w:themeColor="text1"/>
          <w:szCs w:val="22"/>
          <w:u w:color="000000" w:themeColor="text1"/>
        </w:rPr>
        <w:t xml:space="preserve">considers it one of the greatest triumphs of his life that he was able to persuade </w:t>
      </w:r>
      <w:r w:rsidR="00320460">
        <w:rPr>
          <w:rFonts w:eastAsiaTheme="minorHAnsi"/>
          <w:color w:val="000000" w:themeColor="text1"/>
          <w:szCs w:val="22"/>
          <w:u w:color="000000" w:themeColor="text1"/>
        </w:rPr>
        <w:t xml:space="preserve">the lovely </w:t>
      </w:r>
      <w:r w:rsidR="00655F3C">
        <w:rPr>
          <w:rFonts w:eastAsiaTheme="minorHAnsi"/>
          <w:color w:val="000000" w:themeColor="text1"/>
          <w:szCs w:val="22"/>
          <w:u w:color="000000" w:themeColor="text1"/>
        </w:rPr>
        <w:t xml:space="preserve">Isadora </w:t>
      </w:r>
      <w:r w:rsidRPr="00F84CF7">
        <w:rPr>
          <w:rFonts w:eastAsiaTheme="minorHAnsi"/>
          <w:color w:val="000000" w:themeColor="text1"/>
          <w:szCs w:val="22"/>
          <w:u w:color="000000" w:themeColor="text1"/>
        </w:rPr>
        <w:t xml:space="preserve">to become his wife. They are the proud parents of </w:t>
      </w:r>
      <w:r w:rsidR="00655F3C">
        <w:rPr>
          <w:rFonts w:eastAsiaTheme="minorHAnsi"/>
          <w:color w:val="000000" w:themeColor="text1"/>
          <w:szCs w:val="22"/>
          <w:u w:color="000000" w:themeColor="text1"/>
        </w:rPr>
        <w:t xml:space="preserve">eight </w:t>
      </w:r>
      <w:r>
        <w:rPr>
          <w:rFonts w:eastAsiaTheme="minorHAnsi"/>
          <w:color w:val="000000" w:themeColor="text1"/>
          <w:szCs w:val="22"/>
          <w:u w:color="000000" w:themeColor="text1"/>
        </w:rPr>
        <w:t>children</w:t>
      </w:r>
      <w:r w:rsidRPr="00F84CF7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233CFA" w:rsidRPr="00B85C00">
        <w:rPr>
          <w:color w:val="000000" w:themeColor="text1"/>
          <w:u w:color="000000" w:themeColor="text1"/>
        </w:rPr>
        <w:t>Alex</w:t>
      </w:r>
      <w:r w:rsidR="00233CFA">
        <w:rPr>
          <w:color w:val="000000" w:themeColor="text1"/>
          <w:u w:color="000000" w:themeColor="text1"/>
        </w:rPr>
        <w:t>,</w:t>
      </w:r>
      <w:r w:rsidR="00233CFA" w:rsidRPr="00B85C00">
        <w:rPr>
          <w:color w:val="000000" w:themeColor="text1"/>
          <w:u w:color="000000" w:themeColor="text1"/>
        </w:rPr>
        <w:t xml:space="preserve"> Jr</w:t>
      </w:r>
      <w:r w:rsidR="00233CFA">
        <w:rPr>
          <w:color w:val="000000" w:themeColor="text1"/>
          <w:u w:color="000000" w:themeColor="text1"/>
        </w:rPr>
        <w:t>.</w:t>
      </w:r>
      <w:r w:rsidR="00233CFA" w:rsidRPr="00B85C00">
        <w:rPr>
          <w:color w:val="000000" w:themeColor="text1"/>
          <w:u w:color="000000" w:themeColor="text1"/>
        </w:rPr>
        <w:t>, Valerie Ann, Jacqueline Elaine, David Emmanuel, Quintin Reginald, Alison Hope, Latanya Yvette,</w:t>
      </w:r>
      <w:r w:rsidR="00233CFA">
        <w:rPr>
          <w:color w:val="000000" w:themeColor="text1"/>
          <w:u w:color="000000" w:themeColor="text1"/>
        </w:rPr>
        <w:t xml:space="preserve"> </w:t>
      </w:r>
      <w:r w:rsidR="00233CFA" w:rsidRPr="00B85C00">
        <w:rPr>
          <w:color w:val="000000" w:themeColor="text1"/>
          <w:u w:color="000000" w:themeColor="text1"/>
        </w:rPr>
        <w:t>and Elizabeth Naomi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945B8" w:rsidRPr="00F84CF7" w:rsidRDefault="001945B8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945B8" w:rsidRPr="007D0A06" w:rsidRDefault="001945B8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Whereas, it is with great pleasure that the members of the </w:t>
      </w:r>
      <w:r>
        <w:t>House of Representatives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 express their congratulations to these two special South Carolinians on reaching the milestone of their </w:t>
      </w:r>
      <w:r w:rsidR="00533427">
        <w:rPr>
          <w:rFonts w:eastAsiaTheme="minorHAnsi"/>
          <w:color w:val="000000" w:themeColor="text1"/>
          <w:szCs w:val="22"/>
          <w:u w:color="000000" w:themeColor="text1"/>
        </w:rPr>
        <w:t>diamond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 wedding anniversary. Now, therefore,</w:t>
      </w:r>
    </w:p>
    <w:p w:rsidR="001945B8" w:rsidRPr="007D0A06" w:rsidRDefault="001945B8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945B8" w:rsidRDefault="001945B8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45B8" w:rsidRPr="007D0A06" w:rsidRDefault="001945B8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945B8" w:rsidRPr="00BD7A11" w:rsidRDefault="001945B8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Pr="00BD7A11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E20FEE">
        <w:rPr>
          <w:rFonts w:eastAsiaTheme="minorHAnsi"/>
          <w:color w:val="000000" w:themeColor="text1"/>
          <w:szCs w:val="22"/>
          <w:u w:color="000000" w:themeColor="text1"/>
        </w:rPr>
        <w:t>Alex and Isadora White</w:t>
      </w:r>
      <w:r w:rsidRPr="00BD7A11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592BA5">
        <w:rPr>
          <w:rFonts w:eastAsiaTheme="minorHAnsi"/>
          <w:color w:val="000000" w:themeColor="text1"/>
          <w:szCs w:val="22"/>
          <w:u w:color="000000" w:themeColor="text1"/>
        </w:rPr>
        <w:t>Charleston</w:t>
      </w:r>
      <w:r w:rsidR="00E20FE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BD7A11">
        <w:rPr>
          <w:rFonts w:eastAsiaTheme="minorHAnsi"/>
          <w:color w:val="000000" w:themeColor="text1"/>
          <w:szCs w:val="22"/>
          <w:u w:color="000000" w:themeColor="text1"/>
        </w:rPr>
        <w:t xml:space="preserve">on the occasion of their </w:t>
      </w:r>
      <w:r w:rsidR="00E20FEE">
        <w:rPr>
          <w:rFonts w:eastAsiaTheme="minorHAnsi"/>
          <w:color w:val="000000" w:themeColor="text1"/>
          <w:szCs w:val="22"/>
          <w:u w:color="000000" w:themeColor="text1"/>
        </w:rPr>
        <w:t>sixtieth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BD7A11">
        <w:rPr>
          <w:rFonts w:eastAsiaTheme="minorHAnsi"/>
          <w:color w:val="000000" w:themeColor="text1"/>
          <w:szCs w:val="22"/>
          <w:u w:color="000000" w:themeColor="text1"/>
        </w:rPr>
        <w:t>wedding anniversary and extend best wishes for many more years of blessing and fulfillment.</w:t>
      </w:r>
    </w:p>
    <w:p w:rsidR="001945B8" w:rsidRPr="007D0A06" w:rsidRDefault="001945B8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945B8" w:rsidRDefault="001945B8" w:rsidP="0019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>
        <w:rPr>
          <w:rFonts w:eastAsiaTheme="minorHAnsi"/>
          <w:color w:val="000000" w:themeColor="text1"/>
          <w:szCs w:val="22"/>
          <w:u w:color="000000" w:themeColor="text1"/>
        </w:rPr>
        <w:t>provided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E20FEE">
        <w:rPr>
          <w:rFonts w:eastAsiaTheme="minorHAnsi"/>
          <w:color w:val="000000" w:themeColor="text1"/>
          <w:szCs w:val="22"/>
          <w:u w:color="000000" w:themeColor="text1"/>
        </w:rPr>
        <w:t>Alex and Isadora White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AD2F43" w:rsidRDefault="00C126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163F" w:rsidRDefault="0011163F" w:rsidP="0011163F">
      <w:pPr>
        <w:suppressAutoHyphens/>
      </w:pPr>
    </w:p>
    <w:sectPr w:rsidR="0011163F" w:rsidSect="0011163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4C4" w:rsidRDefault="005B24C4" w:rsidP="009F0C77">
      <w:r>
        <w:separator/>
      </w:r>
    </w:p>
  </w:endnote>
  <w:endnote w:type="continuationSeparator" w:id="0">
    <w:p w:rsidR="005B24C4" w:rsidRDefault="005B24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C7D9F3-BE6F-496B-9BB4-A6EDB70C201A}"/>
    <w:embedBold r:id="rId2" w:fontKey="{E4B1A7BB-4449-4AD6-BBAF-4DBA5964F9E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51D5742-64A8-4804-91AC-E3604EECC24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9CDB777-166D-46A2-93FE-92C1ABFBC5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5A8141D-3A41-4715-91AA-D71FBB003B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63F" w:rsidRPr="00D5081C" w:rsidRDefault="0011163F" w:rsidP="00D508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83EF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4C4" w:rsidRDefault="005B24C4" w:rsidP="009F0C77">
      <w:r>
        <w:separator/>
      </w:r>
    </w:p>
  </w:footnote>
  <w:footnote w:type="continuationSeparator" w:id="0">
    <w:p w:rsidR="005B24C4" w:rsidRDefault="005B24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8CZ15"/>
    <w:docVar w:name="CoverBillType" w:val="r"/>
    <w:docVar w:name="docpath" w:val="L:\Council\bills\RM\1348CZ15.DOCX"/>
    <w:docVar w:name="dvBillNumber" w:val="43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B24C4"/>
    <w:rsid w:val="00011869"/>
    <w:rsid w:val="00015CD6"/>
    <w:rsid w:val="000B72B2"/>
    <w:rsid w:val="000E1785"/>
    <w:rsid w:val="000F40FA"/>
    <w:rsid w:val="0010776B"/>
    <w:rsid w:val="0011163F"/>
    <w:rsid w:val="00133E66"/>
    <w:rsid w:val="001435A3"/>
    <w:rsid w:val="00146ED3"/>
    <w:rsid w:val="00151044"/>
    <w:rsid w:val="00154C0E"/>
    <w:rsid w:val="001945B8"/>
    <w:rsid w:val="001B3277"/>
    <w:rsid w:val="001B5D2F"/>
    <w:rsid w:val="001D08F2"/>
    <w:rsid w:val="001D525B"/>
    <w:rsid w:val="001D7F4F"/>
    <w:rsid w:val="00205238"/>
    <w:rsid w:val="002321B6"/>
    <w:rsid w:val="00233CFA"/>
    <w:rsid w:val="00250967"/>
    <w:rsid w:val="002543C8"/>
    <w:rsid w:val="0025541D"/>
    <w:rsid w:val="00284AAE"/>
    <w:rsid w:val="002924AD"/>
    <w:rsid w:val="002956F0"/>
    <w:rsid w:val="002E5912"/>
    <w:rsid w:val="002F47D0"/>
    <w:rsid w:val="00301B21"/>
    <w:rsid w:val="00320460"/>
    <w:rsid w:val="00325348"/>
    <w:rsid w:val="0032732C"/>
    <w:rsid w:val="0032789D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2197"/>
    <w:rsid w:val="004D4C3C"/>
    <w:rsid w:val="004E7D54"/>
    <w:rsid w:val="005273C6"/>
    <w:rsid w:val="00530A69"/>
    <w:rsid w:val="00533427"/>
    <w:rsid w:val="00545593"/>
    <w:rsid w:val="00577C6C"/>
    <w:rsid w:val="00592BA5"/>
    <w:rsid w:val="005B24C4"/>
    <w:rsid w:val="005C2FE2"/>
    <w:rsid w:val="005D009B"/>
    <w:rsid w:val="005E2BC9"/>
    <w:rsid w:val="005E4A31"/>
    <w:rsid w:val="00605102"/>
    <w:rsid w:val="0061006B"/>
    <w:rsid w:val="0061431F"/>
    <w:rsid w:val="006215AA"/>
    <w:rsid w:val="006335AB"/>
    <w:rsid w:val="006448E8"/>
    <w:rsid w:val="00655F3C"/>
    <w:rsid w:val="006913C9"/>
    <w:rsid w:val="0069470D"/>
    <w:rsid w:val="007152A3"/>
    <w:rsid w:val="00734F00"/>
    <w:rsid w:val="007A70AE"/>
    <w:rsid w:val="008338C7"/>
    <w:rsid w:val="008362E8"/>
    <w:rsid w:val="008918F7"/>
    <w:rsid w:val="008A1768"/>
    <w:rsid w:val="008F0F33"/>
    <w:rsid w:val="008F4429"/>
    <w:rsid w:val="0094021A"/>
    <w:rsid w:val="009B1F74"/>
    <w:rsid w:val="009B44AF"/>
    <w:rsid w:val="009C6A0B"/>
    <w:rsid w:val="009E2EE7"/>
    <w:rsid w:val="009F0C77"/>
    <w:rsid w:val="009F4DD1"/>
    <w:rsid w:val="00A41684"/>
    <w:rsid w:val="00A6419C"/>
    <w:rsid w:val="00A64E80"/>
    <w:rsid w:val="00A72BCD"/>
    <w:rsid w:val="00A741D9"/>
    <w:rsid w:val="00A833AB"/>
    <w:rsid w:val="00A83EF3"/>
    <w:rsid w:val="00A9741D"/>
    <w:rsid w:val="00AB0D2B"/>
    <w:rsid w:val="00AD2F43"/>
    <w:rsid w:val="00AD4B17"/>
    <w:rsid w:val="00B0582B"/>
    <w:rsid w:val="00B412D4"/>
    <w:rsid w:val="00B4757C"/>
    <w:rsid w:val="00BA260E"/>
    <w:rsid w:val="00BE3C22"/>
    <w:rsid w:val="00C0345E"/>
    <w:rsid w:val="00C126ED"/>
    <w:rsid w:val="00C14388"/>
    <w:rsid w:val="00C3483A"/>
    <w:rsid w:val="00C74E9D"/>
    <w:rsid w:val="00C82FD3"/>
    <w:rsid w:val="00C92819"/>
    <w:rsid w:val="00CC6B7B"/>
    <w:rsid w:val="00CD2089"/>
    <w:rsid w:val="00CF4F8C"/>
    <w:rsid w:val="00D42B92"/>
    <w:rsid w:val="00D5081C"/>
    <w:rsid w:val="00D73A67"/>
    <w:rsid w:val="00D970A9"/>
    <w:rsid w:val="00DA785D"/>
    <w:rsid w:val="00DB2B4C"/>
    <w:rsid w:val="00DF3845"/>
    <w:rsid w:val="00E20FEE"/>
    <w:rsid w:val="00E2124B"/>
    <w:rsid w:val="00E349C9"/>
    <w:rsid w:val="00E41911"/>
    <w:rsid w:val="00E92EEF"/>
    <w:rsid w:val="00EF2368"/>
    <w:rsid w:val="00F00FC1"/>
    <w:rsid w:val="00F24442"/>
    <w:rsid w:val="00F4661A"/>
    <w:rsid w:val="00F509FE"/>
    <w:rsid w:val="00F50AE3"/>
    <w:rsid w:val="00F656BA"/>
    <w:rsid w:val="00F67CF1"/>
    <w:rsid w:val="00F840F0"/>
    <w:rsid w:val="00FB0D0D"/>
    <w:rsid w:val="00FB43B4"/>
    <w:rsid w:val="00FC7F6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67C656-5BFF-4326-B5AC-FC25D34BD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75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57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116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7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7-0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373_201507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CCA53-5D37-40C5-AAE9-85BF84641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668</Words>
  <Characters>3809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4373: Alex and Isadora White - South Carolina Legislature Online</dc:title>
  <dc:creator>McDowell</dc:creator>
  <cp:lastModifiedBy>N Cumfer</cp:lastModifiedBy>
  <cp:revision>2</cp:revision>
  <cp:lastPrinted>2015-07-07T15:18:00Z</cp:lastPrinted>
  <dcterms:created xsi:type="dcterms:W3CDTF">2016-12-02T19:07:00Z</dcterms:created>
  <dcterms:modified xsi:type="dcterms:W3CDTF">2016-12-02T19:07:00Z</dcterms:modified>
</cp:coreProperties>
</file>