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34E" w:rsidRDefault="00FE534E" w:rsidP="00FE534E">
      <w:pPr>
        <w:widowControl w:val="0"/>
        <w:jc w:val="center"/>
      </w:pPr>
      <w:bookmarkStart w:id="0" w:name="_GoBack"/>
      <w:bookmarkEnd w:id="0"/>
      <w:r w:rsidRPr="00FE534E">
        <w:rPr>
          <w:b/>
        </w:rPr>
        <w:t>South Carolina General Assembly</w:t>
      </w:r>
    </w:p>
    <w:p w:rsidR="00FE534E" w:rsidRDefault="00FE534E" w:rsidP="00FE534E">
      <w:pPr>
        <w:widowControl w:val="0"/>
        <w:jc w:val="center"/>
      </w:pPr>
      <w:r>
        <w:t>121st Session, 2015-2016</w:t>
      </w:r>
    </w:p>
    <w:p w:rsidR="00FE534E" w:rsidRDefault="00FE534E" w:rsidP="00FE534E">
      <w:pPr>
        <w:widowControl w:val="0"/>
      </w:pPr>
    </w:p>
    <w:p w:rsidR="00FE534E" w:rsidRDefault="00FE534E" w:rsidP="00FE534E">
      <w:pPr>
        <w:widowControl w:val="0"/>
        <w:rPr>
          <w:b/>
        </w:rPr>
      </w:pPr>
      <w:r w:rsidRPr="00FE534E">
        <w:rPr>
          <w:b/>
        </w:rPr>
        <w:t>S.</w:t>
      </w:r>
      <w:r>
        <w:rPr>
          <w:b/>
        </w:rPr>
        <w:t xml:space="preserve"> </w:t>
      </w:r>
      <w:r w:rsidRPr="00FE534E">
        <w:rPr>
          <w:b/>
        </w:rPr>
        <w:t>525</w:t>
      </w:r>
    </w:p>
    <w:p w:rsidR="00FE534E" w:rsidRDefault="00FE534E" w:rsidP="00FE534E">
      <w:pPr>
        <w:widowControl w:val="0"/>
        <w:rPr>
          <w:b/>
        </w:rPr>
      </w:pPr>
    </w:p>
    <w:p w:rsidR="00FE534E" w:rsidRDefault="00FE534E" w:rsidP="00FE534E">
      <w:pPr>
        <w:widowControl w:val="0"/>
      </w:pPr>
      <w:r w:rsidRPr="00FE534E">
        <w:rPr>
          <w:b/>
        </w:rPr>
        <w:t>STATUS INFORMATION</w:t>
      </w:r>
    </w:p>
    <w:p w:rsidR="00FE534E" w:rsidRDefault="00FE534E" w:rsidP="00FE534E">
      <w:pPr>
        <w:widowControl w:val="0"/>
      </w:pPr>
    </w:p>
    <w:p w:rsidR="00FE534E" w:rsidRDefault="00FE534E" w:rsidP="00FE534E">
      <w:pPr>
        <w:widowControl w:val="0"/>
      </w:pPr>
      <w:r>
        <w:t>Senate Resolution</w:t>
      </w:r>
    </w:p>
    <w:p w:rsidR="00FE534E" w:rsidRDefault="00FE534E" w:rsidP="00FE534E">
      <w:pPr>
        <w:widowControl w:val="0"/>
      </w:pPr>
      <w:r>
        <w:t>Sponsors: Senators Grooms, Pinckney, Campsen, Cleary, Campbell, Bennett, Thurmond and Kimpson</w:t>
      </w:r>
    </w:p>
    <w:p w:rsidR="00FE534E" w:rsidRDefault="00FE534E" w:rsidP="00FE534E">
      <w:pPr>
        <w:widowControl w:val="0"/>
      </w:pPr>
      <w:r>
        <w:t>Document Path: l:\s-res\lkg\021cath.kmm.lkg.docx</w:t>
      </w:r>
    </w:p>
    <w:p w:rsidR="00FE534E" w:rsidRDefault="00FE534E" w:rsidP="00FE534E">
      <w:pPr>
        <w:widowControl w:val="0"/>
      </w:pPr>
    </w:p>
    <w:p w:rsidR="00FE534E" w:rsidRDefault="00FE534E" w:rsidP="00FE534E">
      <w:pPr>
        <w:widowControl w:val="0"/>
      </w:pPr>
      <w:r>
        <w:t>Introduced in the Senate on March 10, 2015</w:t>
      </w:r>
    </w:p>
    <w:p w:rsidR="00FE534E" w:rsidRDefault="00FE534E" w:rsidP="00FE534E">
      <w:pPr>
        <w:widowControl w:val="0"/>
      </w:pPr>
      <w:r>
        <w:t>Adopted by the Senate on March 10, 2015</w:t>
      </w:r>
    </w:p>
    <w:p w:rsidR="00FE534E" w:rsidRDefault="00FE534E" w:rsidP="00FE534E">
      <w:pPr>
        <w:widowControl w:val="0"/>
      </w:pPr>
    </w:p>
    <w:p w:rsidR="00FE534E" w:rsidRDefault="00FE534E" w:rsidP="00FE534E">
      <w:pPr>
        <w:widowControl w:val="0"/>
      </w:pPr>
      <w:r>
        <w:t xml:space="preserve">Summary: </w:t>
      </w:r>
      <w:r w:rsidR="00E029B6">
        <w:t>Cathy Dianne Collum</w:t>
      </w:r>
    </w:p>
    <w:p w:rsidR="00FE534E" w:rsidRDefault="00FE534E" w:rsidP="00FE534E">
      <w:pPr>
        <w:widowControl w:val="0"/>
      </w:pPr>
    </w:p>
    <w:p w:rsidR="00FE534E" w:rsidRDefault="00FE534E" w:rsidP="00FE534E">
      <w:pPr>
        <w:widowControl w:val="0"/>
      </w:pPr>
    </w:p>
    <w:p w:rsidR="00FE534E" w:rsidRDefault="00FE534E" w:rsidP="00FE5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534E">
        <w:rPr>
          <w:b/>
        </w:rPr>
        <w:t>HISTORY OF LEGISLATIVE ACTIONS</w:t>
      </w:r>
    </w:p>
    <w:p w:rsidR="00FE534E" w:rsidRDefault="00FE534E" w:rsidP="00FE5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534E" w:rsidRPr="00FE534E" w:rsidRDefault="00FE534E" w:rsidP="00FE5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534E">
        <w:rPr>
          <w:u w:val="single"/>
        </w:rPr>
        <w:tab/>
        <w:t>Date</w:t>
      </w:r>
      <w:r w:rsidRPr="00FE534E">
        <w:rPr>
          <w:u w:val="single"/>
        </w:rPr>
        <w:tab/>
        <w:t>Body</w:t>
      </w:r>
      <w:r w:rsidRPr="00FE534E">
        <w:rPr>
          <w:u w:val="single"/>
        </w:rPr>
        <w:tab/>
        <w:t>Action Description with journal page number</w:t>
      </w:r>
      <w:r w:rsidRPr="00FE534E">
        <w:rPr>
          <w:u w:val="single"/>
        </w:rPr>
        <w:tab/>
      </w:r>
    </w:p>
    <w:p w:rsidR="001B1125" w:rsidRDefault="001B1125" w:rsidP="001B1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3/10/2015</w:t>
      </w:r>
      <w:r>
        <w:tab/>
        <w:t>Senate</w:t>
      </w:r>
      <w:r>
        <w:tab/>
      </w:r>
      <w:r w:rsidRPr="009B4DE9">
        <w:t>Introduced and adopted (</w:t>
      </w:r>
      <w:hyperlink r:id="rId6" w:history="1">
        <w:r w:rsidRPr="003A4CC3">
          <w:rPr>
            <w:rStyle w:val="Hyperlink"/>
          </w:rPr>
          <w:t>Senate Journal</w:t>
        </w:r>
        <w:r w:rsidRPr="003A4CC3">
          <w:rPr>
            <w:rStyle w:val="Hyperlink"/>
          </w:rPr>
          <w:noBreakHyphen/>
          <w:t>page 4</w:t>
        </w:r>
      </w:hyperlink>
      <w:r w:rsidRPr="009B4DE9">
        <w:t>)</w:t>
      </w:r>
    </w:p>
    <w:p w:rsidR="001B1125" w:rsidRDefault="001B1125" w:rsidP="001B1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534E" w:rsidRDefault="00FE534E" w:rsidP="00FE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FE534E">
          <w:rPr>
            <w:rStyle w:val="Hyperlink"/>
          </w:rPr>
          <w:t>legislative information</w:t>
        </w:r>
      </w:hyperlink>
      <w:r>
        <w:t xml:space="preserve"> at the website</w:t>
      </w:r>
    </w:p>
    <w:p w:rsidR="00FE534E" w:rsidRDefault="00FE534E" w:rsidP="00FE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534E" w:rsidRPr="00FE534E" w:rsidRDefault="00FE534E" w:rsidP="00FE5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534E" w:rsidRDefault="00FE534E" w:rsidP="00FE534E">
      <w:r w:rsidRPr="00FE534E">
        <w:rPr>
          <w:b/>
        </w:rPr>
        <w:t>VERSIONS OF THIS BILL</w:t>
      </w:r>
    </w:p>
    <w:p w:rsidR="00FE534E" w:rsidRDefault="00FE534E" w:rsidP="00FE534E"/>
    <w:p w:rsidR="00FE534E" w:rsidRDefault="003A4CC3" w:rsidP="00FE534E">
      <w:hyperlink r:id="rId8" w:history="1">
        <w:r w:rsidR="00FE534E">
          <w:rPr>
            <w:rStyle w:val="Hyperlink"/>
          </w:rPr>
          <w:t>3/10/2015</w:t>
        </w:r>
      </w:hyperlink>
    </w:p>
    <w:p w:rsidR="00FE534E" w:rsidRDefault="00FE534E" w:rsidP="00FE534E"/>
    <w:p w:rsidR="00FE534E" w:rsidRDefault="00FE534E" w:rsidP="00FE534E">
      <w:pPr>
        <w:sectPr w:rsidR="00FE534E" w:rsidSect="00FE53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7453" w:rsidRPr="00522CE0" w:rsidRDefault="000974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11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</w:t>
      </w:r>
      <w:r w:rsidR="00B725DF">
        <w:rPr>
          <w:rFonts w:eastAsia="Times New Roman"/>
        </w:rPr>
        <w:t>D COMMEND CATHY DIANNE COLLUM FOR</w:t>
      </w:r>
      <w:r>
        <w:rPr>
          <w:rFonts w:eastAsia="Times New Roman"/>
        </w:rPr>
        <w:t xml:space="preserve"> TWENTY YEARS OF </w:t>
      </w:r>
      <w:r w:rsidR="00B725DF">
        <w:rPr>
          <w:rFonts w:eastAsia="Times New Roman"/>
        </w:rPr>
        <w:t xml:space="preserve">OUTSTANDING AND </w:t>
      </w:r>
      <w:r>
        <w:rPr>
          <w:rFonts w:eastAsia="Times New Roman"/>
        </w:rPr>
        <w:t>DEDICATED SERVICE TO THE CHARLESTON COUNTY LEGISLATIVE DELEGATION</w:t>
      </w:r>
      <w:r w:rsidR="00B725DF">
        <w:rPr>
          <w:rFonts w:eastAsia="Times New Roman"/>
        </w:rPr>
        <w:t xml:space="preserve"> AND TO WISH HER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Collum began her employment with the Charleston County Legislative Delegation on February 27, 1995. She has proudly served the twenty</w:t>
      </w:r>
      <w:r w:rsidR="00B725DF">
        <w:rPr>
          <w:rFonts w:eastAsia="Times New Roman"/>
        </w:rPr>
        <w:noBreakHyphen/>
      </w:r>
      <w:r>
        <w:rPr>
          <w:rFonts w:eastAsia="Times New Roman"/>
        </w:rPr>
        <w:t>two members of the South Carolina Senate and House of Representatives for t</w:t>
      </w:r>
      <w:r w:rsidR="00104499">
        <w:rPr>
          <w:rFonts w:eastAsia="Times New Roman"/>
        </w:rPr>
        <w:t>wenty years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Cathy was born in Wilmington, North Carolina, and eventually moved to Raleigh, </w:t>
      </w:r>
      <w:r w:rsidR="005B298D">
        <w:rPr>
          <w:rFonts w:eastAsia="Times New Roman"/>
        </w:rPr>
        <w:t xml:space="preserve">North Carolina, </w:t>
      </w:r>
      <w:r>
        <w:rPr>
          <w:rFonts w:eastAsia="Times New Roman"/>
        </w:rPr>
        <w:t>where most of her extended family still reside</w:t>
      </w:r>
      <w:r w:rsidR="00104499">
        <w:rPr>
          <w:rFonts w:eastAsia="Times New Roman"/>
        </w:rPr>
        <w:t>. She attended North Carolina State University and Trident Technical College in Charleston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499">
        <w:rPr>
          <w:rFonts w:eastAsia="Times New Roman"/>
        </w:rPr>
        <w:t xml:space="preserve">Cathy </w:t>
      </w:r>
      <w:r>
        <w:rPr>
          <w:rFonts w:eastAsia="Times New Roman"/>
        </w:rPr>
        <w:t>has one son, Barton Cummings, and is the proud grandmother of Bryson, Koral, and Brody Cummings;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is very active in her local church, Fellowship of Oakbrook Church</w:t>
      </w:r>
      <w:r w:rsidR="00104499">
        <w:rPr>
          <w:rFonts w:eastAsia="Times New Roman"/>
        </w:rPr>
        <w:t>,</w:t>
      </w:r>
      <w:r>
        <w:rPr>
          <w:rFonts w:eastAsia="Times New Roman"/>
        </w:rPr>
        <w:t xml:space="preserve"> in Summerville, </w:t>
      </w:r>
      <w:r w:rsidR="005B298D">
        <w:rPr>
          <w:rFonts w:eastAsia="Times New Roman"/>
        </w:rPr>
        <w:t xml:space="preserve">where </w:t>
      </w:r>
      <w:r>
        <w:rPr>
          <w:rFonts w:eastAsia="Times New Roman"/>
        </w:rPr>
        <w:t>she is involved in the women</w:t>
      </w:r>
      <w:r w:rsidR="00B725DF" w:rsidRPr="00B725DF">
        <w:rPr>
          <w:rFonts w:eastAsia="Times New Roman"/>
        </w:rPr>
        <w:t>’</w:t>
      </w:r>
      <w:r>
        <w:rPr>
          <w:rFonts w:eastAsia="Times New Roman"/>
        </w:rPr>
        <w:t>s ministry and the ladies Bible study;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104499">
        <w:rPr>
          <w:rFonts w:eastAsia="Times New Roman"/>
        </w:rPr>
        <w:t xml:space="preserve">appreciate the years of devotion that Cathy has given to the Charleston County Legislative Delegation and the members </w:t>
      </w:r>
      <w:r>
        <w:rPr>
          <w:rFonts w:eastAsia="Times New Roman"/>
        </w:rPr>
        <w:t xml:space="preserve">are pleased to honor </w:t>
      </w:r>
      <w:r w:rsidR="00104499">
        <w:rPr>
          <w:rFonts w:eastAsia="Times New Roman"/>
        </w:rPr>
        <w:t>her for her exceptional service.</w:t>
      </w:r>
      <w:r>
        <w:rPr>
          <w:rFonts w:eastAsia="Times New Roman"/>
        </w:rPr>
        <w:t xml:space="preserve"> </w:t>
      </w:r>
      <w:r w:rsidR="00C0110E">
        <w:rPr>
          <w:rFonts w:eastAsia="Times New Roman"/>
        </w:rPr>
        <w:t>Now, therefore,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5DF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616C">
        <w:rPr>
          <w:rFonts w:eastAsia="Times New Roman"/>
        </w:rPr>
        <w:t>the members of the Senate, by this resolution, recognize and commend Cathy Dianne Collum</w:t>
      </w:r>
      <w:r w:rsidR="00B725DF">
        <w:rPr>
          <w:rFonts w:eastAsia="Times New Roman"/>
        </w:rPr>
        <w:t xml:space="preserve"> for</w:t>
      </w:r>
      <w:r w:rsidR="005B298D">
        <w:rPr>
          <w:rFonts w:eastAsia="Times New Roman"/>
        </w:rPr>
        <w:t xml:space="preserve"> twenty years of </w:t>
      </w:r>
      <w:r w:rsidR="00104499">
        <w:rPr>
          <w:rFonts w:eastAsia="Times New Roman"/>
        </w:rPr>
        <w:t xml:space="preserve">outstanding and </w:t>
      </w:r>
      <w:r w:rsidR="005B298D">
        <w:rPr>
          <w:rFonts w:eastAsia="Times New Roman"/>
        </w:rPr>
        <w:lastRenderedPageBreak/>
        <w:t>dedicated service to the Charleston County Legislative</w:t>
      </w:r>
      <w:r w:rsidR="00B725DF">
        <w:rPr>
          <w:rFonts w:eastAsia="Times New Roman"/>
        </w:rPr>
        <w:t xml:space="preserve"> Delegation and wish her much happiness in the days ahead</w:t>
      </w:r>
      <w:r>
        <w:rPr>
          <w:rFonts w:eastAsia="Times New Roman"/>
        </w:rPr>
        <w:t>.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Pr="00522CE0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C616C">
        <w:rPr>
          <w:rFonts w:eastAsia="Times New Roman"/>
        </w:rPr>
        <w:t>Cathy Dianne Collum</w:t>
      </w:r>
      <w:r>
        <w:rPr>
          <w:rFonts w:eastAsia="Times New Roman"/>
        </w:rPr>
        <w:t>.</w:t>
      </w:r>
    </w:p>
    <w:p w:rsidR="00D515CB" w:rsidRDefault="00B725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534E" w:rsidRDefault="00FE534E" w:rsidP="00FE534E">
      <w:pPr>
        <w:suppressAutoHyphens/>
        <w:jc w:val="both"/>
        <w:rPr>
          <w:rFonts w:eastAsia="Times New Roman"/>
        </w:rPr>
      </w:pPr>
    </w:p>
    <w:sectPr w:rsidR="00FE534E" w:rsidSect="00FE53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8D" w:rsidRDefault="005B298D" w:rsidP="00522CE0">
      <w:r>
        <w:separator/>
      </w:r>
    </w:p>
  </w:endnote>
  <w:endnote w:type="continuationSeparator" w:id="0">
    <w:p w:rsidR="005B298D" w:rsidRDefault="005B29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958AF8-3DEC-4DB6-8D08-EDD092112A32}"/>
    <w:embedBold r:id="rId2" w:fontKey="{4DD53E0C-5B7E-44C7-AB5E-89A7E00B87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15A8B6-2DDC-4B3C-A2F3-A02695230FF0}"/>
    <w:embedBold r:id="rId4" w:fontKey="{C05F51CA-3735-4CC4-9881-4EFBB01E64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11BA40-7EAE-44BC-887C-E208008DCB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34E" w:rsidRPr="00097453" w:rsidRDefault="00FE534E" w:rsidP="000974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4C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8D" w:rsidRDefault="005B298D" w:rsidP="00522CE0">
      <w:r>
        <w:separator/>
      </w:r>
    </w:p>
  </w:footnote>
  <w:footnote w:type="continuationSeparator" w:id="0">
    <w:p w:rsidR="005B298D" w:rsidRDefault="005B29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CATH.KMM.LKG"/>
    <w:docVar w:name="CoverAttorneyInitials" w:val="KMM"/>
    <w:docVar w:name="CoverAttorneyLastName" w:val="Moffitt"/>
    <w:docVar w:name="CoverBillType" w:val="r"/>
    <w:docVar w:name="CoverSenator" w:val="LKG"/>
    <w:docVar w:name="dvBillNumber" w:val="525"/>
    <w:docVar w:name="dvBillNumberPrefix" w:val="S. "/>
    <w:docVar w:name="dvOriginalBody" w:val="Senate"/>
    <w:docVar w:name="fulldraftpath" w:val="L:\S-RES\LKG\021CATH.KMM.LKG.DOCX"/>
    <w:docVar w:name="NameofBody" w:val="S"/>
    <w:docVar w:name="vgroup2" w:val="S-RES"/>
  </w:docVars>
  <w:rsids>
    <w:rsidRoot w:val="00C0110E"/>
    <w:rsid w:val="00042AC1"/>
    <w:rsid w:val="00046516"/>
    <w:rsid w:val="0007601D"/>
    <w:rsid w:val="00097453"/>
    <w:rsid w:val="000B0720"/>
    <w:rsid w:val="000B5EAF"/>
    <w:rsid w:val="00104499"/>
    <w:rsid w:val="001315B2"/>
    <w:rsid w:val="00170561"/>
    <w:rsid w:val="00186AC9"/>
    <w:rsid w:val="00197DF1"/>
    <w:rsid w:val="001B1125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237F4"/>
    <w:rsid w:val="003454B7"/>
    <w:rsid w:val="00383247"/>
    <w:rsid w:val="003A4CC3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98D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135D"/>
    <w:rsid w:val="00A86015"/>
    <w:rsid w:val="00A9594E"/>
    <w:rsid w:val="00AC616C"/>
    <w:rsid w:val="00AE59C8"/>
    <w:rsid w:val="00B10098"/>
    <w:rsid w:val="00B5790D"/>
    <w:rsid w:val="00B725DF"/>
    <w:rsid w:val="00B945C5"/>
    <w:rsid w:val="00BA20EA"/>
    <w:rsid w:val="00BB5AFC"/>
    <w:rsid w:val="00BC0A56"/>
    <w:rsid w:val="00C0110E"/>
    <w:rsid w:val="00C45366"/>
    <w:rsid w:val="00C53739"/>
    <w:rsid w:val="00C57023"/>
    <w:rsid w:val="00C74052"/>
    <w:rsid w:val="00CB187A"/>
    <w:rsid w:val="00CC0EC7"/>
    <w:rsid w:val="00D1088B"/>
    <w:rsid w:val="00D14DE6"/>
    <w:rsid w:val="00D156D2"/>
    <w:rsid w:val="00D35486"/>
    <w:rsid w:val="00D515CB"/>
    <w:rsid w:val="00D53E29"/>
    <w:rsid w:val="00D86943"/>
    <w:rsid w:val="00DA47B9"/>
    <w:rsid w:val="00DE4387"/>
    <w:rsid w:val="00DE5635"/>
    <w:rsid w:val="00E029B6"/>
    <w:rsid w:val="00E058D3"/>
    <w:rsid w:val="00E76AD9"/>
    <w:rsid w:val="00E91E2F"/>
    <w:rsid w:val="00EA3546"/>
    <w:rsid w:val="00EB47AE"/>
    <w:rsid w:val="00EC34E1"/>
    <w:rsid w:val="00F0234A"/>
    <w:rsid w:val="00F05CF2"/>
    <w:rsid w:val="00F45DA4"/>
    <w:rsid w:val="00F51241"/>
    <w:rsid w:val="00F52959"/>
    <w:rsid w:val="00F55884"/>
    <w:rsid w:val="00FB7F01"/>
    <w:rsid w:val="00FC0D36"/>
    <w:rsid w:val="00FD13F0"/>
    <w:rsid w:val="00FE534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71E1758-7E72-48A3-BE3E-90486081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53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525_201503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2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3-10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365</Words>
  <Characters>2087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525: Cathy Dianne Collum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2016-12-02T17:05:00Z</dcterms:created>
  <dcterms:modified xsi:type="dcterms:W3CDTF">2016-12-02T17:05:00Z</dcterms:modified>
</cp:coreProperties>
</file>