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F6E" w:rsidRDefault="00587F6E" w:rsidP="00587F6E">
      <w:pPr>
        <w:widowControl w:val="0"/>
        <w:jc w:val="center"/>
      </w:pPr>
      <w:bookmarkStart w:id="0" w:name="_GoBack"/>
      <w:bookmarkEnd w:id="0"/>
      <w:r w:rsidRPr="00587F6E">
        <w:rPr>
          <w:b/>
        </w:rPr>
        <w:t>South Carolina General Assembly</w:t>
      </w:r>
    </w:p>
    <w:p w:rsidR="00587F6E" w:rsidRDefault="00587F6E" w:rsidP="00587F6E">
      <w:pPr>
        <w:widowControl w:val="0"/>
        <w:jc w:val="center"/>
      </w:pPr>
      <w:r>
        <w:t>121st Session, 2015-2016</w:t>
      </w:r>
    </w:p>
    <w:p w:rsidR="00587F6E" w:rsidRDefault="00587F6E" w:rsidP="00587F6E">
      <w:pPr>
        <w:widowControl w:val="0"/>
        <w:jc w:val="left"/>
      </w:pPr>
    </w:p>
    <w:p w:rsidR="00587F6E" w:rsidRDefault="00587F6E" w:rsidP="00587F6E">
      <w:pPr>
        <w:widowControl w:val="0"/>
        <w:jc w:val="left"/>
        <w:rPr>
          <w:b/>
        </w:rPr>
      </w:pPr>
      <w:r w:rsidRPr="00587F6E">
        <w:rPr>
          <w:b/>
        </w:rPr>
        <w:t>S.</w:t>
      </w:r>
      <w:r>
        <w:rPr>
          <w:b/>
        </w:rPr>
        <w:t xml:space="preserve"> </w:t>
      </w:r>
      <w:r w:rsidRPr="00587F6E">
        <w:rPr>
          <w:b/>
        </w:rPr>
        <w:t>993</w:t>
      </w:r>
    </w:p>
    <w:p w:rsidR="00587F6E" w:rsidRDefault="00587F6E" w:rsidP="00587F6E">
      <w:pPr>
        <w:widowControl w:val="0"/>
        <w:jc w:val="left"/>
        <w:rPr>
          <w:b/>
        </w:rPr>
      </w:pPr>
    </w:p>
    <w:p w:rsidR="00587F6E" w:rsidRDefault="00587F6E" w:rsidP="00587F6E">
      <w:pPr>
        <w:widowControl w:val="0"/>
        <w:jc w:val="left"/>
      </w:pPr>
      <w:r w:rsidRPr="00587F6E">
        <w:rPr>
          <w:b/>
        </w:rPr>
        <w:t>STATUS INFORMATION</w:t>
      </w:r>
    </w:p>
    <w:p w:rsidR="00587F6E" w:rsidRDefault="00587F6E" w:rsidP="00587F6E">
      <w:pPr>
        <w:widowControl w:val="0"/>
        <w:jc w:val="left"/>
      </w:pPr>
    </w:p>
    <w:p w:rsidR="00587F6E" w:rsidRDefault="00587F6E" w:rsidP="00587F6E">
      <w:pPr>
        <w:widowControl w:val="0"/>
        <w:jc w:val="left"/>
      </w:pPr>
      <w:r>
        <w:t>Senate Resolution</w:t>
      </w:r>
    </w:p>
    <w:p w:rsidR="00587F6E" w:rsidRDefault="00825ECB" w:rsidP="00587F6E">
      <w:pPr>
        <w:widowControl w:val="0"/>
        <w:jc w:val="left"/>
      </w:pPr>
      <w:r>
        <w:t>Sponsors: Senators Cleary, Rankin and Hembree</w:t>
      </w:r>
    </w:p>
    <w:p w:rsidR="00587F6E" w:rsidRDefault="00587F6E" w:rsidP="00587F6E">
      <w:pPr>
        <w:widowControl w:val="0"/>
        <w:jc w:val="left"/>
      </w:pPr>
      <w:r>
        <w:t>Document Path: l:\council\bills\rm\1411cz16.docx</w:t>
      </w:r>
    </w:p>
    <w:p w:rsidR="00587F6E" w:rsidRDefault="00587F6E" w:rsidP="00587F6E">
      <w:pPr>
        <w:widowControl w:val="0"/>
        <w:jc w:val="left"/>
      </w:pPr>
    </w:p>
    <w:p w:rsidR="00587F6E" w:rsidRDefault="00587F6E" w:rsidP="00587F6E">
      <w:pPr>
        <w:widowControl w:val="0"/>
        <w:jc w:val="left"/>
      </w:pPr>
      <w:r>
        <w:t>Introduced in the Senate on January 13, 2016</w:t>
      </w:r>
    </w:p>
    <w:p w:rsidR="00587F6E" w:rsidRDefault="00587F6E" w:rsidP="00587F6E">
      <w:pPr>
        <w:widowControl w:val="0"/>
        <w:jc w:val="left"/>
      </w:pPr>
      <w:r>
        <w:t>Adopted by the Senate on January 13, 2016</w:t>
      </w:r>
    </w:p>
    <w:p w:rsidR="00587F6E" w:rsidRDefault="00587F6E" w:rsidP="00587F6E">
      <w:pPr>
        <w:widowControl w:val="0"/>
        <w:jc w:val="left"/>
      </w:pPr>
    </w:p>
    <w:p w:rsidR="00587F6E" w:rsidRDefault="00587F6E" w:rsidP="00587F6E">
      <w:pPr>
        <w:widowControl w:val="0"/>
        <w:jc w:val="left"/>
      </w:pPr>
      <w:r>
        <w:t xml:space="preserve">Summary: </w:t>
      </w:r>
      <w:r w:rsidR="000F2051">
        <w:t>George Joseph Parness</w:t>
      </w:r>
    </w:p>
    <w:p w:rsidR="00587F6E" w:rsidRDefault="00587F6E" w:rsidP="00587F6E">
      <w:pPr>
        <w:widowControl w:val="0"/>
        <w:jc w:val="left"/>
      </w:pPr>
    </w:p>
    <w:p w:rsidR="00587F6E" w:rsidRDefault="00587F6E" w:rsidP="00587F6E">
      <w:pPr>
        <w:widowControl w:val="0"/>
        <w:jc w:val="left"/>
      </w:pPr>
    </w:p>
    <w:p w:rsidR="00587F6E" w:rsidRDefault="00587F6E" w:rsidP="00587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7F6E">
        <w:rPr>
          <w:b/>
        </w:rPr>
        <w:t>HISTORY OF LEGISLATIVE ACTIONS</w:t>
      </w:r>
    </w:p>
    <w:p w:rsidR="00587F6E" w:rsidRDefault="00587F6E" w:rsidP="00587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7F6E" w:rsidRPr="00587F6E" w:rsidRDefault="00587F6E" w:rsidP="00587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7F6E">
        <w:rPr>
          <w:u w:val="single"/>
        </w:rPr>
        <w:tab/>
        <w:t>Date</w:t>
      </w:r>
      <w:r w:rsidRPr="00587F6E">
        <w:rPr>
          <w:u w:val="single"/>
        </w:rPr>
        <w:tab/>
        <w:t>Body</w:t>
      </w:r>
      <w:r w:rsidRPr="00587F6E">
        <w:rPr>
          <w:u w:val="single"/>
        </w:rPr>
        <w:tab/>
        <w:t>Action Description with journal page number</w:t>
      </w:r>
      <w:r w:rsidRPr="00587F6E">
        <w:rPr>
          <w:u w:val="single"/>
        </w:rPr>
        <w:tab/>
      </w:r>
    </w:p>
    <w:p w:rsidR="00183779" w:rsidRDefault="00183779" w:rsidP="00183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4A45A1">
        <w:t>Introduced and adopted (</w:t>
      </w:r>
      <w:hyperlink r:id="rId7" w:history="1">
        <w:r w:rsidRPr="000D5C01">
          <w:rPr>
            <w:rStyle w:val="Hyperlink"/>
          </w:rPr>
          <w:t>Senate Journal</w:t>
        </w:r>
        <w:r w:rsidRPr="000D5C01">
          <w:rPr>
            <w:rStyle w:val="Hyperlink"/>
          </w:rPr>
          <w:noBreakHyphen/>
          <w:t>page 58</w:t>
        </w:r>
      </w:hyperlink>
      <w:r w:rsidRPr="004A45A1">
        <w:t>)</w:t>
      </w:r>
    </w:p>
    <w:p w:rsidR="00183779" w:rsidRDefault="00183779" w:rsidP="00183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7F6E" w:rsidRDefault="00587F6E" w:rsidP="00587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87F6E">
          <w:rPr>
            <w:rStyle w:val="Hyperlink"/>
          </w:rPr>
          <w:t>legislative information</w:t>
        </w:r>
      </w:hyperlink>
      <w:r>
        <w:t xml:space="preserve"> at the website</w:t>
      </w:r>
    </w:p>
    <w:p w:rsidR="00587F6E" w:rsidRDefault="00587F6E" w:rsidP="00587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7F6E" w:rsidRPr="00587F6E" w:rsidRDefault="00587F6E" w:rsidP="00587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7F6E" w:rsidRDefault="00587F6E" w:rsidP="00587F6E">
      <w:r w:rsidRPr="00587F6E">
        <w:rPr>
          <w:b/>
        </w:rPr>
        <w:t>VERSIONS OF THIS BILL</w:t>
      </w:r>
    </w:p>
    <w:p w:rsidR="00587F6E" w:rsidRDefault="00587F6E" w:rsidP="00587F6E"/>
    <w:p w:rsidR="00587F6E" w:rsidRDefault="000D5C01" w:rsidP="00587F6E">
      <w:hyperlink r:id="rId9" w:history="1">
        <w:r w:rsidR="00587F6E">
          <w:rPr>
            <w:rStyle w:val="Hyperlink"/>
          </w:rPr>
          <w:t>1/13/2016</w:t>
        </w:r>
      </w:hyperlink>
    </w:p>
    <w:p w:rsidR="00587F6E" w:rsidRDefault="00587F6E" w:rsidP="00587F6E"/>
    <w:p w:rsidR="00587F6E" w:rsidRDefault="00587F6E" w:rsidP="00587F6E">
      <w:pPr>
        <w:sectPr w:rsidR="00587F6E" w:rsidSect="00587F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50D8" w:rsidRDefault="00AF50D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389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52C" w:rsidRDefault="003339BE" w:rsidP="001F2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F252C">
        <w:t>EXPRESS THE PROFOUND SORROW OF THE MEMBERS OF THE SOUTH CAR</w:t>
      </w:r>
      <w:r w:rsidR="00460317">
        <w:t xml:space="preserve">OLINA SENATE UPON THE DEATH OF </w:t>
      </w:r>
      <w:r w:rsidR="00AC7D06">
        <w:t>GEORGE JOSEPH PARNESS O</w:t>
      </w:r>
      <w:r w:rsidR="00AC7D06">
        <w:rPr>
          <w:color w:val="000000" w:themeColor="text1"/>
          <w:u w:color="000000" w:themeColor="text1"/>
        </w:rPr>
        <w:t>F MYRTLE BEACH A</w:t>
      </w:r>
      <w:r w:rsidR="00AC7D06">
        <w:t xml:space="preserve">ND TO EXTEND THE </w:t>
      </w:r>
      <w:r w:rsidR="001F252C">
        <w:t>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437A" w:rsidRDefault="00003898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6E7D">
        <w:t>the members of the South Carolina Senate were</w:t>
      </w:r>
      <w:r w:rsidR="0043437A" w:rsidRPr="00C73489">
        <w:rPr>
          <w:color w:val="000000" w:themeColor="text1"/>
          <w:u w:color="000000" w:themeColor="text1"/>
        </w:rPr>
        <w:t xml:space="preserve"> deeply saddened to learn of the death of </w:t>
      </w:r>
      <w:r w:rsidR="00DE77D2">
        <w:t>George Joseph Parness</w:t>
      </w:r>
      <w:r w:rsidR="0043437A" w:rsidRPr="00C73489">
        <w:rPr>
          <w:color w:val="000000" w:themeColor="text1"/>
          <w:u w:color="000000" w:themeColor="text1"/>
        </w:rPr>
        <w:t xml:space="preserve"> of </w:t>
      </w:r>
      <w:r w:rsidR="00DE77D2">
        <w:rPr>
          <w:color w:val="000000" w:themeColor="text1"/>
          <w:u w:color="000000" w:themeColor="text1"/>
        </w:rPr>
        <w:t>Myrtle Beach</w:t>
      </w:r>
      <w:r w:rsidR="0043437A" w:rsidRPr="00C73489">
        <w:rPr>
          <w:color w:val="000000" w:themeColor="text1"/>
          <w:u w:color="000000" w:themeColor="text1"/>
        </w:rPr>
        <w:t xml:space="preserve"> on </w:t>
      </w:r>
      <w:r w:rsidR="00DE77D2">
        <w:rPr>
          <w:color w:val="000000" w:themeColor="text1"/>
          <w:u w:color="000000" w:themeColor="text1"/>
        </w:rPr>
        <w:t xml:space="preserve">November 28, </w:t>
      </w:r>
      <w:r w:rsidR="0043437A" w:rsidRPr="00C73489">
        <w:rPr>
          <w:color w:val="000000" w:themeColor="text1"/>
          <w:u w:color="000000" w:themeColor="text1"/>
        </w:rPr>
        <w:t>2015, at the venerable age of ninety; and</w:t>
      </w:r>
    </w:p>
    <w:p w:rsidR="00AA1874" w:rsidRDefault="00AA1874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AF4068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F10CA8">
        <w:rPr>
          <w:color w:val="000000" w:themeColor="text1"/>
          <w:u w:color="000000" w:themeColor="text1"/>
        </w:rPr>
        <w:t>July 23, 1925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in Brooklyn, N</w:t>
      </w:r>
      <w:r>
        <w:rPr>
          <w:color w:val="000000" w:themeColor="text1"/>
          <w:u w:color="000000" w:themeColor="text1"/>
        </w:rPr>
        <w:t xml:space="preserve">ew York, </w:t>
      </w:r>
      <w:r w:rsidRPr="00F10CA8">
        <w:rPr>
          <w:color w:val="000000" w:themeColor="text1"/>
          <w:u w:color="000000" w:themeColor="text1"/>
        </w:rPr>
        <w:t xml:space="preserve">George </w:t>
      </w:r>
      <w:r>
        <w:rPr>
          <w:color w:val="000000" w:themeColor="text1"/>
          <w:u w:color="000000" w:themeColor="text1"/>
        </w:rPr>
        <w:t xml:space="preserve">was </w:t>
      </w:r>
      <w:r w:rsidRPr="00F10CA8">
        <w:rPr>
          <w:color w:val="000000" w:themeColor="text1"/>
          <w:u w:color="000000" w:themeColor="text1"/>
        </w:rPr>
        <w:t>a first</w:t>
      </w:r>
      <w:r w:rsidR="00AB5BE4">
        <w:rPr>
          <w:color w:val="000000" w:themeColor="text1"/>
          <w:u w:color="000000" w:themeColor="text1"/>
        </w:rPr>
        <w:noBreakHyphen/>
      </w:r>
      <w:r w:rsidRPr="00F10CA8">
        <w:rPr>
          <w:color w:val="000000" w:themeColor="text1"/>
          <w:u w:color="000000" w:themeColor="text1"/>
        </w:rPr>
        <w:t>generation American</w:t>
      </w:r>
      <w:r>
        <w:rPr>
          <w:color w:val="000000" w:themeColor="text1"/>
          <w:u w:color="000000" w:themeColor="text1"/>
        </w:rPr>
        <w:t>, a son of two immigrants</w:t>
      </w:r>
      <w:r w:rsidR="00883F64">
        <w:rPr>
          <w:color w:val="000000" w:themeColor="text1"/>
          <w:u w:color="000000" w:themeColor="text1"/>
        </w:rPr>
        <w:t>. O</w:t>
      </w:r>
      <w:r w:rsidR="001734AF" w:rsidRPr="00F10CA8">
        <w:rPr>
          <w:color w:val="000000" w:themeColor="text1"/>
          <w:u w:color="000000" w:themeColor="text1"/>
        </w:rPr>
        <w:t>n December 7</w:t>
      </w:r>
      <w:r w:rsidR="001734AF">
        <w:rPr>
          <w:color w:val="000000" w:themeColor="text1"/>
          <w:u w:color="000000" w:themeColor="text1"/>
        </w:rPr>
        <w:t xml:space="preserve">, </w:t>
      </w:r>
      <w:r w:rsidR="001734AF" w:rsidRPr="00F10CA8">
        <w:rPr>
          <w:color w:val="000000" w:themeColor="text1"/>
          <w:u w:color="000000" w:themeColor="text1"/>
        </w:rPr>
        <w:t>1941</w:t>
      </w:r>
      <w:r w:rsidR="001734AF">
        <w:rPr>
          <w:color w:val="000000" w:themeColor="text1"/>
          <w:u w:color="000000" w:themeColor="text1"/>
        </w:rPr>
        <w:t>,</w:t>
      </w:r>
      <w:r w:rsidR="001734AF" w:rsidRPr="00F10CA8">
        <w:rPr>
          <w:color w:val="000000" w:themeColor="text1"/>
          <w:u w:color="000000" w:themeColor="text1"/>
        </w:rPr>
        <w:t xml:space="preserve"> the bombing of Pearl Harbor </w:t>
      </w:r>
      <w:r w:rsidR="001734AF">
        <w:rPr>
          <w:color w:val="000000" w:themeColor="text1"/>
          <w:u w:color="000000" w:themeColor="text1"/>
        </w:rPr>
        <w:t xml:space="preserve">convinced </w:t>
      </w:r>
      <w:r w:rsidR="001734AF" w:rsidRPr="00F10CA8">
        <w:rPr>
          <w:color w:val="000000" w:themeColor="text1"/>
          <w:u w:color="000000" w:themeColor="text1"/>
        </w:rPr>
        <w:t xml:space="preserve">the United States to </w:t>
      </w:r>
      <w:r w:rsidR="001734AF">
        <w:rPr>
          <w:color w:val="000000" w:themeColor="text1"/>
          <w:u w:color="000000" w:themeColor="text1"/>
        </w:rPr>
        <w:t xml:space="preserve">join the Allies in their fight for freedom in World War II. </w:t>
      </w:r>
      <w:r w:rsidR="001734AF" w:rsidRPr="00F10CA8">
        <w:rPr>
          <w:color w:val="000000" w:themeColor="text1"/>
          <w:u w:color="000000" w:themeColor="text1"/>
        </w:rPr>
        <w:t>Within days</w:t>
      </w:r>
      <w:r w:rsidR="001734AF">
        <w:rPr>
          <w:color w:val="000000" w:themeColor="text1"/>
          <w:u w:color="000000" w:themeColor="text1"/>
        </w:rPr>
        <w:t>,</w:t>
      </w:r>
      <w:r w:rsidR="001734AF" w:rsidRPr="00F10CA8">
        <w:rPr>
          <w:color w:val="000000" w:themeColor="text1"/>
          <w:u w:color="000000" w:themeColor="text1"/>
        </w:rPr>
        <w:t xml:space="preserve"> </w:t>
      </w:r>
      <w:r w:rsidR="001734AF">
        <w:rPr>
          <w:color w:val="000000" w:themeColor="text1"/>
          <w:u w:color="000000" w:themeColor="text1"/>
        </w:rPr>
        <w:t xml:space="preserve">the </w:t>
      </w:r>
      <w:r w:rsidR="001734AF" w:rsidRPr="00F10CA8">
        <w:rPr>
          <w:color w:val="000000" w:themeColor="text1"/>
          <w:u w:color="000000" w:themeColor="text1"/>
        </w:rPr>
        <w:t>patriot</w:t>
      </w:r>
      <w:r w:rsidR="001734AF">
        <w:rPr>
          <w:color w:val="000000" w:themeColor="text1"/>
          <w:u w:color="000000" w:themeColor="text1"/>
        </w:rPr>
        <w:t>ic young</w:t>
      </w:r>
      <w:r w:rsidR="001734AF" w:rsidRPr="00F10CA8">
        <w:rPr>
          <w:color w:val="000000" w:themeColor="text1"/>
          <w:u w:color="000000" w:themeColor="text1"/>
        </w:rPr>
        <w:t xml:space="preserve"> George</w:t>
      </w:r>
      <w:r w:rsidR="001734AF">
        <w:rPr>
          <w:color w:val="000000" w:themeColor="text1"/>
          <w:u w:color="000000" w:themeColor="text1"/>
        </w:rPr>
        <w:t xml:space="preserve">, </w:t>
      </w:r>
      <w:r w:rsidR="001734AF" w:rsidRPr="00F10CA8">
        <w:rPr>
          <w:color w:val="000000" w:themeColor="text1"/>
          <w:u w:color="000000" w:themeColor="text1"/>
        </w:rPr>
        <w:t xml:space="preserve">only </w:t>
      </w:r>
      <w:r w:rsidR="001734AF">
        <w:rPr>
          <w:color w:val="000000" w:themeColor="text1"/>
          <w:u w:color="000000" w:themeColor="text1"/>
        </w:rPr>
        <w:t>sixteen</w:t>
      </w:r>
      <w:r w:rsidR="001734AF" w:rsidRPr="00F10CA8">
        <w:rPr>
          <w:color w:val="000000" w:themeColor="text1"/>
          <w:u w:color="000000" w:themeColor="text1"/>
        </w:rPr>
        <w:t xml:space="preserve"> years old</w:t>
      </w:r>
      <w:r w:rsidR="001734AF">
        <w:rPr>
          <w:color w:val="000000" w:themeColor="text1"/>
          <w:u w:color="000000" w:themeColor="text1"/>
        </w:rPr>
        <w:t xml:space="preserve">, </w:t>
      </w:r>
      <w:r w:rsidR="001734AF" w:rsidRPr="00F10CA8">
        <w:rPr>
          <w:color w:val="000000" w:themeColor="text1"/>
          <w:u w:color="000000" w:themeColor="text1"/>
        </w:rPr>
        <w:t>wanted to get into the fight. He forged his birth certificate and joined the U</w:t>
      </w:r>
      <w:r w:rsidR="001734AF">
        <w:rPr>
          <w:color w:val="000000" w:themeColor="text1"/>
          <w:u w:color="000000" w:themeColor="text1"/>
        </w:rPr>
        <w:t>.</w:t>
      </w:r>
      <w:r w:rsidR="001734AF" w:rsidRPr="00F10CA8">
        <w:rPr>
          <w:color w:val="000000" w:themeColor="text1"/>
          <w:u w:color="000000" w:themeColor="text1"/>
        </w:rPr>
        <w:t>S</w:t>
      </w:r>
      <w:r w:rsidR="001734AF">
        <w:rPr>
          <w:color w:val="000000" w:themeColor="text1"/>
          <w:u w:color="000000" w:themeColor="text1"/>
        </w:rPr>
        <w:t>.</w:t>
      </w:r>
      <w:r w:rsidR="001734AF" w:rsidRPr="00F10CA8">
        <w:rPr>
          <w:color w:val="000000" w:themeColor="text1"/>
          <w:u w:color="000000" w:themeColor="text1"/>
        </w:rPr>
        <w:t xml:space="preserve"> Navy. After a quick boot camp</w:t>
      </w:r>
      <w:r w:rsidR="001734AF">
        <w:rPr>
          <w:color w:val="000000" w:themeColor="text1"/>
          <w:u w:color="000000" w:themeColor="text1"/>
        </w:rPr>
        <w:t>,</w:t>
      </w:r>
      <w:r w:rsidR="001734AF" w:rsidRPr="00F10CA8">
        <w:rPr>
          <w:color w:val="000000" w:themeColor="text1"/>
          <w:u w:color="000000" w:themeColor="text1"/>
        </w:rPr>
        <w:t xml:space="preserve"> he </w:t>
      </w:r>
      <w:r w:rsidR="00103CCD">
        <w:rPr>
          <w:color w:val="000000" w:themeColor="text1"/>
          <w:u w:color="000000" w:themeColor="text1"/>
        </w:rPr>
        <w:t xml:space="preserve">began service on </w:t>
      </w:r>
      <w:r w:rsidR="007B3CDE">
        <w:rPr>
          <w:color w:val="000000" w:themeColor="text1"/>
          <w:u w:color="000000" w:themeColor="text1"/>
        </w:rPr>
        <w:t>a N</w:t>
      </w:r>
      <w:r w:rsidR="001734AF" w:rsidRPr="00F10CA8">
        <w:rPr>
          <w:color w:val="000000" w:themeColor="text1"/>
          <w:u w:color="000000" w:themeColor="text1"/>
        </w:rPr>
        <w:t xml:space="preserve">avy </w:t>
      </w:r>
      <w:r w:rsidR="001734AF">
        <w:rPr>
          <w:color w:val="000000" w:themeColor="text1"/>
          <w:u w:color="000000" w:themeColor="text1"/>
        </w:rPr>
        <w:t>d</w:t>
      </w:r>
      <w:r w:rsidR="001734AF" w:rsidRPr="00F10CA8">
        <w:rPr>
          <w:color w:val="000000" w:themeColor="text1"/>
          <w:u w:color="000000" w:themeColor="text1"/>
        </w:rPr>
        <w:t>estroyer</w:t>
      </w:r>
      <w:r w:rsidR="001734AF"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10CA8">
        <w:rPr>
          <w:color w:val="000000" w:themeColor="text1"/>
          <w:u w:color="000000" w:themeColor="text1"/>
        </w:rPr>
        <w:t xml:space="preserve">fter VJ </w:t>
      </w:r>
      <w:r>
        <w:rPr>
          <w:color w:val="000000" w:themeColor="text1"/>
          <w:u w:color="000000" w:themeColor="text1"/>
        </w:rPr>
        <w:t>D</w:t>
      </w:r>
      <w:r w:rsidRPr="00F10CA8">
        <w:rPr>
          <w:color w:val="000000" w:themeColor="text1"/>
          <w:u w:color="000000" w:themeColor="text1"/>
        </w:rPr>
        <w:t xml:space="preserve">ay and the end of </w:t>
      </w:r>
      <w:r>
        <w:rPr>
          <w:color w:val="000000" w:themeColor="text1"/>
          <w:u w:color="000000" w:themeColor="text1"/>
        </w:rPr>
        <w:t xml:space="preserve">the war, </w:t>
      </w:r>
      <w:r w:rsidRPr="00F10CA8">
        <w:rPr>
          <w:color w:val="000000" w:themeColor="text1"/>
          <w:u w:color="000000" w:themeColor="text1"/>
        </w:rPr>
        <w:t xml:space="preserve">George returned home </w:t>
      </w:r>
      <w:r>
        <w:rPr>
          <w:color w:val="000000" w:themeColor="text1"/>
          <w:u w:color="000000" w:themeColor="text1"/>
        </w:rPr>
        <w:t xml:space="preserve">but </w:t>
      </w:r>
      <w:r w:rsidRPr="00F10CA8">
        <w:rPr>
          <w:color w:val="000000" w:themeColor="text1"/>
          <w:u w:color="000000" w:themeColor="text1"/>
        </w:rPr>
        <w:t>eventually reenlist</w:t>
      </w:r>
      <w:r>
        <w:rPr>
          <w:color w:val="000000" w:themeColor="text1"/>
          <w:u w:color="000000" w:themeColor="text1"/>
        </w:rPr>
        <w:t>ed</w:t>
      </w:r>
      <w:r w:rsidRPr="00F10CA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served in t</w:t>
      </w:r>
      <w:r w:rsidRPr="00F10CA8">
        <w:rPr>
          <w:color w:val="000000" w:themeColor="text1"/>
          <w:u w:color="000000" w:themeColor="text1"/>
        </w:rPr>
        <w:t>he Korean Conflict. He served aboard many ships</w:t>
      </w:r>
      <w:r>
        <w:rPr>
          <w:color w:val="000000" w:themeColor="text1"/>
          <w:u w:color="000000" w:themeColor="text1"/>
        </w:rPr>
        <w:t xml:space="preserve"> during that deployment</w:t>
      </w:r>
      <w:r w:rsidRPr="00F10CA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During the course of his</w:t>
      </w:r>
      <w:r w:rsidRPr="00F10C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military </w:t>
      </w:r>
      <w:r w:rsidRPr="00F10CA8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, he was </w:t>
      </w:r>
      <w:r w:rsidRPr="00F10CA8">
        <w:rPr>
          <w:color w:val="000000" w:themeColor="text1"/>
          <w:u w:color="000000" w:themeColor="text1"/>
        </w:rPr>
        <w:t xml:space="preserve">involved in battles that </w:t>
      </w:r>
      <w:r>
        <w:rPr>
          <w:color w:val="000000" w:themeColor="text1"/>
          <w:u w:color="000000" w:themeColor="text1"/>
        </w:rPr>
        <w:t xml:space="preserve">took him from </w:t>
      </w:r>
      <w:r w:rsidRPr="00F10CA8">
        <w:rPr>
          <w:color w:val="000000" w:themeColor="text1"/>
          <w:u w:color="000000" w:themeColor="text1"/>
        </w:rPr>
        <w:t xml:space="preserve">the North Atlantic to the Pacific, and </w:t>
      </w:r>
      <w:r>
        <w:rPr>
          <w:color w:val="000000" w:themeColor="text1"/>
          <w:u w:color="000000" w:themeColor="text1"/>
        </w:rPr>
        <w:t>over time</w:t>
      </w:r>
      <w:r w:rsidRPr="00F10CA8">
        <w:rPr>
          <w:color w:val="000000" w:themeColor="text1"/>
          <w:u w:color="000000" w:themeColor="text1"/>
        </w:rPr>
        <w:t xml:space="preserve"> he traveled the world</w:t>
      </w:r>
      <w:r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10CA8">
        <w:rPr>
          <w:color w:val="000000" w:themeColor="text1"/>
          <w:u w:color="000000" w:themeColor="text1"/>
        </w:rPr>
        <w:t>fter returning from war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George met his wife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June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and on February 12, 1954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they married</w:t>
      </w:r>
      <w:r>
        <w:rPr>
          <w:color w:val="000000" w:themeColor="text1"/>
          <w:u w:color="000000" w:themeColor="text1"/>
        </w:rPr>
        <w:t xml:space="preserve"> and enjoyed more than sixty years of marital happiness until her passing;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F10CA8">
        <w:rPr>
          <w:color w:val="000000" w:themeColor="text1"/>
          <w:u w:color="000000" w:themeColor="text1"/>
        </w:rPr>
        <w:t xml:space="preserve">George learned the newspaper business and </w:t>
      </w:r>
      <w:r w:rsidR="003D319D">
        <w:rPr>
          <w:color w:val="000000" w:themeColor="text1"/>
          <w:u w:color="000000" w:themeColor="text1"/>
        </w:rPr>
        <w:t xml:space="preserve">served in various positions for several newspapers </w:t>
      </w:r>
      <w:r w:rsidRPr="00F10CA8">
        <w:rPr>
          <w:color w:val="000000" w:themeColor="text1"/>
          <w:u w:color="000000" w:themeColor="text1"/>
        </w:rPr>
        <w:t>in Rockland County</w:t>
      </w:r>
      <w:r w:rsidR="003D319D">
        <w:rPr>
          <w:color w:val="000000" w:themeColor="text1"/>
          <w:u w:color="000000" w:themeColor="text1"/>
        </w:rPr>
        <w:t xml:space="preserve">. Later, he also served </w:t>
      </w:r>
      <w:r w:rsidRPr="00F10CA8">
        <w:rPr>
          <w:color w:val="000000" w:themeColor="text1"/>
          <w:u w:color="000000" w:themeColor="text1"/>
        </w:rPr>
        <w:t xml:space="preserve">as </w:t>
      </w:r>
      <w:r w:rsidR="00B34B6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u</w:t>
      </w:r>
      <w:r w:rsidRPr="00F10CA8">
        <w:rPr>
          <w:color w:val="000000" w:themeColor="text1"/>
          <w:u w:color="000000" w:themeColor="text1"/>
        </w:rPr>
        <w:t xml:space="preserve">nion </w:t>
      </w:r>
      <w:r>
        <w:rPr>
          <w:color w:val="000000" w:themeColor="text1"/>
          <w:u w:color="000000" w:themeColor="text1"/>
        </w:rPr>
        <w:t>d</w:t>
      </w:r>
      <w:r w:rsidRPr="00F10CA8">
        <w:rPr>
          <w:color w:val="000000" w:themeColor="text1"/>
          <w:u w:color="000000" w:themeColor="text1"/>
        </w:rPr>
        <w:t>elegate</w:t>
      </w:r>
      <w:r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10CA8">
        <w:rPr>
          <w:color w:val="000000" w:themeColor="text1"/>
          <w:u w:color="000000" w:themeColor="text1"/>
        </w:rPr>
        <w:t>n 1976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George and his partner</w:t>
      </w:r>
      <w:r w:rsidR="003D472C">
        <w:rPr>
          <w:color w:val="000000" w:themeColor="text1"/>
          <w:u w:color="000000" w:themeColor="text1"/>
        </w:rPr>
        <w:t xml:space="preserve"> </w:t>
      </w:r>
      <w:r w:rsidRPr="00F10CA8">
        <w:rPr>
          <w:color w:val="000000" w:themeColor="text1"/>
          <w:u w:color="000000" w:themeColor="text1"/>
        </w:rPr>
        <w:t xml:space="preserve">opened a small printing company </w:t>
      </w:r>
      <w:r>
        <w:rPr>
          <w:color w:val="000000" w:themeColor="text1"/>
          <w:u w:color="000000" w:themeColor="text1"/>
        </w:rPr>
        <w:t xml:space="preserve">called </w:t>
      </w:r>
      <w:r w:rsidRPr="00F10CA8">
        <w:rPr>
          <w:color w:val="000000" w:themeColor="text1"/>
          <w:u w:color="000000" w:themeColor="text1"/>
        </w:rPr>
        <w:t>Pronto</w:t>
      </w:r>
      <w:r>
        <w:rPr>
          <w:color w:val="000000" w:themeColor="text1"/>
          <w:u w:color="000000" w:themeColor="text1"/>
        </w:rPr>
        <w:t xml:space="preserve"> </w:t>
      </w:r>
      <w:r w:rsidRPr="00F10CA8">
        <w:rPr>
          <w:color w:val="000000" w:themeColor="text1"/>
          <w:u w:color="000000" w:themeColor="text1"/>
        </w:rPr>
        <w:t>Press</w:t>
      </w:r>
      <w:r>
        <w:rPr>
          <w:color w:val="000000" w:themeColor="text1"/>
          <w:u w:color="000000" w:themeColor="text1"/>
        </w:rPr>
        <w:t xml:space="preserve">. During this period of his life, </w:t>
      </w:r>
      <w:r w:rsidRPr="00F10CA8">
        <w:rPr>
          <w:color w:val="000000" w:themeColor="text1"/>
          <w:u w:color="000000" w:themeColor="text1"/>
        </w:rPr>
        <w:t xml:space="preserve">George served </w:t>
      </w:r>
      <w:r>
        <w:rPr>
          <w:color w:val="000000" w:themeColor="text1"/>
          <w:u w:color="000000" w:themeColor="text1"/>
        </w:rPr>
        <w:t>his community as p</w:t>
      </w:r>
      <w:r w:rsidRPr="00F10CA8">
        <w:rPr>
          <w:color w:val="000000" w:themeColor="text1"/>
          <w:u w:color="000000" w:themeColor="text1"/>
        </w:rPr>
        <w:t>resident of the Suffern Chamber of Commerce, Suffern Lions Club</w:t>
      </w:r>
      <w:r>
        <w:rPr>
          <w:color w:val="000000" w:themeColor="text1"/>
          <w:u w:color="000000" w:themeColor="text1"/>
        </w:rPr>
        <w:t xml:space="preserve">, and </w:t>
      </w:r>
      <w:r w:rsidRPr="00F10CA8">
        <w:rPr>
          <w:color w:val="000000" w:themeColor="text1"/>
          <w:u w:color="000000" w:themeColor="text1"/>
        </w:rPr>
        <w:t>Suffern Rotary Club</w:t>
      </w:r>
      <w:r>
        <w:rPr>
          <w:color w:val="000000" w:themeColor="text1"/>
          <w:u w:color="000000" w:themeColor="text1"/>
        </w:rPr>
        <w:t>. I</w:t>
      </w:r>
      <w:r w:rsidR="003D319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addition, he was a</w:t>
      </w:r>
      <w:r w:rsidRPr="00F10CA8">
        <w:rPr>
          <w:color w:val="000000" w:themeColor="text1"/>
          <w:u w:color="000000" w:themeColor="text1"/>
        </w:rPr>
        <w:t>ctive in many service and military organizations</w:t>
      </w:r>
      <w:r>
        <w:rPr>
          <w:color w:val="000000" w:themeColor="text1"/>
          <w:u w:color="000000" w:themeColor="text1"/>
        </w:rPr>
        <w:t xml:space="preserve"> such as </w:t>
      </w:r>
      <w:r w:rsidRPr="00F10CA8">
        <w:rPr>
          <w:color w:val="000000" w:themeColor="text1"/>
          <w:u w:color="000000" w:themeColor="text1"/>
        </w:rPr>
        <w:t xml:space="preserve">the Elks Lodge, Moose Lodge, </w:t>
      </w:r>
      <w:r w:rsidR="008062B2">
        <w:rPr>
          <w:color w:val="000000" w:themeColor="text1"/>
          <w:u w:color="000000" w:themeColor="text1"/>
        </w:rPr>
        <w:t xml:space="preserve">and </w:t>
      </w:r>
      <w:r w:rsidRPr="00F10CA8">
        <w:rPr>
          <w:color w:val="000000" w:themeColor="text1"/>
          <w:u w:color="000000" w:themeColor="text1"/>
        </w:rPr>
        <w:t>VFW and American Legion</w:t>
      </w:r>
      <w:r w:rsidR="008062B2">
        <w:rPr>
          <w:color w:val="000000" w:themeColor="text1"/>
          <w:u w:color="000000" w:themeColor="text1"/>
        </w:rPr>
        <w:t xml:space="preserve"> posts</w:t>
      </w:r>
      <w:r w:rsidRPr="00F10CA8">
        <w:rPr>
          <w:color w:val="000000" w:themeColor="text1"/>
          <w:u w:color="000000" w:themeColor="text1"/>
        </w:rPr>
        <w:t xml:space="preserve"> in both N</w:t>
      </w:r>
      <w:r>
        <w:rPr>
          <w:color w:val="000000" w:themeColor="text1"/>
          <w:u w:color="000000" w:themeColor="text1"/>
        </w:rPr>
        <w:t>ew York and South Carolina;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10CA8">
        <w:rPr>
          <w:color w:val="000000" w:themeColor="text1"/>
          <w:u w:color="000000" w:themeColor="text1"/>
        </w:rPr>
        <w:t>n April 1989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George Parness was elected </w:t>
      </w:r>
      <w:r>
        <w:rPr>
          <w:color w:val="000000" w:themeColor="text1"/>
          <w:u w:color="000000" w:themeColor="text1"/>
        </w:rPr>
        <w:t>m</w:t>
      </w:r>
      <w:r w:rsidRPr="00F10CA8">
        <w:rPr>
          <w:color w:val="000000" w:themeColor="text1"/>
          <w:u w:color="000000" w:themeColor="text1"/>
        </w:rPr>
        <w:t>ayor of Suffern, N</w:t>
      </w:r>
      <w:r>
        <w:rPr>
          <w:color w:val="000000" w:themeColor="text1"/>
          <w:u w:color="000000" w:themeColor="text1"/>
        </w:rPr>
        <w:t>ew York, a position in which he served for five t</w:t>
      </w:r>
      <w:r w:rsidRPr="00F10CA8">
        <w:rPr>
          <w:color w:val="000000" w:themeColor="text1"/>
          <w:u w:color="000000" w:themeColor="text1"/>
        </w:rPr>
        <w:t xml:space="preserve">erms. </w:t>
      </w:r>
      <w:r>
        <w:rPr>
          <w:color w:val="000000" w:themeColor="text1"/>
          <w:u w:color="000000" w:themeColor="text1"/>
        </w:rPr>
        <w:t xml:space="preserve">He </w:t>
      </w:r>
      <w:r w:rsidRPr="00F10CA8">
        <w:rPr>
          <w:color w:val="000000" w:themeColor="text1"/>
          <w:u w:color="000000" w:themeColor="text1"/>
        </w:rPr>
        <w:t>went on to be elected to the Rockland County Legislature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where he served </w:t>
      </w:r>
      <w:r>
        <w:rPr>
          <w:color w:val="000000" w:themeColor="text1"/>
          <w:u w:color="000000" w:themeColor="text1"/>
        </w:rPr>
        <w:t>two</w:t>
      </w:r>
      <w:r w:rsidRPr="00F10CA8">
        <w:rPr>
          <w:color w:val="000000" w:themeColor="text1"/>
          <w:u w:color="000000" w:themeColor="text1"/>
        </w:rPr>
        <w:t xml:space="preserve"> terms as a </w:t>
      </w:r>
      <w:r>
        <w:rPr>
          <w:color w:val="000000" w:themeColor="text1"/>
          <w:u w:color="000000" w:themeColor="text1"/>
        </w:rPr>
        <w:t>c</w:t>
      </w:r>
      <w:r w:rsidRPr="00F10CA8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l</w:t>
      </w:r>
      <w:r w:rsidRPr="00F10CA8">
        <w:rPr>
          <w:color w:val="000000" w:themeColor="text1"/>
          <w:u w:color="000000" w:themeColor="text1"/>
        </w:rPr>
        <w:t>egislator</w:t>
      </w:r>
      <w:r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service, George Parness was granted various honors</w:t>
      </w:r>
      <w:r w:rsidR="00A51E17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rom </w:t>
      </w:r>
      <w:r w:rsidRPr="00F10CA8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>.</w:t>
      </w:r>
      <w:r w:rsidRPr="00F10CA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10C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F10CA8">
        <w:rPr>
          <w:color w:val="000000" w:themeColor="text1"/>
          <w:u w:color="000000" w:themeColor="text1"/>
        </w:rPr>
        <w:t xml:space="preserve">ilitary, </w:t>
      </w:r>
      <w:r w:rsidR="00A51E17" w:rsidRPr="00F10CA8">
        <w:rPr>
          <w:color w:val="000000" w:themeColor="text1"/>
          <w:u w:color="000000" w:themeColor="text1"/>
        </w:rPr>
        <w:t>U</w:t>
      </w:r>
      <w:r w:rsidR="00A51E17">
        <w:rPr>
          <w:color w:val="000000" w:themeColor="text1"/>
          <w:u w:color="000000" w:themeColor="text1"/>
        </w:rPr>
        <w:t>.</w:t>
      </w:r>
      <w:r w:rsidR="00A51E17" w:rsidRPr="00F10CA8">
        <w:rPr>
          <w:color w:val="000000" w:themeColor="text1"/>
          <w:u w:color="000000" w:themeColor="text1"/>
        </w:rPr>
        <w:t>S</w:t>
      </w:r>
      <w:r w:rsidR="00A51E17">
        <w:rPr>
          <w:color w:val="000000" w:themeColor="text1"/>
          <w:u w:color="000000" w:themeColor="text1"/>
        </w:rPr>
        <w:t>.</w:t>
      </w:r>
      <w:r w:rsidR="00A51E17" w:rsidRPr="00F10CA8">
        <w:rPr>
          <w:color w:val="000000" w:themeColor="text1"/>
          <w:u w:color="000000" w:themeColor="text1"/>
        </w:rPr>
        <w:t xml:space="preserve"> Congress</w:t>
      </w:r>
      <w:r w:rsidR="00A51E17">
        <w:rPr>
          <w:color w:val="000000" w:themeColor="text1"/>
          <w:u w:color="000000" w:themeColor="text1"/>
        </w:rPr>
        <w:t xml:space="preserve">, </w:t>
      </w:r>
      <w:r w:rsidRPr="00F10CA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ew York</w:t>
      </w:r>
      <w:r w:rsidRPr="00F10CA8">
        <w:rPr>
          <w:color w:val="000000" w:themeColor="text1"/>
          <w:u w:color="000000" w:themeColor="text1"/>
        </w:rPr>
        <w:t xml:space="preserve"> State Governor George Pataki, and numerous N</w:t>
      </w:r>
      <w:r>
        <w:rPr>
          <w:color w:val="000000" w:themeColor="text1"/>
          <w:u w:color="000000" w:themeColor="text1"/>
        </w:rPr>
        <w:t>ew York</w:t>
      </w:r>
      <w:r w:rsidRPr="00F10CA8">
        <w:rPr>
          <w:color w:val="000000" w:themeColor="text1"/>
          <w:u w:color="000000" w:themeColor="text1"/>
        </w:rPr>
        <w:t xml:space="preserve"> State and Rockland County </w:t>
      </w:r>
      <w:r>
        <w:rPr>
          <w:color w:val="000000" w:themeColor="text1"/>
          <w:u w:color="000000" w:themeColor="text1"/>
        </w:rPr>
        <w:t>l</w:t>
      </w:r>
      <w:r w:rsidRPr="00F10CA8">
        <w:rPr>
          <w:color w:val="000000" w:themeColor="text1"/>
          <w:u w:color="000000" w:themeColor="text1"/>
        </w:rPr>
        <w:t>egislators</w:t>
      </w:r>
      <w:r>
        <w:rPr>
          <w:color w:val="000000" w:themeColor="text1"/>
          <w:u w:color="000000" w:themeColor="text1"/>
        </w:rPr>
        <w:t>. Further, the</w:t>
      </w:r>
      <w:r w:rsidRPr="00F10CA8">
        <w:rPr>
          <w:color w:val="000000" w:themeColor="text1"/>
          <w:u w:color="000000" w:themeColor="text1"/>
        </w:rPr>
        <w:t xml:space="preserve"> Village of Suffern Community Center </w:t>
      </w:r>
      <w:r>
        <w:rPr>
          <w:color w:val="000000" w:themeColor="text1"/>
          <w:u w:color="000000" w:themeColor="text1"/>
        </w:rPr>
        <w:t xml:space="preserve">was named </w:t>
      </w:r>
      <w:r w:rsidRPr="00F10CA8">
        <w:rPr>
          <w:color w:val="000000" w:themeColor="text1"/>
          <w:u w:color="000000" w:themeColor="text1"/>
        </w:rPr>
        <w:t xml:space="preserve">in his honor by the Village of Suffern </w:t>
      </w:r>
      <w:r>
        <w:rPr>
          <w:color w:val="000000" w:themeColor="text1"/>
          <w:u w:color="000000" w:themeColor="text1"/>
        </w:rPr>
        <w:t>m</w:t>
      </w:r>
      <w:r w:rsidRPr="00F10CA8">
        <w:rPr>
          <w:color w:val="000000" w:themeColor="text1"/>
          <w:u w:color="000000" w:themeColor="text1"/>
        </w:rPr>
        <w:t xml:space="preserve">ayor and </w:t>
      </w:r>
      <w:r>
        <w:rPr>
          <w:color w:val="000000" w:themeColor="text1"/>
          <w:u w:color="000000" w:themeColor="text1"/>
        </w:rPr>
        <w:t>t</w:t>
      </w:r>
      <w:r w:rsidRPr="00F10CA8">
        <w:rPr>
          <w:color w:val="000000" w:themeColor="text1"/>
          <w:u w:color="000000" w:themeColor="text1"/>
        </w:rPr>
        <w:t>rustees</w:t>
      </w:r>
      <w:r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</w:t>
      </w:r>
      <w:r w:rsidRPr="00F10CA8">
        <w:rPr>
          <w:color w:val="000000" w:themeColor="text1"/>
          <w:u w:color="000000" w:themeColor="text1"/>
        </w:rPr>
        <w:t xml:space="preserve">ter the </w:t>
      </w:r>
      <w:r w:rsidR="00FD31E3">
        <w:rPr>
          <w:color w:val="000000" w:themeColor="text1"/>
          <w:u w:color="000000" w:themeColor="text1"/>
        </w:rPr>
        <w:t xml:space="preserve">1997 </w:t>
      </w:r>
      <w:r w:rsidRPr="00F10CA8">
        <w:rPr>
          <w:color w:val="000000" w:themeColor="text1"/>
          <w:u w:color="000000" w:themeColor="text1"/>
        </w:rPr>
        <w:t>sale of Pronto Press and the expiration of his terms of elected office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George and June retired in Myrtle Beach with their sons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Andrew and Adam</w:t>
      </w:r>
      <w:r>
        <w:rPr>
          <w:color w:val="000000" w:themeColor="text1"/>
          <w:u w:color="000000" w:themeColor="text1"/>
        </w:rPr>
        <w:t xml:space="preserve">. </w:t>
      </w:r>
      <w:r w:rsidRPr="00F10CA8">
        <w:rPr>
          <w:color w:val="000000" w:themeColor="text1"/>
          <w:u w:color="000000" w:themeColor="text1"/>
        </w:rPr>
        <w:t xml:space="preserve">George continued to stay active in Myrtle Beach and Horry County politics and volunteered in several positions within the Horry County Republican Party, </w:t>
      </w:r>
      <w:r>
        <w:rPr>
          <w:color w:val="000000" w:themeColor="text1"/>
          <w:u w:color="000000" w:themeColor="text1"/>
        </w:rPr>
        <w:t>among other groups;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1874" w:rsidRDefault="00EE4C4F" w:rsidP="00A31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George </w:t>
      </w:r>
      <w:r w:rsidR="00A31D38">
        <w:rPr>
          <w:color w:val="000000" w:themeColor="text1"/>
          <w:u w:color="000000" w:themeColor="text1"/>
        </w:rPr>
        <w:t xml:space="preserve">Parness </w:t>
      </w:r>
      <w:r>
        <w:rPr>
          <w:color w:val="000000" w:themeColor="text1"/>
          <w:u w:color="000000" w:themeColor="text1"/>
        </w:rPr>
        <w:t xml:space="preserve">leaves to treasure his memory </w:t>
      </w:r>
      <w:r w:rsidR="00890897" w:rsidRPr="00F10CA8">
        <w:rPr>
          <w:color w:val="000000" w:themeColor="text1"/>
          <w:u w:color="000000" w:themeColor="text1"/>
        </w:rPr>
        <w:t>his son</w:t>
      </w:r>
      <w:r w:rsidR="00890897">
        <w:rPr>
          <w:color w:val="000000" w:themeColor="text1"/>
          <w:u w:color="000000" w:themeColor="text1"/>
        </w:rPr>
        <w:t>s</w:t>
      </w:r>
      <w:r w:rsidR="00890897" w:rsidRPr="00F10CA8">
        <w:rPr>
          <w:color w:val="000000" w:themeColor="text1"/>
          <w:u w:color="000000" w:themeColor="text1"/>
        </w:rPr>
        <w:t xml:space="preserve"> Andrew </w:t>
      </w:r>
      <w:r w:rsidR="00890897">
        <w:rPr>
          <w:color w:val="000000" w:themeColor="text1"/>
          <w:u w:color="000000" w:themeColor="text1"/>
        </w:rPr>
        <w:t>(</w:t>
      </w:r>
      <w:r w:rsidR="00890897" w:rsidRPr="00F10CA8">
        <w:rPr>
          <w:color w:val="000000" w:themeColor="text1"/>
          <w:u w:color="000000" w:themeColor="text1"/>
        </w:rPr>
        <w:t>Dorothy</w:t>
      </w:r>
      <w:r w:rsidR="00890897">
        <w:rPr>
          <w:color w:val="000000" w:themeColor="text1"/>
          <w:u w:color="000000" w:themeColor="text1"/>
        </w:rPr>
        <w:t>)</w:t>
      </w:r>
      <w:r w:rsidR="00890897" w:rsidRPr="00F10CA8">
        <w:rPr>
          <w:color w:val="000000" w:themeColor="text1"/>
          <w:u w:color="000000" w:themeColor="text1"/>
        </w:rPr>
        <w:t xml:space="preserve"> Parness and Adam </w:t>
      </w:r>
      <w:r w:rsidR="00890897">
        <w:rPr>
          <w:color w:val="000000" w:themeColor="text1"/>
          <w:u w:color="000000" w:themeColor="text1"/>
        </w:rPr>
        <w:t>(April)</w:t>
      </w:r>
      <w:r w:rsidR="00890897" w:rsidRPr="00F10CA8">
        <w:rPr>
          <w:color w:val="000000" w:themeColor="text1"/>
          <w:u w:color="000000" w:themeColor="text1"/>
        </w:rPr>
        <w:t xml:space="preserve"> Parness</w:t>
      </w:r>
      <w:r w:rsidR="00417EDC">
        <w:rPr>
          <w:color w:val="000000" w:themeColor="text1"/>
          <w:u w:color="000000" w:themeColor="text1"/>
        </w:rPr>
        <w:t xml:space="preserve">, </w:t>
      </w:r>
      <w:r w:rsidR="00890897">
        <w:rPr>
          <w:color w:val="000000" w:themeColor="text1"/>
          <w:u w:color="000000" w:themeColor="text1"/>
        </w:rPr>
        <w:t>f</w:t>
      </w:r>
      <w:r w:rsidR="00890897" w:rsidRPr="00F10CA8">
        <w:rPr>
          <w:color w:val="000000" w:themeColor="text1"/>
          <w:u w:color="000000" w:themeColor="text1"/>
        </w:rPr>
        <w:t xml:space="preserve">ive </w:t>
      </w:r>
      <w:r w:rsidR="00890897">
        <w:rPr>
          <w:color w:val="000000" w:themeColor="text1"/>
          <w:u w:color="000000" w:themeColor="text1"/>
        </w:rPr>
        <w:t>g</w:t>
      </w:r>
      <w:r w:rsidR="00890897" w:rsidRPr="00F10CA8">
        <w:rPr>
          <w:color w:val="000000" w:themeColor="text1"/>
          <w:u w:color="000000" w:themeColor="text1"/>
        </w:rPr>
        <w:t>randchildren</w:t>
      </w:r>
      <w:r w:rsidR="00417EDC">
        <w:rPr>
          <w:color w:val="000000" w:themeColor="text1"/>
          <w:u w:color="000000" w:themeColor="text1"/>
        </w:rPr>
        <w:t xml:space="preserve">, </w:t>
      </w:r>
      <w:r w:rsidR="00890897">
        <w:rPr>
          <w:color w:val="000000" w:themeColor="text1"/>
          <w:u w:color="000000" w:themeColor="text1"/>
        </w:rPr>
        <w:t>t</w:t>
      </w:r>
      <w:r w:rsidR="00890897" w:rsidRPr="00F10CA8">
        <w:rPr>
          <w:color w:val="000000" w:themeColor="text1"/>
          <w:u w:color="000000" w:themeColor="text1"/>
        </w:rPr>
        <w:t xml:space="preserve">hree </w:t>
      </w:r>
      <w:r w:rsidR="00890897">
        <w:rPr>
          <w:color w:val="000000" w:themeColor="text1"/>
          <w:u w:color="000000" w:themeColor="text1"/>
        </w:rPr>
        <w:t>g</w:t>
      </w:r>
      <w:r w:rsidR="00890897" w:rsidRPr="00F10CA8">
        <w:rPr>
          <w:color w:val="000000" w:themeColor="text1"/>
          <w:u w:color="000000" w:themeColor="text1"/>
        </w:rPr>
        <w:t>reat</w:t>
      </w:r>
      <w:r w:rsidR="00AB5BE4">
        <w:rPr>
          <w:color w:val="000000" w:themeColor="text1"/>
          <w:u w:color="000000" w:themeColor="text1"/>
        </w:rPr>
        <w:noBreakHyphen/>
      </w:r>
      <w:r w:rsidR="00890897" w:rsidRPr="00F10CA8">
        <w:rPr>
          <w:color w:val="000000" w:themeColor="text1"/>
          <w:u w:color="000000" w:themeColor="text1"/>
        </w:rPr>
        <w:t>grandchildren</w:t>
      </w:r>
      <w:r w:rsidR="00417EDC">
        <w:rPr>
          <w:color w:val="000000" w:themeColor="text1"/>
          <w:u w:color="000000" w:themeColor="text1"/>
        </w:rPr>
        <w:t xml:space="preserve">, </w:t>
      </w:r>
      <w:r w:rsidR="00890897">
        <w:rPr>
          <w:color w:val="000000" w:themeColor="text1"/>
          <w:u w:color="000000" w:themeColor="text1"/>
        </w:rPr>
        <w:t>and a host of other relatives and friends. A</w:t>
      </w:r>
      <w:r w:rsidR="00417EDC">
        <w:rPr>
          <w:color w:val="000000" w:themeColor="text1"/>
          <w:u w:color="000000" w:themeColor="text1"/>
        </w:rPr>
        <w:t xml:space="preserve"> </w:t>
      </w:r>
      <w:r w:rsidR="00890897">
        <w:rPr>
          <w:color w:val="000000" w:themeColor="text1"/>
          <w:u w:color="000000" w:themeColor="text1"/>
        </w:rPr>
        <w:t xml:space="preserve">man who </w:t>
      </w:r>
      <w:r w:rsidR="00890897" w:rsidRPr="00F10CA8">
        <w:rPr>
          <w:color w:val="000000" w:themeColor="text1"/>
          <w:u w:color="000000" w:themeColor="text1"/>
        </w:rPr>
        <w:t xml:space="preserve">spent his entire life </w:t>
      </w:r>
      <w:r w:rsidR="00890897">
        <w:rPr>
          <w:color w:val="000000" w:themeColor="text1"/>
          <w:u w:color="000000" w:themeColor="text1"/>
        </w:rPr>
        <w:t xml:space="preserve">serving others, he </w:t>
      </w:r>
      <w:r w:rsidR="00890897" w:rsidRPr="00F10CA8">
        <w:rPr>
          <w:color w:val="000000" w:themeColor="text1"/>
          <w:u w:color="000000" w:themeColor="text1"/>
        </w:rPr>
        <w:t xml:space="preserve">will be </w:t>
      </w:r>
      <w:r w:rsidR="00890897">
        <w:rPr>
          <w:color w:val="000000" w:themeColor="text1"/>
          <w:u w:color="000000" w:themeColor="text1"/>
        </w:rPr>
        <w:t xml:space="preserve">greatly </w:t>
      </w:r>
      <w:r w:rsidR="00890897" w:rsidRPr="00F10CA8">
        <w:rPr>
          <w:color w:val="000000" w:themeColor="text1"/>
          <w:u w:color="000000" w:themeColor="text1"/>
        </w:rPr>
        <w:t>missed</w:t>
      </w:r>
      <w:r w:rsidR="00890897">
        <w:rPr>
          <w:color w:val="000000" w:themeColor="text1"/>
          <w:u w:color="000000" w:themeColor="text1"/>
        </w:rPr>
        <w:t xml:space="preserve">. </w:t>
      </w:r>
      <w:r w:rsidR="0043437A" w:rsidRPr="00C73489">
        <w:rPr>
          <w:color w:val="000000" w:themeColor="text1"/>
          <w:u w:color="000000" w:themeColor="text1"/>
        </w:rPr>
        <w:t>Now, therefore,</w:t>
      </w:r>
    </w:p>
    <w:p w:rsidR="00AA1874" w:rsidRDefault="00AA1874" w:rsidP="00C96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E7D" w:rsidRDefault="00C96E7D" w:rsidP="00C96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3437A" w:rsidRPr="00C73489" w:rsidRDefault="0043437A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37A" w:rsidRPr="00C73489" w:rsidRDefault="0043437A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489">
        <w:rPr>
          <w:color w:val="000000" w:themeColor="text1"/>
          <w:u w:color="000000" w:themeColor="text1"/>
        </w:rPr>
        <w:t xml:space="preserve">That the members of the South Carolina </w:t>
      </w:r>
      <w:r w:rsidR="00C96E7D">
        <w:t>Senate</w:t>
      </w:r>
      <w:r w:rsidRPr="00C73489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F43CB7">
        <w:t>George Joseph Parness</w:t>
      </w:r>
      <w:r w:rsidR="00F43CB7" w:rsidRPr="00C73489">
        <w:rPr>
          <w:color w:val="000000" w:themeColor="text1"/>
          <w:u w:color="000000" w:themeColor="text1"/>
        </w:rPr>
        <w:t xml:space="preserve"> of </w:t>
      </w:r>
      <w:r w:rsidR="00F43CB7">
        <w:rPr>
          <w:color w:val="000000" w:themeColor="text1"/>
          <w:u w:color="000000" w:themeColor="text1"/>
        </w:rPr>
        <w:t>Myrtle Beach</w:t>
      </w:r>
      <w:r w:rsidR="00F43CB7" w:rsidRPr="00C73489">
        <w:rPr>
          <w:color w:val="000000" w:themeColor="text1"/>
          <w:u w:color="000000" w:themeColor="text1"/>
        </w:rPr>
        <w:t xml:space="preserve"> </w:t>
      </w:r>
      <w:r w:rsidRPr="00C73489">
        <w:rPr>
          <w:color w:val="000000" w:themeColor="text1"/>
          <w:u w:color="000000" w:themeColor="text1"/>
        </w:rPr>
        <w:t>and extend the deepest sympathy to his family and many friends.</w:t>
      </w:r>
    </w:p>
    <w:p w:rsidR="0043437A" w:rsidRPr="00C73489" w:rsidRDefault="0043437A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37A" w:rsidRPr="00AB3171" w:rsidRDefault="0043437A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489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F7C7E">
        <w:rPr>
          <w:color w:val="000000" w:themeColor="text1"/>
          <w:u w:color="000000" w:themeColor="text1"/>
        </w:rPr>
        <w:t>Andrew Parness</w:t>
      </w:r>
      <w:r w:rsidRPr="00C73489">
        <w:rPr>
          <w:color w:val="000000" w:themeColor="text1"/>
          <w:u w:color="000000" w:themeColor="text1"/>
        </w:rPr>
        <w:t xml:space="preserve"> for the family.</w:t>
      </w:r>
    </w:p>
    <w:p w:rsidR="00DD3713" w:rsidRDefault="00AB5BE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7F6E" w:rsidRDefault="00587F6E" w:rsidP="00587F6E">
      <w:pPr>
        <w:suppressAutoHyphens/>
      </w:pPr>
    </w:p>
    <w:sectPr w:rsidR="00587F6E" w:rsidSect="00587F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CCD" w:rsidRDefault="00103CCD" w:rsidP="009F0C77">
      <w:r>
        <w:separator/>
      </w:r>
    </w:p>
  </w:endnote>
  <w:endnote w:type="continuationSeparator" w:id="0">
    <w:p w:rsidR="00103CCD" w:rsidRDefault="00103C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99FD89-212E-4A8F-AF83-9627F24AB0DD}"/>
    <w:embedBold r:id="rId2" w:fontKey="{3F25DBF1-0AF2-46E5-ADDD-D2E83C023A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7AC52E-3F3F-4224-BC47-6F6D35A135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3D22E5-5274-4B41-890B-1500EF96C4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52DF20-8918-4256-B49B-93B2F4E237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F6E" w:rsidRPr="00AF50D8" w:rsidRDefault="00587F6E" w:rsidP="00AF50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5C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CCD" w:rsidRDefault="00103CCD" w:rsidP="009F0C77">
      <w:r>
        <w:separator/>
      </w:r>
    </w:p>
  </w:footnote>
  <w:footnote w:type="continuationSeparator" w:id="0">
    <w:p w:rsidR="00103CCD" w:rsidRDefault="00103C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11CZ16"/>
    <w:docVar w:name="CoverBillType" w:val="r"/>
    <w:docVar w:name="docpath" w:val="L:\Council\bills\RM\1411CZ16.DOCX"/>
    <w:docVar w:name="dvBillNumber" w:val="9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03898"/>
    <w:rsid w:val="00003898"/>
    <w:rsid w:val="00026C9A"/>
    <w:rsid w:val="000965A1"/>
    <w:rsid w:val="000D5C01"/>
    <w:rsid w:val="000E1785"/>
    <w:rsid w:val="000F2051"/>
    <w:rsid w:val="000F39F2"/>
    <w:rsid w:val="001023A4"/>
    <w:rsid w:val="00103CCD"/>
    <w:rsid w:val="0010776B"/>
    <w:rsid w:val="00133E66"/>
    <w:rsid w:val="00134ACF"/>
    <w:rsid w:val="00144E15"/>
    <w:rsid w:val="001734AF"/>
    <w:rsid w:val="00183779"/>
    <w:rsid w:val="001A4A62"/>
    <w:rsid w:val="001A681E"/>
    <w:rsid w:val="001D08F2"/>
    <w:rsid w:val="001F252C"/>
    <w:rsid w:val="00200BD1"/>
    <w:rsid w:val="002037CA"/>
    <w:rsid w:val="002047A2"/>
    <w:rsid w:val="002321B6"/>
    <w:rsid w:val="00235C9C"/>
    <w:rsid w:val="0023696B"/>
    <w:rsid w:val="00250967"/>
    <w:rsid w:val="002759C5"/>
    <w:rsid w:val="00277DEE"/>
    <w:rsid w:val="00280D88"/>
    <w:rsid w:val="00294ABE"/>
    <w:rsid w:val="002A3EB4"/>
    <w:rsid w:val="00325348"/>
    <w:rsid w:val="003339BE"/>
    <w:rsid w:val="00393688"/>
    <w:rsid w:val="003D319D"/>
    <w:rsid w:val="003D411E"/>
    <w:rsid w:val="003D472C"/>
    <w:rsid w:val="003E3C1E"/>
    <w:rsid w:val="003E6148"/>
    <w:rsid w:val="00400EAA"/>
    <w:rsid w:val="0041760A"/>
    <w:rsid w:val="00417EDC"/>
    <w:rsid w:val="004203D7"/>
    <w:rsid w:val="0043437A"/>
    <w:rsid w:val="00460317"/>
    <w:rsid w:val="004809EE"/>
    <w:rsid w:val="00511EE9"/>
    <w:rsid w:val="00521E00"/>
    <w:rsid w:val="00577C6C"/>
    <w:rsid w:val="0058501B"/>
    <w:rsid w:val="00587F6E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F7C7E"/>
    <w:rsid w:val="00753C04"/>
    <w:rsid w:val="00756946"/>
    <w:rsid w:val="00757F80"/>
    <w:rsid w:val="007716BC"/>
    <w:rsid w:val="00771EEC"/>
    <w:rsid w:val="00786819"/>
    <w:rsid w:val="00792E7F"/>
    <w:rsid w:val="007A325A"/>
    <w:rsid w:val="007B3CDE"/>
    <w:rsid w:val="007C3099"/>
    <w:rsid w:val="007E72BE"/>
    <w:rsid w:val="007F1523"/>
    <w:rsid w:val="007F509E"/>
    <w:rsid w:val="007F5799"/>
    <w:rsid w:val="007F6947"/>
    <w:rsid w:val="008062B2"/>
    <w:rsid w:val="00825ECB"/>
    <w:rsid w:val="00834A12"/>
    <w:rsid w:val="008665DB"/>
    <w:rsid w:val="00872729"/>
    <w:rsid w:val="00883F64"/>
    <w:rsid w:val="00890897"/>
    <w:rsid w:val="008A1A62"/>
    <w:rsid w:val="008F4429"/>
    <w:rsid w:val="009159B0"/>
    <w:rsid w:val="00932670"/>
    <w:rsid w:val="009352BB"/>
    <w:rsid w:val="00990668"/>
    <w:rsid w:val="009B397B"/>
    <w:rsid w:val="009F0C77"/>
    <w:rsid w:val="009F4DD1"/>
    <w:rsid w:val="00A31D38"/>
    <w:rsid w:val="00A51E17"/>
    <w:rsid w:val="00A61204"/>
    <w:rsid w:val="00A64E80"/>
    <w:rsid w:val="00A741D9"/>
    <w:rsid w:val="00A9741D"/>
    <w:rsid w:val="00AA1874"/>
    <w:rsid w:val="00AB5BE4"/>
    <w:rsid w:val="00AC7D06"/>
    <w:rsid w:val="00AD4B17"/>
    <w:rsid w:val="00AF4068"/>
    <w:rsid w:val="00AF50D8"/>
    <w:rsid w:val="00B0710C"/>
    <w:rsid w:val="00B26FA6"/>
    <w:rsid w:val="00B34B6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6E7D"/>
    <w:rsid w:val="00CB0292"/>
    <w:rsid w:val="00CC6B7B"/>
    <w:rsid w:val="00CD3619"/>
    <w:rsid w:val="00CF4447"/>
    <w:rsid w:val="00D03DC9"/>
    <w:rsid w:val="00D405E7"/>
    <w:rsid w:val="00D41D56"/>
    <w:rsid w:val="00D6260D"/>
    <w:rsid w:val="00D6662B"/>
    <w:rsid w:val="00D95E2F"/>
    <w:rsid w:val="00D970A9"/>
    <w:rsid w:val="00DB3AC0"/>
    <w:rsid w:val="00DC6813"/>
    <w:rsid w:val="00DD3713"/>
    <w:rsid w:val="00DE68F0"/>
    <w:rsid w:val="00DE77D2"/>
    <w:rsid w:val="00DF3845"/>
    <w:rsid w:val="00DF7E17"/>
    <w:rsid w:val="00EB00A2"/>
    <w:rsid w:val="00EB0B48"/>
    <w:rsid w:val="00EB1BF3"/>
    <w:rsid w:val="00EE4C4F"/>
    <w:rsid w:val="00EF3EEE"/>
    <w:rsid w:val="00F149A7"/>
    <w:rsid w:val="00F43CB7"/>
    <w:rsid w:val="00F50BAF"/>
    <w:rsid w:val="00F52C10"/>
    <w:rsid w:val="00F812D0"/>
    <w:rsid w:val="00F81FFD"/>
    <w:rsid w:val="00F85228"/>
    <w:rsid w:val="00FB6773"/>
    <w:rsid w:val="00FC0CAB"/>
    <w:rsid w:val="00FD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E42305-F4ED-46E8-B3AE-D4D184A1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B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B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7F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9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93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57F8C-0F11-4155-BF4D-A09C4E61D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662</Words>
  <Characters>3776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993: George Joseph Parness - South Carolina Legislature Online</dc:title>
  <dc:subject/>
  <dc:creator>McDowell</dc:creator>
  <cp:keywords/>
  <dc:description/>
  <cp:lastModifiedBy>N Cumfer</cp:lastModifiedBy>
  <cp:revision>2</cp:revision>
  <cp:lastPrinted>2016-01-06T18:43:00Z</cp:lastPrinted>
  <dcterms:created xsi:type="dcterms:W3CDTF">2016-12-02T17:23:00Z</dcterms:created>
  <dcterms:modified xsi:type="dcterms:W3CDTF">2016-12-02T17:23:00Z</dcterms:modified>
</cp:coreProperties>
</file>