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B5B" w:rsidRDefault="00A66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2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064"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5064">
        <w:t xml:space="preserve">on September 23, 1940, Patrolman H. M. Smith was on patrol in Chesterfield County when around 12:45 </w:t>
      </w:r>
      <w:r w:rsidR="002B2D29">
        <w:t>A</w:t>
      </w:r>
      <w:r w:rsidR="00BB5064">
        <w:t xml:space="preserve">. </w:t>
      </w:r>
      <w:r w:rsidR="002B2D29">
        <w:t>M</w:t>
      </w:r>
      <w:r w:rsidR="00BB5064">
        <w:t>.</w:t>
      </w:r>
      <w:r w:rsidR="003F4C2F">
        <w:t xml:space="preserve"> he</w:t>
      </w:r>
      <w:r w:rsidR="00BB5064">
        <w:t xml:space="preserve"> was killed instantly when </w:t>
      </w:r>
      <w:r w:rsidR="002B2D29">
        <w:t>his</w:t>
      </w:r>
      <w:r w:rsidR="00BB5064">
        <w:t xml:space="preserve"> motorcycle crashed into a tree one</w:t>
      </w:r>
      <w:r w:rsidR="00BB5064">
        <w:noBreakHyphen/>
        <w:t>half mile from the Pageland town limits along South Carolina Highway 9;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kind, courteous, and conscientious individual who diligently performed his duties as a patrolman </w:t>
      </w:r>
      <w:r w:rsidR="002B2D29">
        <w:t>and</w:t>
      </w:r>
      <w:r>
        <w:t xml:space="preserve"> made the ultimate sacrifice while in the line of duty;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w:t>
      </w:r>
      <w:r w:rsidR="002B2D29">
        <w:t xml:space="preserve">Highway </w:t>
      </w:r>
      <w:r>
        <w:t>9 in Chesterfield County in his honor</w:t>
      </w:r>
      <w:r w:rsidR="00DB6259">
        <w:t xml:space="preserve">.  Now, therefore, </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5064">
        <w:t xml:space="preserve"> the members of the General Assembly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B5064">
        <w:t xml:space="preserve"> the Department of Transportation.</w:t>
      </w:r>
    </w:p>
    <w:p w:rsidR="00854C5D" w:rsidRDefault="00BB5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B5B" w:rsidRDefault="00A66B5B" w:rsidP="00A66B5B">
      <w:pPr>
        <w:suppressAutoHyphens/>
      </w:pPr>
    </w:p>
    <w:sectPr w:rsidR="00A66B5B" w:rsidSect="00A66B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59" w:rsidRDefault="00DB6259" w:rsidP="009F0C77">
      <w:r>
        <w:separator/>
      </w:r>
    </w:p>
  </w:endnote>
  <w:endnote w:type="continuationSeparator" w:id="0">
    <w:p w:rsidR="00DB6259" w:rsidRDefault="00DB6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7A05F9-270E-4D79-8744-C1CB3BE811EB}"/>
    <w:embedBold r:id="rId2" w:fontKey="{66E106D0-0597-47E8-82F1-77E0D87B20F2}"/>
  </w:font>
  <w:font w:name="Calibri">
    <w:panose1 w:val="020F0502020204030204"/>
    <w:charset w:val="00"/>
    <w:family w:val="swiss"/>
    <w:pitch w:val="variable"/>
    <w:sig w:usb0="E10002FF" w:usb1="4000ACFF" w:usb2="00000009" w:usb3="00000000" w:csb0="0000019F" w:csb1="00000000"/>
    <w:embedRegular r:id="rId3" w:fontKey="{C8FA39C0-9CFF-4CFD-B196-68B56144EB35}"/>
  </w:font>
  <w:font w:name="Segoe UI">
    <w:panose1 w:val="020B0502040204020203"/>
    <w:charset w:val="00"/>
    <w:family w:val="swiss"/>
    <w:pitch w:val="variable"/>
    <w:sig w:usb0="E10022FF" w:usb1="C000E47F" w:usb2="00000029" w:usb3="00000000" w:csb0="000001DF" w:csb1="00000000"/>
    <w:embedRegular r:id="rId4" w:fontKey="{AB7D19DE-B4A2-41F5-ADB6-EE0A59DB6D30}"/>
  </w:font>
  <w:font w:name="Cambria">
    <w:panose1 w:val="02040503050406030204"/>
    <w:charset w:val="00"/>
    <w:family w:val="roman"/>
    <w:pitch w:val="variable"/>
    <w:sig w:usb0="E00002FF" w:usb1="400004FF" w:usb2="00000000" w:usb3="00000000" w:csb0="0000019F" w:csb1="00000000"/>
    <w:embedRegular r:id="rId5" w:fontKey="{B180F150-5505-4382-B575-06F552E4F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3C4" w:rsidRPr="00A66B5B" w:rsidRDefault="00A66B5B" w:rsidP="00A66B5B">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59" w:rsidRDefault="00DB6259" w:rsidP="009F0C77">
      <w:r>
        <w:separator/>
      </w:r>
    </w:p>
  </w:footnote>
  <w:footnote w:type="continuationSeparator" w:id="0">
    <w:p w:rsidR="00DB6259" w:rsidRDefault="00DB6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5"/>
    <w:docVar w:name="CoverBillType" w:val="c"/>
    <w:docVar w:name="docpath" w:val="L:\Council\bills\SWB\5251CM15.DOCX"/>
    <w:docVar w:name="dvBillNumber" w:val="3471"/>
    <w:docVar w:name="dvBillNumberPrefix" w:val="H. "/>
    <w:docVar w:name="dvOriginalBody" w:val="House"/>
    <w:docVar w:name="dvSteno" w:val="SWB"/>
    <w:docVar w:name="NameofBody" w:val="h"/>
    <w:docVar w:name="vgroup2" w:val="Council"/>
  </w:docVars>
  <w:rsids>
    <w:rsidRoot w:val="00DB6259"/>
    <w:rsid w:val="00011869"/>
    <w:rsid w:val="00015CD6"/>
    <w:rsid w:val="000E1785"/>
    <w:rsid w:val="000F40FA"/>
    <w:rsid w:val="0010776B"/>
    <w:rsid w:val="00133E66"/>
    <w:rsid w:val="001435A3"/>
    <w:rsid w:val="00146ED3"/>
    <w:rsid w:val="00151044"/>
    <w:rsid w:val="001C03C4"/>
    <w:rsid w:val="001C374C"/>
    <w:rsid w:val="001D08F2"/>
    <w:rsid w:val="001D525B"/>
    <w:rsid w:val="001D7F4F"/>
    <w:rsid w:val="00205238"/>
    <w:rsid w:val="002321B6"/>
    <w:rsid w:val="00250967"/>
    <w:rsid w:val="002543C8"/>
    <w:rsid w:val="0025541D"/>
    <w:rsid w:val="00284AAE"/>
    <w:rsid w:val="002B2D29"/>
    <w:rsid w:val="002E5912"/>
    <w:rsid w:val="00301B21"/>
    <w:rsid w:val="00325348"/>
    <w:rsid w:val="0032732C"/>
    <w:rsid w:val="00336AD0"/>
    <w:rsid w:val="0037079A"/>
    <w:rsid w:val="003C4DAB"/>
    <w:rsid w:val="003D01E8"/>
    <w:rsid w:val="003E5288"/>
    <w:rsid w:val="003F4C2F"/>
    <w:rsid w:val="003F6D79"/>
    <w:rsid w:val="0041760A"/>
    <w:rsid w:val="00417C01"/>
    <w:rsid w:val="004403BD"/>
    <w:rsid w:val="004809EE"/>
    <w:rsid w:val="004A022F"/>
    <w:rsid w:val="004E7D54"/>
    <w:rsid w:val="005273C6"/>
    <w:rsid w:val="00530A69"/>
    <w:rsid w:val="00545593"/>
    <w:rsid w:val="00577C6C"/>
    <w:rsid w:val="005C2FE2"/>
    <w:rsid w:val="005E2BC9"/>
    <w:rsid w:val="00605102"/>
    <w:rsid w:val="006215AA"/>
    <w:rsid w:val="00636A4F"/>
    <w:rsid w:val="006913C9"/>
    <w:rsid w:val="0069470D"/>
    <w:rsid w:val="00734F00"/>
    <w:rsid w:val="007A70AE"/>
    <w:rsid w:val="008362E8"/>
    <w:rsid w:val="00854C5D"/>
    <w:rsid w:val="008A1768"/>
    <w:rsid w:val="008F0F33"/>
    <w:rsid w:val="008F4429"/>
    <w:rsid w:val="0094021A"/>
    <w:rsid w:val="009B44AF"/>
    <w:rsid w:val="009C6A0B"/>
    <w:rsid w:val="009F0C77"/>
    <w:rsid w:val="009F4DD1"/>
    <w:rsid w:val="00A41684"/>
    <w:rsid w:val="00A64E80"/>
    <w:rsid w:val="00A66B5B"/>
    <w:rsid w:val="00A72BCD"/>
    <w:rsid w:val="00A741D9"/>
    <w:rsid w:val="00A833AB"/>
    <w:rsid w:val="00A9741D"/>
    <w:rsid w:val="00AD4B17"/>
    <w:rsid w:val="00B412D4"/>
    <w:rsid w:val="00BB5064"/>
    <w:rsid w:val="00BE3C22"/>
    <w:rsid w:val="00C0345E"/>
    <w:rsid w:val="00C3483A"/>
    <w:rsid w:val="00C74E9D"/>
    <w:rsid w:val="00C82FD3"/>
    <w:rsid w:val="00C92819"/>
    <w:rsid w:val="00CC6B7B"/>
    <w:rsid w:val="00CD2089"/>
    <w:rsid w:val="00D73A67"/>
    <w:rsid w:val="00D970A9"/>
    <w:rsid w:val="00DB625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234B-46E2-43D4-97D8-244BF81E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A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A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E8E6-D241-4957-B7EC-EFDEC8E5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236</Words>
  <Characters>1235</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3471 Text of Previous Version (Feb. 3, 2015) - South Carolina Legislature Online</dc:title>
  <dc:creator>SandyBarden</dc:creator>
  <cp:lastModifiedBy>N Cumfer</cp:lastModifiedBy>
  <cp:revision>2</cp:revision>
  <cp:lastPrinted>2015-01-30T17:27:00Z</cp:lastPrinted>
  <dcterms:created xsi:type="dcterms:W3CDTF">2015-02-03T18:01:00Z</dcterms:created>
  <dcterms:modified xsi:type="dcterms:W3CDTF">2015-02-03T18:01:00Z</dcterms:modified>
</cp:coreProperties>
</file>