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69F6" w:rsidRDefault="001969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520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19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1520, CODE OF LAWS OF SOUTH CAROLINA, 1976, RELATING TO SPEED LIMITS PLACED ON VEHICLES TRAVELING ALONG THE STATE</w:t>
      </w:r>
      <w:r w:rsidRPr="005219C1">
        <w:t>’</w:t>
      </w:r>
      <w:r>
        <w:t>S HIGHWAYS, SO AS TO CLARIFY CERTAIN INSTANCES WHEN A PERSON IS GUILTY OF EXCEEDING THE SPEED LIMIT.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520D" w:rsidRDefault="00E852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520D" w:rsidRDefault="00E852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20D" w:rsidRDefault="00E852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463FC">
        <w:t>Section 56</w:t>
      </w:r>
      <w:r w:rsidR="005219C1">
        <w:noBreakHyphen/>
      </w:r>
      <w:r w:rsidR="004463FC">
        <w:t>5</w:t>
      </w:r>
      <w:r w:rsidR="005219C1">
        <w:noBreakHyphen/>
      </w:r>
      <w:r w:rsidR="004463FC">
        <w:t>1520(G) of the 1976 Code, is amended to read:</w:t>
      </w:r>
    </w:p>
    <w:p w:rsidR="004463FC" w:rsidRDefault="004463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3FC" w:rsidRDefault="004463FC" w:rsidP="00446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152674">
        <w:t>A person violating the speed limits established by this section is guilty of a misdemeanor and, upon conviction for a first offense, must be fined or imprisoned as follows:</w:t>
      </w:r>
    </w:p>
    <w:p w:rsidR="004463FC" w:rsidRDefault="004463FC" w:rsidP="00446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t>(1)</w:t>
      </w:r>
      <w:r>
        <w:tab/>
      </w:r>
      <w:r w:rsidRPr="00152674">
        <w:t>in excess of the above posted limit but not in excess of ten miles an hour by a fine of not less than fifteen dollars nor more than twenty</w:t>
      </w:r>
      <w:r w:rsidR="005219C1">
        <w:noBreakHyphen/>
      </w:r>
      <w:r w:rsidRPr="00152674">
        <w:t>five dollars;</w:t>
      </w:r>
    </w:p>
    <w:p w:rsidR="004463FC" w:rsidRDefault="004463FC" w:rsidP="00446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t>(2)</w:t>
      </w:r>
      <w:r>
        <w:tab/>
      </w:r>
      <w:r w:rsidRPr="00152674">
        <w:t>in excess of ten miles an hour but less than fifteen miles an hour above the posted limit by a fine of not less than twenty</w:t>
      </w:r>
      <w:r w:rsidR="005219C1">
        <w:noBreakHyphen/>
      </w:r>
      <w:r w:rsidRPr="00152674">
        <w:t>five dollars nor more than fifty dollars;</w:t>
      </w:r>
    </w:p>
    <w:p w:rsidR="004463FC" w:rsidRDefault="004463FC" w:rsidP="00446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t>(3)</w:t>
      </w:r>
      <w:r>
        <w:tab/>
      </w:r>
      <w:r w:rsidRPr="004463FC">
        <w:rPr>
          <w:strike/>
        </w:rPr>
        <w:t>in excess of</w:t>
      </w:r>
      <w:r w:rsidRPr="00152674">
        <w:t xml:space="preserve"> fifteen </w:t>
      </w:r>
      <w:r>
        <w:rPr>
          <w:u w:val="single"/>
        </w:rPr>
        <w:t>or more</w:t>
      </w:r>
      <w:r>
        <w:t xml:space="preserve"> </w:t>
      </w:r>
      <w:r w:rsidRPr="00152674">
        <w:t>miles an hour but less than twenty</w:t>
      </w:r>
      <w:r w:rsidR="005219C1">
        <w:noBreakHyphen/>
      </w:r>
      <w:r w:rsidRPr="00152674">
        <w:t>five miles an hour above the posted limit by a fine of not less than fifty dollars nor more than seventy</w:t>
      </w:r>
      <w:r w:rsidR="005219C1">
        <w:noBreakHyphen/>
      </w:r>
      <w:r w:rsidRPr="00152674">
        <w:t>five dollars; and</w:t>
      </w:r>
    </w:p>
    <w:p w:rsidR="004463FC" w:rsidRDefault="004463FC" w:rsidP="00446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t>(4)</w:t>
      </w:r>
      <w:r>
        <w:tab/>
      </w:r>
      <w:r w:rsidRPr="004463FC">
        <w:rPr>
          <w:strike/>
        </w:rPr>
        <w:t>in excess of</w:t>
      </w:r>
      <w:r w:rsidRPr="00152674">
        <w:t xml:space="preserve"> twenty</w:t>
      </w:r>
      <w:r w:rsidR="005219C1">
        <w:noBreakHyphen/>
      </w:r>
      <w:r w:rsidRPr="00152674">
        <w:t xml:space="preserve">five </w:t>
      </w:r>
      <w:r w:rsidRPr="004463FC">
        <w:rPr>
          <w:u w:val="single"/>
        </w:rPr>
        <w:t>or more</w:t>
      </w:r>
      <w:r>
        <w:t xml:space="preserve"> </w:t>
      </w:r>
      <w:r w:rsidRPr="00152674">
        <w:t>miles an hour above the posted limit by a fine of not less than seventy</w:t>
      </w:r>
      <w:r w:rsidR="005219C1">
        <w:noBreakHyphen/>
      </w:r>
      <w:r w:rsidRPr="00152674">
        <w:t>five dollars nor more than two hundred dollars or imprisoned for not more than thirty days.</w:t>
      </w:r>
      <w:r>
        <w:t>”</w:t>
      </w:r>
    </w:p>
    <w:p w:rsidR="00E8520D" w:rsidRDefault="00E852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3FC" w:rsidRDefault="004463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w:t>
      </w:r>
      <w:r>
        <w:lastRenderedPageBreak/>
        <w:t>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463FC" w:rsidRDefault="004463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20D" w:rsidRDefault="00E852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463FC">
        <w:t>3</w:t>
      </w:r>
      <w:r>
        <w:t>.</w:t>
      </w:r>
      <w:r>
        <w:tab/>
        <w:t>This act takes effect upon approval by the Governor.</w:t>
      </w:r>
    </w:p>
    <w:p w:rsidR="00695685" w:rsidRDefault="005219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69F6" w:rsidRDefault="001969F6" w:rsidP="001969F6">
      <w:pPr>
        <w:suppressAutoHyphens/>
      </w:pPr>
    </w:p>
    <w:sectPr w:rsidR="001969F6" w:rsidSect="001969F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520D" w:rsidRDefault="00E8520D" w:rsidP="009F0C77">
      <w:r>
        <w:separator/>
      </w:r>
    </w:p>
  </w:endnote>
  <w:endnote w:type="continuationSeparator" w:id="0">
    <w:p w:rsidR="00E8520D" w:rsidRDefault="00E852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2032B2-6248-4E1F-8FFC-E1E14D3873D3}"/>
    <w:embedBold r:id="rId2" w:fontKey="{C05C1913-0AC6-46FF-9075-990C5E319ACC}"/>
  </w:font>
  <w:font w:name="Calibri">
    <w:panose1 w:val="020F0502020204030204"/>
    <w:charset w:val="00"/>
    <w:family w:val="swiss"/>
    <w:pitch w:val="variable"/>
    <w:sig w:usb0="E10002FF" w:usb1="4000ACFF" w:usb2="00000009" w:usb3="00000000" w:csb0="0000019F" w:csb1="00000000"/>
    <w:embedRegular r:id="rId3" w:fontKey="{88057023-3B91-4234-ABB7-87FF6F4D37AE}"/>
  </w:font>
  <w:font w:name="Segoe UI">
    <w:panose1 w:val="020B0502040204020203"/>
    <w:charset w:val="00"/>
    <w:family w:val="swiss"/>
    <w:pitch w:val="variable"/>
    <w:sig w:usb0="E10022FF" w:usb1="C000E47F" w:usb2="00000029" w:usb3="00000000" w:csb0="000001DF" w:csb1="00000000"/>
    <w:embedRegular r:id="rId4" w:fontKey="{D46CCED1-6CF3-4F0C-9077-7CB924CC6535}"/>
  </w:font>
  <w:font w:name="Cambria">
    <w:panose1 w:val="02040503050406030204"/>
    <w:charset w:val="00"/>
    <w:family w:val="roman"/>
    <w:pitch w:val="variable"/>
    <w:sig w:usb0="E00002FF" w:usb1="400004FF" w:usb2="00000000" w:usb3="00000000" w:csb0="0000019F" w:csb1="00000000"/>
    <w:embedRegular r:id="rId5" w:fontKey="{FAFE4530-B7E1-48D9-BAD1-8891459AC8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685" w:rsidRPr="001969F6" w:rsidRDefault="001969F6" w:rsidP="001969F6">
    <w:pPr>
      <w:pStyle w:val="Footer"/>
      <w:tabs>
        <w:tab w:val="clear" w:pos="4680"/>
        <w:tab w:val="clear" w:pos="9360"/>
        <w:tab w:val="center" w:pos="2995"/>
      </w:tabs>
      <w:spacing w:before="120"/>
    </w:pPr>
    <w:r>
      <w:t>[3839]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520D" w:rsidRDefault="00E8520D" w:rsidP="009F0C77">
      <w:r>
        <w:separator/>
      </w:r>
    </w:p>
  </w:footnote>
  <w:footnote w:type="continuationSeparator" w:id="0">
    <w:p w:rsidR="00E8520D" w:rsidRDefault="00E852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65CM15"/>
    <w:docVar w:name="CoverBillType" w:val="b"/>
    <w:docVar w:name="docpath" w:val="L:\Council\bills\SWB\5265CM15.DOCX"/>
    <w:docVar w:name="dvBillNumber" w:val="3839"/>
    <w:docVar w:name="dvBillNumberPrefix" w:val="H. "/>
    <w:docVar w:name="dvOriginalBody" w:val="House"/>
    <w:docVar w:name="dvSteno" w:val="SWB"/>
    <w:docVar w:name="NameofBody" w:val="h"/>
    <w:docVar w:name="vgroup2" w:val="Council"/>
  </w:docVars>
  <w:rsids>
    <w:rsidRoot w:val="00E8520D"/>
    <w:rsid w:val="00011869"/>
    <w:rsid w:val="00015CD6"/>
    <w:rsid w:val="000E1785"/>
    <w:rsid w:val="000F40FA"/>
    <w:rsid w:val="0010776B"/>
    <w:rsid w:val="00133E66"/>
    <w:rsid w:val="001435A3"/>
    <w:rsid w:val="00146ED3"/>
    <w:rsid w:val="00151044"/>
    <w:rsid w:val="001969F6"/>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63FC"/>
    <w:rsid w:val="004809EE"/>
    <w:rsid w:val="004E7D54"/>
    <w:rsid w:val="005219C1"/>
    <w:rsid w:val="005273C6"/>
    <w:rsid w:val="00530A69"/>
    <w:rsid w:val="00545593"/>
    <w:rsid w:val="00577C6C"/>
    <w:rsid w:val="005C2FE2"/>
    <w:rsid w:val="005E2BC9"/>
    <w:rsid w:val="00605102"/>
    <w:rsid w:val="00605CE6"/>
    <w:rsid w:val="006215AA"/>
    <w:rsid w:val="006913C9"/>
    <w:rsid w:val="0069470D"/>
    <w:rsid w:val="00695685"/>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8520D"/>
    <w:rsid w:val="00E92EEF"/>
    <w:rsid w:val="00EF2368"/>
    <w:rsid w:val="00F24442"/>
    <w:rsid w:val="00F50AE3"/>
    <w:rsid w:val="00F67CF1"/>
    <w:rsid w:val="00F840F0"/>
    <w:rsid w:val="00FB00F9"/>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07143A-AE20-450E-9C6E-D6E8A3397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19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19C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17E31-4F42-41BE-9C32-4271B3367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A83BE370.dotm</Template>
  <TotalTime>0</TotalTime>
  <Pages>2</Pages>
  <Words>379</Words>
  <Characters>1814</Characters>
  <Application>Microsoft Office Word</Application>
  <DocSecurity>0</DocSecurity>
  <Lines>56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3839 Text of Previous Version (Mar. 17, 2015) - South Carolina Legislature Online</dc:title>
  <dc:creator>SandyBarden</dc:creator>
  <cp:lastModifiedBy>N Cumfer</cp:lastModifiedBy>
  <cp:revision>2</cp:revision>
  <cp:lastPrinted>2015-02-11T15:25:00Z</cp:lastPrinted>
  <dcterms:created xsi:type="dcterms:W3CDTF">2015-03-17T17:43:00Z</dcterms:created>
  <dcterms:modified xsi:type="dcterms:W3CDTF">2015-03-17T17:43:00Z</dcterms:modified>
</cp:coreProperties>
</file>