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52B" w:rsidRDefault="00DC15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C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2E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CHERAW HIGH SCHOOL </w:t>
      </w:r>
      <w:r w:rsidR="00D04876" w:rsidRPr="0075447F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CHESTERFIELD</w:t>
      </w:r>
      <w:r w:rsidR="00D04876" w:rsidRPr="0075447F">
        <w:rPr>
          <w:color w:val="000000" w:themeColor="text1"/>
          <w:u w:color="000000" w:themeColor="text1"/>
        </w:rPr>
        <w:t xml:space="preserve"> COUNTY </w:t>
      </w:r>
      <w:r w:rsidR="00D04876">
        <w:rPr>
          <w:color w:val="000000" w:themeColor="text1"/>
          <w:u w:color="000000" w:themeColor="text1"/>
        </w:rPr>
        <w:t xml:space="preserve">FOR ITS EXEMPLARY STANDARDS IN EDUCATION AND TO </w:t>
      </w:r>
      <w:r w:rsidR="00D04876" w:rsidRPr="0075447F">
        <w:rPr>
          <w:color w:val="000000" w:themeColor="text1"/>
          <w:u w:color="000000" w:themeColor="text1"/>
        </w:rPr>
        <w:t>CONGRATULATE</w:t>
      </w:r>
      <w:r w:rsidR="00D04876">
        <w:rPr>
          <w:color w:val="000000" w:themeColor="text1"/>
          <w:u w:color="000000" w:themeColor="text1"/>
        </w:rPr>
        <w:t xml:space="preserve"> THE </w:t>
      </w:r>
      <w:r w:rsidR="00D04876" w:rsidRPr="0075447F">
        <w:rPr>
          <w:color w:val="000000" w:themeColor="text1"/>
          <w:u w:color="000000" w:themeColor="text1"/>
        </w:rPr>
        <w:t>STUDENTS, PARENTS, FACULTY, STAFF, AND ADMINISTRATION</w:t>
      </w:r>
      <w:r w:rsidR="00D04876">
        <w:rPr>
          <w:color w:val="000000" w:themeColor="text1"/>
          <w:u w:color="000000" w:themeColor="text1"/>
        </w:rPr>
        <w:t xml:space="preserve"> FOR</w:t>
      </w:r>
      <w:r w:rsidR="00D04876" w:rsidRPr="0075447F">
        <w:rPr>
          <w:color w:val="000000" w:themeColor="text1"/>
          <w:u w:color="000000" w:themeColor="text1"/>
        </w:rPr>
        <w:t xml:space="preserve"> RECEIVING THE COVETED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="00D04876" w:rsidRPr="0075447F">
        <w:rPr>
          <w:color w:val="000000" w:themeColor="text1"/>
          <w:u w:color="000000" w:themeColor="text1"/>
        </w:rPr>
        <w:t xml:space="preserve"> PALMETTO </w:t>
      </w:r>
      <w:r w:rsidR="00D04876">
        <w:rPr>
          <w:color w:val="000000" w:themeColor="text1"/>
          <w:u w:color="000000" w:themeColor="text1"/>
        </w:rPr>
        <w:t>GOLD</w:t>
      </w:r>
      <w:r w:rsidR="00D04876" w:rsidRPr="0075447F">
        <w:rPr>
          <w:color w:val="000000" w:themeColor="text1"/>
          <w:u w:color="000000" w:themeColor="text1"/>
        </w:rPr>
        <w:t xml:space="preserve">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="00D04876" w:rsidRPr="0075447F">
        <w:rPr>
          <w:color w:val="000000" w:themeColor="text1"/>
          <w:u w:color="000000" w:themeColor="text1"/>
        </w:rPr>
        <w:t>.</w:t>
      </w:r>
      <w:r w:rsidR="00D04876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4876" w:rsidRPr="0075447F" w:rsidRDefault="00C15CFA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4876" w:rsidRPr="0075447F">
        <w:rPr>
          <w:color w:val="000000" w:themeColor="text1"/>
          <w:u w:color="000000" w:themeColor="text1"/>
        </w:rPr>
        <w:t xml:space="preserve">the </w:t>
      </w:r>
      <w:r w:rsidR="00D04876">
        <w:rPr>
          <w:color w:val="000000" w:themeColor="text1"/>
          <w:u w:color="000000" w:themeColor="text1"/>
        </w:rPr>
        <w:t>members of the South Carolina House of Representatives are</w:t>
      </w:r>
      <w:r w:rsidR="00D04876" w:rsidRPr="0075447F">
        <w:rPr>
          <w:color w:val="000000" w:themeColor="text1"/>
          <w:u w:color="000000" w:themeColor="text1"/>
        </w:rPr>
        <w:t xml:space="preserve"> pleased to learn that </w:t>
      </w:r>
      <w:r w:rsidR="00D04876">
        <w:t>Cheraw High</w:t>
      </w:r>
      <w:r w:rsidR="00D04876" w:rsidRPr="0075447F">
        <w:rPr>
          <w:color w:val="000000" w:themeColor="text1"/>
          <w:u w:color="000000" w:themeColor="text1"/>
        </w:rPr>
        <w:t xml:space="preserve"> School has been granted the </w:t>
      </w:r>
      <w:r w:rsidR="00BE7FD5">
        <w:rPr>
          <w:color w:val="000000" w:themeColor="text1"/>
          <w:u w:color="000000" w:themeColor="text1"/>
        </w:rPr>
        <w:t>distinguish</w:t>
      </w:r>
      <w:r w:rsidR="00D04876" w:rsidRPr="0075447F">
        <w:rPr>
          <w:color w:val="000000" w:themeColor="text1"/>
          <w:u w:color="000000" w:themeColor="text1"/>
        </w:rPr>
        <w:t xml:space="preserve">ed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="00D04876" w:rsidRPr="0075447F">
        <w:rPr>
          <w:color w:val="000000" w:themeColor="text1"/>
          <w:u w:color="000000" w:themeColor="text1"/>
        </w:rPr>
        <w:t xml:space="preserve"> Palmetto </w:t>
      </w:r>
      <w:r w:rsidR="00D04876">
        <w:rPr>
          <w:color w:val="000000" w:themeColor="text1"/>
          <w:u w:color="000000" w:themeColor="text1"/>
        </w:rPr>
        <w:t>Gold</w:t>
      </w:r>
      <w:r w:rsidR="00D04876" w:rsidRPr="0075447F">
        <w:rPr>
          <w:color w:val="000000" w:themeColor="text1"/>
          <w:u w:color="000000" w:themeColor="text1"/>
        </w:rPr>
        <w:t xml:space="preserve"> Award</w:t>
      </w:r>
      <w:r w:rsidR="00652E41">
        <w:rPr>
          <w:color w:val="000000" w:themeColor="text1"/>
          <w:u w:color="000000" w:themeColor="text1"/>
        </w:rPr>
        <w:t xml:space="preserve"> for General Performance</w:t>
      </w:r>
      <w:r w:rsidR="00D04876" w:rsidRPr="0075447F">
        <w:rPr>
          <w:color w:val="000000" w:themeColor="text1"/>
          <w:u w:color="000000" w:themeColor="text1"/>
        </w:rPr>
        <w:t xml:space="preserve">; and </w:t>
      </w:r>
    </w:p>
    <w:p w:rsidR="00D04876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B60" w:rsidRPr="0075447F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Pr="0075447F">
        <w:rPr>
          <w:color w:val="000000" w:themeColor="text1"/>
          <w:u w:color="000000" w:themeColor="text1"/>
        </w:rPr>
        <w:t xml:space="preserve">s state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B60" w:rsidRPr="0075447F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year’s report card, the South Carolina Department of Education has granted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and Silver</w:t>
      </w:r>
      <w:r w:rsidRPr="0075447F">
        <w:rPr>
          <w:color w:val="000000" w:themeColor="text1"/>
          <w:u w:color="000000" w:themeColor="text1"/>
        </w:rPr>
        <w:t xml:space="preserve"> honors </w:t>
      </w:r>
      <w:r>
        <w:rPr>
          <w:color w:val="000000" w:themeColor="text1"/>
          <w:u w:color="000000" w:themeColor="text1"/>
        </w:rPr>
        <w:t>to 533</w:t>
      </w:r>
      <w:r w:rsidRPr="007544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schools, middle schools, and elementary </w:t>
      </w:r>
      <w:r w:rsidRPr="0075447F">
        <w:rPr>
          <w:color w:val="000000" w:themeColor="text1"/>
          <w:u w:color="000000" w:themeColor="text1"/>
        </w:rPr>
        <w:t xml:space="preserve">schools </w:t>
      </w:r>
      <w:r>
        <w:rPr>
          <w:color w:val="000000" w:themeColor="text1"/>
          <w:u w:color="000000" w:themeColor="text1"/>
        </w:rPr>
        <w:t>in the State</w:t>
      </w:r>
      <w:r w:rsidRPr="0075447F">
        <w:rPr>
          <w:color w:val="000000" w:themeColor="text1"/>
          <w:u w:color="000000" w:themeColor="text1"/>
        </w:rPr>
        <w:t xml:space="preserve"> in this prestigious list of schools; and </w:t>
      </w: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Cheraw High</w:t>
      </w:r>
      <w:r w:rsidRPr="0075447F">
        <w:rPr>
          <w:color w:val="000000" w:themeColor="text1"/>
          <w:u w:color="000000" w:themeColor="text1"/>
        </w:rPr>
        <w:t xml:space="preserve"> School has captured this Palmetto </w:t>
      </w:r>
      <w:r>
        <w:rPr>
          <w:color w:val="000000" w:themeColor="text1"/>
          <w:u w:color="000000" w:themeColor="text1"/>
        </w:rPr>
        <w:t>Gold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and has demonstrated what can be accomplished when all stakeholders have high expectations </w:t>
      </w:r>
      <w:r w:rsidRPr="0075447F">
        <w:rPr>
          <w:color w:val="000000" w:themeColor="text1"/>
          <w:u w:color="000000" w:themeColor="text1"/>
        </w:rPr>
        <w:lastRenderedPageBreak/>
        <w:t xml:space="preserve">and strive to help students reach the full measure of their talents and skills; and </w:t>
      </w: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876" w:rsidRPr="0075447F" w:rsidRDefault="00D04876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 w:rsidR="00652E41">
        <w:rPr>
          <w:color w:val="000000" w:themeColor="text1"/>
          <w:u w:color="000000" w:themeColor="text1"/>
        </w:rPr>
        <w:t>Cheraw High</w:t>
      </w:r>
      <w:r w:rsidR="00DF054E">
        <w:rPr>
          <w:color w:val="000000" w:themeColor="text1"/>
          <w:u w:color="000000" w:themeColor="text1"/>
        </w:rPr>
        <w:t xml:space="preserve"> </w:t>
      </w:r>
      <w:r w:rsidR="00BE7FD5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 xml:space="preserve">chool and the other winning schools for capturing a Palmetto Award, </w:t>
      </w:r>
      <w:r w:rsidR="000B557F">
        <w:rPr>
          <w:color w:val="000000" w:themeColor="text1"/>
          <w:u w:color="000000" w:themeColor="text1"/>
        </w:rPr>
        <w:t xml:space="preserve">the </w:t>
      </w:r>
      <w:r w:rsidR="000B557F" w:rsidRPr="0075447F">
        <w:rPr>
          <w:color w:val="000000" w:themeColor="text1"/>
          <w:u w:color="000000" w:themeColor="text1"/>
        </w:rPr>
        <w:t>South Carolina Department of Education</w:t>
      </w:r>
      <w:r w:rsidR="000B557F"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 w:rsidR="000B557F"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D04876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CFA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 w:rsidR="000B557F" w:rsidRPr="0075447F">
        <w:rPr>
          <w:color w:val="000000" w:themeColor="text1"/>
          <w:u w:color="000000" w:themeColor="text1"/>
        </w:rPr>
        <w:t xml:space="preserve">South Carolina </w:t>
      </w:r>
      <w:r w:rsidR="000B557F">
        <w:t>House of Representatives</w:t>
      </w:r>
      <w:r w:rsidRPr="0075447F">
        <w:rPr>
          <w:color w:val="000000" w:themeColor="text1"/>
          <w:u w:color="000000" w:themeColor="text1"/>
        </w:rPr>
        <w:t xml:space="preserve"> is proud to recognize the fine educational achievement of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 w:rsidR="00652E41"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winner </w:t>
      </w:r>
      <w:r w:rsidR="00652E41">
        <w:rPr>
          <w:color w:val="000000" w:themeColor="text1"/>
          <w:u w:color="000000" w:themeColor="text1"/>
        </w:rPr>
        <w:t>Cheraw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C15CFA">
        <w:t>.  Now, therefore,</w:t>
      </w:r>
    </w:p>
    <w:p w:rsidR="00C15CFA" w:rsidRDefault="00C15C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CFA" w:rsidRDefault="00C15C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CFA" w:rsidRDefault="00C15C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876" w:rsidRPr="0075447F" w:rsidRDefault="00C15CFA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04876">
        <w:t xml:space="preserve"> </w:t>
      </w:r>
      <w:r w:rsidR="00D04876" w:rsidRPr="0075447F">
        <w:rPr>
          <w:color w:val="000000" w:themeColor="text1"/>
          <w:u w:color="000000" w:themeColor="text1"/>
        </w:rPr>
        <w:t xml:space="preserve">the members of the South Carolina </w:t>
      </w:r>
      <w:r w:rsidR="007E1877">
        <w:t>House of Representatives</w:t>
      </w:r>
      <w:r w:rsidR="00D04876" w:rsidRPr="0075447F">
        <w:rPr>
          <w:color w:val="000000" w:themeColor="text1"/>
          <w:u w:color="000000" w:themeColor="text1"/>
        </w:rPr>
        <w:t xml:space="preserve">, by this resolution, </w:t>
      </w:r>
      <w:r w:rsidR="00D04876">
        <w:rPr>
          <w:color w:val="000000" w:themeColor="text1"/>
          <w:u w:color="000000" w:themeColor="text1"/>
        </w:rPr>
        <w:t>recognize</w:t>
      </w:r>
      <w:r w:rsidR="00D04876" w:rsidRPr="0075447F">
        <w:rPr>
          <w:color w:val="000000" w:themeColor="text1"/>
          <w:u w:color="000000" w:themeColor="text1"/>
        </w:rPr>
        <w:t xml:space="preserve"> and honor </w:t>
      </w:r>
      <w:r w:rsidR="00652E41">
        <w:rPr>
          <w:color w:val="000000" w:themeColor="text1"/>
          <w:u w:color="000000" w:themeColor="text1"/>
        </w:rPr>
        <w:t>Cheraw High</w:t>
      </w:r>
      <w:r w:rsidR="00D04876" w:rsidRPr="0075447F">
        <w:rPr>
          <w:color w:val="000000" w:themeColor="text1"/>
          <w:u w:color="000000" w:themeColor="text1"/>
        </w:rPr>
        <w:t xml:space="preserve"> School of </w:t>
      </w:r>
      <w:r w:rsidR="00652E41">
        <w:rPr>
          <w:color w:val="000000" w:themeColor="text1"/>
          <w:u w:color="000000" w:themeColor="text1"/>
        </w:rPr>
        <w:t>Chesterfield</w:t>
      </w:r>
      <w:r w:rsidR="00D04876" w:rsidRPr="0075447F">
        <w:rPr>
          <w:color w:val="000000" w:themeColor="text1"/>
          <w:u w:color="000000" w:themeColor="text1"/>
        </w:rPr>
        <w:t xml:space="preserve"> County </w:t>
      </w:r>
      <w:r w:rsidR="00D04876">
        <w:rPr>
          <w:color w:val="000000" w:themeColor="text1"/>
          <w:u w:color="000000" w:themeColor="text1"/>
        </w:rPr>
        <w:t xml:space="preserve">for its exemplary standards in education and </w:t>
      </w:r>
      <w:r w:rsidR="00D04876" w:rsidRPr="0075447F">
        <w:rPr>
          <w:color w:val="000000" w:themeColor="text1"/>
          <w:u w:color="000000" w:themeColor="text1"/>
        </w:rPr>
        <w:t>congratulate</w:t>
      </w:r>
      <w:r w:rsidR="00D04876">
        <w:rPr>
          <w:color w:val="000000" w:themeColor="text1"/>
          <w:u w:color="000000" w:themeColor="text1"/>
        </w:rPr>
        <w:t xml:space="preserve"> the </w:t>
      </w:r>
      <w:r w:rsidR="00D04876" w:rsidRPr="0075447F">
        <w:rPr>
          <w:color w:val="000000" w:themeColor="text1"/>
          <w:u w:color="000000" w:themeColor="text1"/>
        </w:rPr>
        <w:t>students, parents, faculty, staff, and administration</w:t>
      </w:r>
      <w:r w:rsidR="00D04876">
        <w:rPr>
          <w:color w:val="000000" w:themeColor="text1"/>
          <w:u w:color="000000" w:themeColor="text1"/>
        </w:rPr>
        <w:t xml:space="preserve"> for</w:t>
      </w:r>
      <w:r w:rsidR="00D04876" w:rsidRPr="0075447F">
        <w:rPr>
          <w:color w:val="000000" w:themeColor="text1"/>
          <w:u w:color="000000" w:themeColor="text1"/>
        </w:rPr>
        <w:t xml:space="preserve"> receiving the coveted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="00D04876" w:rsidRPr="0075447F">
        <w:rPr>
          <w:color w:val="000000" w:themeColor="text1"/>
          <w:u w:color="000000" w:themeColor="text1"/>
        </w:rPr>
        <w:t xml:space="preserve"> Palmetto </w:t>
      </w:r>
      <w:r w:rsidR="00652E41">
        <w:rPr>
          <w:color w:val="000000" w:themeColor="text1"/>
          <w:u w:color="000000" w:themeColor="text1"/>
        </w:rPr>
        <w:t>Gold</w:t>
      </w:r>
      <w:r w:rsidR="00D04876" w:rsidRPr="0075447F">
        <w:rPr>
          <w:color w:val="000000" w:themeColor="text1"/>
          <w:u w:color="000000" w:themeColor="text1"/>
        </w:rPr>
        <w:t xml:space="preserve">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="00D04876" w:rsidRPr="0075447F">
        <w:rPr>
          <w:color w:val="000000" w:themeColor="text1"/>
          <w:u w:color="000000" w:themeColor="text1"/>
        </w:rPr>
        <w:t xml:space="preserve">. </w:t>
      </w:r>
    </w:p>
    <w:p w:rsidR="00D04876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CFA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652E41">
        <w:rPr>
          <w:color w:val="000000" w:themeColor="text1"/>
          <w:u w:color="000000" w:themeColor="text1"/>
        </w:rPr>
        <w:t>Jason Bryant</w:t>
      </w:r>
      <w:r w:rsidRPr="0075447F">
        <w:rPr>
          <w:color w:val="000000" w:themeColor="text1"/>
          <w:u w:color="000000" w:themeColor="text1"/>
        </w:rPr>
        <w:t xml:space="preserve"> of </w:t>
      </w:r>
      <w:r w:rsidR="00652E41">
        <w:rPr>
          <w:color w:val="000000" w:themeColor="text1"/>
          <w:u w:color="000000" w:themeColor="text1"/>
        </w:rPr>
        <w:t>Cheraw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652E41">
        <w:rPr>
          <w:color w:val="000000" w:themeColor="text1"/>
          <w:u w:color="000000" w:themeColor="text1"/>
        </w:rPr>
        <w:t>.</w:t>
      </w:r>
    </w:p>
    <w:p w:rsidR="00E01816" w:rsidRDefault="00BE7F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52B" w:rsidRDefault="00DC152B" w:rsidP="00DC152B">
      <w:pPr>
        <w:suppressAutoHyphens/>
      </w:pPr>
    </w:p>
    <w:sectPr w:rsidR="00DC152B" w:rsidSect="00DC15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FD5" w:rsidRDefault="00BE7FD5" w:rsidP="009F0C77">
      <w:r>
        <w:separator/>
      </w:r>
    </w:p>
  </w:endnote>
  <w:endnote w:type="continuationSeparator" w:id="0">
    <w:p w:rsidR="00BE7FD5" w:rsidRDefault="00BE7F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292DA5-7190-49B6-A608-7EE495EF04D9}"/>
    <w:embedBold r:id="rId2" w:fontKey="{393A45A7-8D59-4B40-B0A8-D6F8FF228F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AF4757-579D-458D-99FF-CCEEEA3072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D0ED84-8BDC-4ED7-8AF4-FF587CC26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CB7B3E-B693-4135-8079-3E82A0B7A5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844" w:rsidRPr="00DC152B" w:rsidRDefault="00DC152B" w:rsidP="00DC15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FD5" w:rsidRDefault="00BE7FD5" w:rsidP="009F0C77">
      <w:r>
        <w:separator/>
      </w:r>
    </w:p>
  </w:footnote>
  <w:footnote w:type="continuationSeparator" w:id="0">
    <w:p w:rsidR="00BE7FD5" w:rsidRDefault="00BE7F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7SA16"/>
    <w:docVar w:name="CoverBillType" w:val="r"/>
    <w:docVar w:name="docpath" w:val="L:\Council\bills\GM\24637SA16.DOCX"/>
    <w:docVar w:name="dvBillNumber" w:val="5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5CFA"/>
    <w:rsid w:val="00011869"/>
    <w:rsid w:val="00015CD6"/>
    <w:rsid w:val="000B557F"/>
    <w:rsid w:val="000E1785"/>
    <w:rsid w:val="000F40FA"/>
    <w:rsid w:val="0010776B"/>
    <w:rsid w:val="00133E66"/>
    <w:rsid w:val="001435A3"/>
    <w:rsid w:val="00146ED3"/>
    <w:rsid w:val="00151044"/>
    <w:rsid w:val="001912E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284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E41"/>
    <w:rsid w:val="006913C9"/>
    <w:rsid w:val="0069470D"/>
    <w:rsid w:val="00734F00"/>
    <w:rsid w:val="007A70AE"/>
    <w:rsid w:val="007E1877"/>
    <w:rsid w:val="008362E8"/>
    <w:rsid w:val="008A1768"/>
    <w:rsid w:val="008F0F33"/>
    <w:rsid w:val="008F4429"/>
    <w:rsid w:val="0094021A"/>
    <w:rsid w:val="00964BC1"/>
    <w:rsid w:val="009B44AF"/>
    <w:rsid w:val="009C6A0B"/>
    <w:rsid w:val="009F0C77"/>
    <w:rsid w:val="009F4DD1"/>
    <w:rsid w:val="00A41684"/>
    <w:rsid w:val="00A628D2"/>
    <w:rsid w:val="00A64E80"/>
    <w:rsid w:val="00A72BCD"/>
    <w:rsid w:val="00A741D9"/>
    <w:rsid w:val="00A833AB"/>
    <w:rsid w:val="00A9741D"/>
    <w:rsid w:val="00AD4B17"/>
    <w:rsid w:val="00B412D4"/>
    <w:rsid w:val="00BD3B60"/>
    <w:rsid w:val="00BE3C22"/>
    <w:rsid w:val="00BE7FD5"/>
    <w:rsid w:val="00C0345E"/>
    <w:rsid w:val="00C15CFA"/>
    <w:rsid w:val="00C3483A"/>
    <w:rsid w:val="00C74E9D"/>
    <w:rsid w:val="00C82FD3"/>
    <w:rsid w:val="00C92819"/>
    <w:rsid w:val="00CC6B7B"/>
    <w:rsid w:val="00CD2089"/>
    <w:rsid w:val="00D04876"/>
    <w:rsid w:val="00D73A67"/>
    <w:rsid w:val="00D970A9"/>
    <w:rsid w:val="00DC152B"/>
    <w:rsid w:val="00DF054E"/>
    <w:rsid w:val="00DF3845"/>
    <w:rsid w:val="00E01816"/>
    <w:rsid w:val="00E34016"/>
    <w:rsid w:val="00E41911"/>
    <w:rsid w:val="00E637E4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9D4DE0-7193-499B-A296-C97412A0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F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F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F078C-63F7-4E20-AE6F-C03F87EB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2</Pages>
  <Words>385</Words>
  <Characters>2210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5069 Text of Previous Version (Mar. 9, 2016) - South Carolina Legislature Online</dc:title>
  <dc:creator>Gail Pinckney Moore</dc:creator>
  <cp:lastModifiedBy>N Cumfer</cp:lastModifiedBy>
  <cp:revision>2</cp:revision>
  <cp:lastPrinted>2016-02-25T16:21:00Z</cp:lastPrinted>
  <dcterms:created xsi:type="dcterms:W3CDTF">2016-03-09T17:04:00Z</dcterms:created>
  <dcterms:modified xsi:type="dcterms:W3CDTF">2016-03-09T17:04:00Z</dcterms:modified>
</cp:coreProperties>
</file>