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331" w:rsidRPr="00522CE0" w:rsidRDefault="004203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0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515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E1B0D">
        <w:rPr>
          <w:rFonts w:eastAsia="Times New Roman"/>
        </w:rPr>
        <w:t>TO PROPOSE AN AMENDMENT TO A</w:t>
      </w:r>
      <w:r>
        <w:rPr>
          <w:rFonts w:eastAsia="Times New Roman"/>
        </w:rPr>
        <w:t xml:space="preserve">RTICLE I OF THE CONSTITUTION OF </w:t>
      </w:r>
      <w:r w:rsidRPr="001E1B0D">
        <w:rPr>
          <w:rFonts w:eastAsia="Times New Roman"/>
        </w:rPr>
        <w:t>SOUTH CAROLINA, 1895, RELATING TO DECLARATION OF RIGHTS, BY AMENDING SECTION 3, SO AS TO PROVIDE THAT NO PERSON SHALL BE DEPRIVED OF LIFE WITHOUT DUE PROCESS OF LAW, NOR SHALL ANY PERSON BE DENIED THE EQUAL PROTECTION OF THE LAWS. THESE RIGHTS SHALL EXTEND TO BOTH BORN AND PRE-BORN PERSONS BEGINNING AT CONCEPTION.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D5158" w:rsidRDefault="008D5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D5158" w:rsidRDefault="008D5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B0D" w:rsidRPr="001E1B0D" w:rsidRDefault="008D5158"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E1B0D" w:rsidRPr="001E1B0D">
        <w:rPr>
          <w:rFonts w:eastAsia="Times New Roman"/>
        </w:rPr>
        <w:t xml:space="preserve">It is proposed that Article I of the Constitution of this State be amended by adding: </w:t>
      </w: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3.b.</w:t>
      </w:r>
      <w:r>
        <w:rPr>
          <w:rFonts w:eastAsia="Times New Roman"/>
        </w:rPr>
        <w:tab/>
      </w:r>
      <w:r w:rsidRPr="001E1B0D">
        <w:rPr>
          <w:rFonts w:eastAsia="Times New Roman"/>
        </w:rPr>
        <w:t>The privileges and immunities of citizens of this State and of the United States under this Constitution shall not be abridged, nor shall any person be deprived of life without due process of law, nor shall any person be denied the equal protection of the laws. These rights shall extend to both born and pre-born persons beginning at conception.</w:t>
      </w:r>
      <w:r>
        <w:rPr>
          <w:rFonts w:eastAsia="Times New Roman"/>
        </w:rPr>
        <w:t>”</w:t>
      </w: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B0D" w:rsidRPr="001E1B0D" w:rsidRDefault="00917EF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E1B0D">
        <w:rPr>
          <w:rFonts w:eastAsia="Times New Roman"/>
        </w:rPr>
        <w:t>2.</w:t>
      </w:r>
      <w:r w:rsidR="001E1B0D">
        <w:rPr>
          <w:rFonts w:eastAsia="Times New Roman"/>
        </w:rPr>
        <w:tab/>
      </w:r>
      <w:r w:rsidR="001E1B0D" w:rsidRPr="001E1B0D">
        <w:rPr>
          <w:rFonts w:eastAsia="Times New Roman"/>
        </w:rPr>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E1B0D">
        <w:rPr>
          <w:rFonts w:eastAsia="Times New Roman"/>
        </w:rPr>
        <w:t xml:space="preserve">"Must Article I of the Constitution of this State be amended by adding Section 3.b. so as to provide that the privileges and immunities of citizens in South Carolina and the United States shall not be abridged, so that no person shall be deprived of life without </w:t>
      </w:r>
      <w:r w:rsidRPr="001E1B0D">
        <w:rPr>
          <w:rFonts w:eastAsia="Times New Roman"/>
        </w:rPr>
        <w:lastRenderedPageBreak/>
        <w:t xml:space="preserve">due process of law, nor shall any person be denied the equal protection of the laws, these rights extending to both born and pre-born </w:t>
      </w:r>
      <w:r>
        <w:rPr>
          <w:rFonts w:eastAsia="Times New Roman"/>
        </w:rPr>
        <w:t>persons beginning at conception?</w:t>
      </w: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1E1B0D">
        <w:rPr>
          <w:rFonts w:eastAsia="Times New Roman"/>
        </w:rPr>
        <w:t>Yes []</w:t>
      </w: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1E1B0D">
        <w:rPr>
          <w:rFonts w:eastAsia="Times New Roman"/>
        </w:rPr>
        <w:t>No []</w:t>
      </w: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B0D" w:rsidRPr="001E1B0D" w:rsidRDefault="001E1B0D" w:rsidP="001E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E1B0D">
        <w:rPr>
          <w:rFonts w:eastAsia="Times New Roman"/>
        </w:rPr>
        <w:t>Those voting in favor of the question shall deposit a ballot with a check or cross mark in the square after the word 'Yes', and those voting against the question shall deposit a ballot with a check or cross mark in the s</w:t>
      </w:r>
      <w:r>
        <w:rPr>
          <w:rFonts w:eastAsia="Times New Roman"/>
        </w:rPr>
        <w:t>quare after the word 'No'."</w:t>
      </w:r>
    </w:p>
    <w:p w:rsidR="008D5158" w:rsidRDefault="008D5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B0D" w:rsidRPr="00522CE0" w:rsidRDefault="008D5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E1B0D">
        <w:rPr>
          <w:rFonts w:eastAsia="Times New Roman"/>
        </w:rPr>
        <w:t>3</w:t>
      </w:r>
      <w:r>
        <w:rPr>
          <w:rFonts w:eastAsia="Times New Roman"/>
        </w:rPr>
        <w:t>.</w:t>
      </w:r>
      <w:r>
        <w:rPr>
          <w:rFonts w:eastAsia="Times New Roman"/>
        </w:rPr>
        <w:tab/>
        <w:t>This joint resolution takes effect upon approval by the Governor.</w:t>
      </w:r>
    </w:p>
    <w:p w:rsidR="00BC2C6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0331" w:rsidRDefault="00420331" w:rsidP="00420331">
      <w:pPr>
        <w:suppressAutoHyphens/>
        <w:jc w:val="both"/>
        <w:rPr>
          <w:rFonts w:eastAsia="Times New Roman"/>
        </w:rPr>
      </w:pPr>
    </w:p>
    <w:sectPr w:rsidR="00420331" w:rsidSect="004203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158" w:rsidRDefault="008D5158" w:rsidP="00522CE0">
      <w:r>
        <w:separator/>
      </w:r>
    </w:p>
  </w:endnote>
  <w:endnote w:type="continuationSeparator" w:id="0">
    <w:p w:rsidR="008D5158" w:rsidRDefault="008D51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694204-6AAB-49C8-A118-0AB6E05E0C71}"/>
    <w:embedBold r:id="rId2" w:fontKey="{313C5395-5474-4CC0-BF05-B8176876E4C7}"/>
  </w:font>
  <w:font w:name="Calibri">
    <w:panose1 w:val="020F0502020204030204"/>
    <w:charset w:val="00"/>
    <w:family w:val="swiss"/>
    <w:pitch w:val="variable"/>
    <w:sig w:usb0="E10002FF" w:usb1="4000ACFF" w:usb2="00000009" w:usb3="00000000" w:csb0="0000019F" w:csb1="00000000"/>
    <w:embedRegular r:id="rId3" w:fontKey="{CC2DB8FE-8841-4964-9515-6CE747EC1A1C}"/>
  </w:font>
  <w:font w:name="Cambria">
    <w:panose1 w:val="02040503050406030204"/>
    <w:charset w:val="00"/>
    <w:family w:val="roman"/>
    <w:pitch w:val="variable"/>
    <w:sig w:usb0="E00002FF" w:usb1="400004FF" w:usb2="00000000" w:usb3="00000000" w:csb0="0000019F" w:csb1="00000000"/>
    <w:embedRegular r:id="rId4" w:fontKey="{BD2DC0F1-33A4-4104-9BB0-B159B46802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C69" w:rsidRPr="00420331" w:rsidRDefault="00420331" w:rsidP="00420331">
    <w:pPr>
      <w:pStyle w:val="Footer"/>
      <w:tabs>
        <w:tab w:val="clear" w:pos="4680"/>
        <w:tab w:val="clear" w:pos="9360"/>
        <w:tab w:val="center" w:pos="2995"/>
      </w:tabs>
      <w:spacing w:before="120"/>
    </w:pPr>
    <w:r>
      <w:t>[558]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158" w:rsidRDefault="008D5158" w:rsidP="00522CE0">
      <w:r>
        <w:separator/>
      </w:r>
    </w:p>
  </w:footnote>
  <w:footnote w:type="continuationSeparator" w:id="0">
    <w:p w:rsidR="008D5158" w:rsidRDefault="008D51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7PERS.KSG.LB"/>
    <w:docVar w:name="CoverAttorneyInitials" w:val="KSG"/>
    <w:docVar w:name="CoverAttorneyLastName" w:val="Kara Grevey"/>
    <w:docVar w:name="CoverBillType" w:val="j"/>
    <w:docVar w:name="CoverSenator" w:val="LB"/>
    <w:docVar w:name="dvBillNumber" w:val="558"/>
    <w:docVar w:name="dvBillNumberPrefix" w:val="S. "/>
    <w:docVar w:name="dvOriginalBody" w:val="Senate"/>
    <w:docVar w:name="fulldraftpath" w:val="L:\S-RES\LB\057PERS.KSG.LB.DOCX"/>
    <w:docVar w:name="NameofBody" w:val="S"/>
    <w:docVar w:name="vgroup2" w:val="S-RES"/>
  </w:docVars>
  <w:rsids>
    <w:rsidRoot w:val="008D5158"/>
    <w:rsid w:val="00042AC1"/>
    <w:rsid w:val="00046516"/>
    <w:rsid w:val="0007601D"/>
    <w:rsid w:val="000B0720"/>
    <w:rsid w:val="000B5EAF"/>
    <w:rsid w:val="000E77EE"/>
    <w:rsid w:val="001315B2"/>
    <w:rsid w:val="00170561"/>
    <w:rsid w:val="00186AC9"/>
    <w:rsid w:val="00197DF1"/>
    <w:rsid w:val="001B3DD9"/>
    <w:rsid w:val="001B7E5D"/>
    <w:rsid w:val="001D3BAC"/>
    <w:rsid w:val="001E1B0D"/>
    <w:rsid w:val="00216025"/>
    <w:rsid w:val="00245C4E"/>
    <w:rsid w:val="002C1321"/>
    <w:rsid w:val="002C2031"/>
    <w:rsid w:val="002C5896"/>
    <w:rsid w:val="002D3BED"/>
    <w:rsid w:val="00307C2B"/>
    <w:rsid w:val="00383247"/>
    <w:rsid w:val="003D6E2B"/>
    <w:rsid w:val="003E0737"/>
    <w:rsid w:val="003E7597"/>
    <w:rsid w:val="00420331"/>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2A8F"/>
    <w:rsid w:val="006C74EA"/>
    <w:rsid w:val="00720D40"/>
    <w:rsid w:val="007318D4"/>
    <w:rsid w:val="00765784"/>
    <w:rsid w:val="007A4390"/>
    <w:rsid w:val="007E5CB7"/>
    <w:rsid w:val="008314D2"/>
    <w:rsid w:val="008B2F42"/>
    <w:rsid w:val="008C3697"/>
    <w:rsid w:val="008D5158"/>
    <w:rsid w:val="008E185F"/>
    <w:rsid w:val="008F023B"/>
    <w:rsid w:val="00904E16"/>
    <w:rsid w:val="009162B3"/>
    <w:rsid w:val="00917EFD"/>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2C69"/>
    <w:rsid w:val="00BC4008"/>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 w:val="00FF0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357EDA5-3A8E-4CC7-993A-904854C5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A83BE370.dotm</Template>
  <TotalTime>0</TotalTime>
  <Pages>2</Pages>
  <Words>341</Words>
  <Characters>1620</Characters>
  <Application>Microsoft Office Word</Application>
  <DocSecurity>0</DocSecurity>
  <Lines>58</Lines>
  <Paragraphs>12</Paragraphs>
  <ScaleCrop>false</ScaleCrop>
  <Company> </Company>
  <LinksUpToDate>false</LinksUpToDate>
  <CharactersWithSpaces>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558 Text of Previous Version (Mar. 17, 2015) - South Carolina Legislature Online</dc:title>
  <dc:subject/>
  <dc:creator>%USERNAME%</dc:creator>
  <cp:keywords/>
  <dc:description/>
  <cp:lastModifiedBy>N Cumfer</cp:lastModifiedBy>
  <cp:revision>2</cp:revision>
  <dcterms:created xsi:type="dcterms:W3CDTF">2015-03-17T16:33:00Z</dcterms:created>
  <dcterms:modified xsi:type="dcterms:W3CDTF">2015-03-17T16:33:00Z</dcterms:modified>
</cp:coreProperties>
</file>