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CC7" w:rsidRDefault="005F3CC7" w:rsidP="005F3CC7">
      <w:pPr>
        <w:widowControl w:val="0"/>
        <w:jc w:val="center"/>
      </w:pPr>
      <w:r w:rsidRPr="005F3CC7">
        <w:rPr>
          <w:b/>
        </w:rPr>
        <w:t>South Carolina General Assembly</w:t>
      </w:r>
    </w:p>
    <w:p w:rsidR="005F3CC7" w:rsidRDefault="005F3CC7" w:rsidP="005F3CC7">
      <w:pPr>
        <w:widowControl w:val="0"/>
        <w:jc w:val="center"/>
      </w:pPr>
      <w:r>
        <w:t>122nd Session, 2017-2018</w:t>
      </w: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jc w:val="left"/>
        <w:rPr>
          <w:b/>
        </w:rPr>
      </w:pPr>
      <w:r w:rsidRPr="005F3CC7">
        <w:rPr>
          <w:b/>
        </w:rPr>
        <w:t>S.</w:t>
      </w:r>
      <w:r>
        <w:rPr>
          <w:b/>
        </w:rPr>
        <w:t xml:space="preserve"> </w:t>
      </w:r>
      <w:r w:rsidRPr="005F3CC7">
        <w:rPr>
          <w:b/>
        </w:rPr>
        <w:t>1162</w:t>
      </w:r>
    </w:p>
    <w:p w:rsidR="005F3CC7" w:rsidRDefault="005F3CC7" w:rsidP="005F3CC7">
      <w:pPr>
        <w:widowControl w:val="0"/>
        <w:jc w:val="left"/>
        <w:rPr>
          <w:b/>
        </w:rPr>
      </w:pPr>
    </w:p>
    <w:p w:rsidR="005F3CC7" w:rsidRDefault="005F3CC7" w:rsidP="005F3CC7">
      <w:pPr>
        <w:widowControl w:val="0"/>
        <w:jc w:val="left"/>
      </w:pPr>
      <w:r w:rsidRPr="005F3CC7">
        <w:rPr>
          <w:b/>
        </w:rPr>
        <w:t>STATUS INFORMATION</w:t>
      </w: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jc w:val="left"/>
      </w:pPr>
      <w:r>
        <w:t>Senate Resolution</w:t>
      </w:r>
    </w:p>
    <w:p w:rsidR="005F3CC7" w:rsidRDefault="005F3CC7" w:rsidP="005F3CC7">
      <w:pPr>
        <w:widowControl w:val="0"/>
        <w:jc w:val="left"/>
      </w:pPr>
      <w:r>
        <w:t>Sponsors: Senator McLeod</w:t>
      </w:r>
    </w:p>
    <w:p w:rsidR="005F3CC7" w:rsidRDefault="005F3CC7" w:rsidP="005F3CC7">
      <w:pPr>
        <w:widowControl w:val="0"/>
        <w:jc w:val="left"/>
      </w:pPr>
      <w:r>
        <w:t>Document Path: l:\council\bills\gm\25197cz18.docx</w:t>
      </w: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jc w:val="left"/>
      </w:pPr>
      <w:r>
        <w:t>Introduced in the Senate on April 11, 2018</w:t>
      </w:r>
    </w:p>
    <w:p w:rsidR="005F3CC7" w:rsidRDefault="005F3CC7" w:rsidP="005F3CC7">
      <w:pPr>
        <w:widowControl w:val="0"/>
        <w:jc w:val="left"/>
      </w:pPr>
      <w:r>
        <w:t>Adopted by the Senate on April 11, 2018</w:t>
      </w: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jc w:val="left"/>
      </w:pPr>
      <w:r>
        <w:t xml:space="preserve">Summary: </w:t>
      </w:r>
      <w:r w:rsidR="00041AC7">
        <w:t>School Improvement Councils of SC</w:t>
      </w: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jc w:val="left"/>
      </w:pPr>
    </w:p>
    <w:p w:rsidR="005F3CC7" w:rsidRDefault="005F3CC7" w:rsidP="005F3C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3CC7">
        <w:rPr>
          <w:b/>
        </w:rPr>
        <w:t>HISTORY OF LEGISLATIVE ACTIONS</w:t>
      </w:r>
    </w:p>
    <w:p w:rsidR="005F3CC7" w:rsidRDefault="005F3CC7" w:rsidP="005F3C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3CC7" w:rsidRPr="005F3CC7" w:rsidRDefault="005F3CC7" w:rsidP="005F3C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3CC7">
        <w:rPr>
          <w:u w:val="single"/>
        </w:rPr>
        <w:tab/>
        <w:t>Date</w:t>
      </w:r>
      <w:r w:rsidRPr="005F3CC7">
        <w:rPr>
          <w:u w:val="single"/>
        </w:rPr>
        <w:tab/>
        <w:t>Body</w:t>
      </w:r>
      <w:r w:rsidRPr="005F3CC7">
        <w:rPr>
          <w:u w:val="single"/>
        </w:rPr>
        <w:tab/>
        <w:t>Action Description with journal page number</w:t>
      </w:r>
      <w:r w:rsidRPr="005F3CC7">
        <w:rPr>
          <w:u w:val="single"/>
        </w:rPr>
        <w:tab/>
      </w:r>
    </w:p>
    <w:p w:rsidR="00D77CC6" w:rsidRDefault="00D77CC6" w:rsidP="00D7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Senate</w:t>
      </w:r>
      <w:r>
        <w:tab/>
      </w:r>
      <w:r w:rsidRPr="00EE5599">
        <w:t>Introduced and adopted (</w:t>
      </w:r>
      <w:hyperlink r:id="rId7" w:history="1">
        <w:r w:rsidRPr="00EE5599">
          <w:rPr>
            <w:rStyle w:val="Hyperlink"/>
          </w:rPr>
          <w:t>Senate Journal</w:t>
        </w:r>
        <w:r w:rsidRPr="00EE5599">
          <w:rPr>
            <w:rStyle w:val="Hyperlink"/>
          </w:rPr>
          <w:noBreakHyphen/>
          <w:t>page 7</w:t>
        </w:r>
      </w:hyperlink>
      <w:r w:rsidRPr="00EE5599">
        <w:t>)</w:t>
      </w:r>
    </w:p>
    <w:p w:rsidR="00D77CC6" w:rsidRDefault="00D77CC6" w:rsidP="00D77C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CC7" w:rsidRDefault="005F3CC7" w:rsidP="005F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3CC7">
          <w:rPr>
            <w:rStyle w:val="Hyperlink"/>
          </w:rPr>
          <w:t>legislative information</w:t>
        </w:r>
      </w:hyperlink>
      <w:r>
        <w:t xml:space="preserve"> at the website</w:t>
      </w:r>
    </w:p>
    <w:p w:rsidR="005F3CC7" w:rsidRDefault="005F3CC7" w:rsidP="005F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CC7" w:rsidRPr="005F3CC7" w:rsidRDefault="005F3CC7" w:rsidP="005F3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CC7" w:rsidRDefault="005F3CC7" w:rsidP="005F3CC7">
      <w:r w:rsidRPr="005F3CC7">
        <w:rPr>
          <w:b/>
        </w:rPr>
        <w:t>VERSIONS OF THIS BILL</w:t>
      </w:r>
    </w:p>
    <w:p w:rsidR="005F3CC7" w:rsidRDefault="005F3CC7" w:rsidP="005F3CC7"/>
    <w:p w:rsidR="005F3CC7" w:rsidRDefault="00251974" w:rsidP="005F3CC7">
      <w:hyperlink r:id="rId9" w:history="1">
        <w:r w:rsidR="005F3CC7">
          <w:rPr>
            <w:rStyle w:val="Hyperlink"/>
          </w:rPr>
          <w:t>4/11/2018</w:t>
        </w:r>
      </w:hyperlink>
    </w:p>
    <w:p w:rsidR="005F3CC7" w:rsidRDefault="005F3CC7" w:rsidP="005F3CC7"/>
    <w:p w:rsidR="005F3CC7" w:rsidRDefault="005F3CC7" w:rsidP="005F3CC7">
      <w:pPr>
        <w:sectPr w:rsidR="005F3CC7" w:rsidSect="005F3C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6E66" w:rsidRDefault="00936E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F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61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135C4">
        <w:rPr>
          <w:color w:val="000000" w:themeColor="text1"/>
          <w:u w:color="000000" w:themeColor="text1"/>
        </w:rPr>
        <w:t xml:space="preserve">TO RECOGNIZE THE SCHOOL IMPROVEMENT COUNCILS OF SOUTH CAROLINA FOR FORTY YEARS OF CIVIC ENGAGEMENT AT WORK IN PUBLIC EDUCATION.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14A" w:rsidRPr="00F135C4" w:rsidRDefault="00D42F1F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614A" w:rsidRPr="00F135C4">
        <w:rPr>
          <w:color w:val="000000" w:themeColor="text1"/>
          <w:u w:color="000000" w:themeColor="text1"/>
        </w:rPr>
        <w:t xml:space="preserve">School Improvement Councils were mandated by the South Carolina General Assembly through the Education Finance Act of 1977 to provide parents, community members, and students a direct voice in the climate and progress of their local public schools;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nearly thirteen thousand parents, community members, educators, and students currently serve on School Improvement Councils in our </w:t>
      </w:r>
      <w:r>
        <w:rPr>
          <w:color w:val="000000" w:themeColor="text1"/>
          <w:u w:color="000000" w:themeColor="text1"/>
        </w:rPr>
        <w:t>s</w:t>
      </w:r>
      <w:r w:rsidRPr="00F135C4">
        <w:rPr>
          <w:color w:val="000000" w:themeColor="text1"/>
          <w:u w:color="000000" w:themeColor="text1"/>
        </w:rPr>
        <w:t>tate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 xml:space="preserve">s more than eleven hundred public schools;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these School Improvement Council members are committed to the preparation of all South Carolina</w:t>
      </w:r>
      <w:r w:rsidR="00775055">
        <w:rPr>
          <w:color w:val="000000" w:themeColor="text1"/>
          <w:u w:color="000000" w:themeColor="text1"/>
        </w:rPr>
        <w:t xml:space="preserve"> school children with the world</w:t>
      </w:r>
      <w:r w:rsidR="00775055">
        <w:rPr>
          <w:color w:val="000000" w:themeColor="text1"/>
          <w:u w:color="000000" w:themeColor="text1"/>
        </w:rPr>
        <w:noBreakHyphen/>
      </w:r>
      <w:r w:rsidRPr="00F135C4">
        <w:rPr>
          <w:color w:val="000000" w:themeColor="text1"/>
          <w:u w:color="000000" w:themeColor="text1"/>
        </w:rPr>
        <w:t xml:space="preserve">class skills necessary for successful futures;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School Improvement Councils have a vital role in supporting effective public schools and in upholding their accountability to the citizens of all ages and locales</w:t>
      </w:r>
      <w:r w:rsidR="00FA4F71">
        <w:rPr>
          <w:color w:val="000000" w:themeColor="text1"/>
          <w:u w:color="000000" w:themeColor="text1"/>
        </w:rPr>
        <w:t xml:space="preserve"> to</w:t>
      </w:r>
      <w:r w:rsidRPr="00F135C4">
        <w:rPr>
          <w:color w:val="000000" w:themeColor="text1"/>
          <w:u w:color="000000" w:themeColor="text1"/>
        </w:rPr>
        <w:t xml:space="preserve"> whom they serve;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 South Carolina School Improvement Council at the University of South Carolina College of Education is dedicated to active promoti</w:t>
      </w:r>
      <w:r>
        <w:rPr>
          <w:color w:val="000000" w:themeColor="text1"/>
          <w:u w:color="000000" w:themeColor="text1"/>
        </w:rPr>
        <w:t>on</w:t>
      </w:r>
      <w:r w:rsidRPr="00F135C4">
        <w:rPr>
          <w:color w:val="000000" w:themeColor="text1"/>
          <w:u w:color="000000" w:themeColor="text1"/>
        </w:rPr>
        <w:t xml:space="preserve"> and support</w:t>
      </w:r>
      <w:r>
        <w:rPr>
          <w:color w:val="000000" w:themeColor="text1"/>
          <w:u w:color="000000" w:themeColor="text1"/>
        </w:rPr>
        <w:t xml:space="preserve"> for</w:t>
      </w:r>
      <w:r w:rsidRPr="00F135C4">
        <w:rPr>
          <w:color w:val="000000" w:themeColor="text1"/>
          <w:u w:color="000000" w:themeColor="text1"/>
        </w:rPr>
        <w:t xml:space="preserve"> the ongoing work and impact of our </w:t>
      </w:r>
      <w:r>
        <w:rPr>
          <w:color w:val="000000" w:themeColor="text1"/>
          <w:u w:color="000000" w:themeColor="text1"/>
        </w:rPr>
        <w:t>s</w:t>
      </w:r>
      <w:r w:rsidRPr="00F135C4">
        <w:rPr>
          <w:color w:val="000000" w:themeColor="text1"/>
          <w:u w:color="000000" w:themeColor="text1"/>
        </w:rPr>
        <w:t>tate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 xml:space="preserve">s local School Improvement Councils and their members;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D42F1F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 General Assembly commends and values the inspiration, passion, and vision of parents, community leaders, </w:t>
      </w:r>
      <w:r w:rsidRPr="00F135C4">
        <w:rPr>
          <w:color w:val="000000" w:themeColor="text1"/>
          <w:u w:color="000000" w:themeColor="text1"/>
        </w:rPr>
        <w:lastRenderedPageBreak/>
        <w:t>educators, and students who devote hundreds of thousands of volunteer hours to their School Improvement Councils annually in service to South Carolina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>s public schools by working toward these goals</w:t>
      </w:r>
      <w:r w:rsidR="00D42F1F">
        <w:t>.  Now, therefore,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614A" w:rsidRPr="00F135C4">
        <w:rPr>
          <w:color w:val="000000" w:themeColor="text1"/>
          <w:u w:color="000000" w:themeColor="text1"/>
        </w:rPr>
        <w:t>the members of the South Carolina General Assembly, by this resolution, recognize the School Improvement Councils of South Carolina for forty years of civic engagement at work for public education</w:t>
      </w:r>
      <w:r>
        <w:t>.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9614A" w:rsidRPr="00F135C4">
        <w:rPr>
          <w:color w:val="000000" w:themeColor="text1"/>
          <w:u w:color="000000" w:themeColor="text1"/>
        </w:rPr>
        <w:t>forwarded to the South Carolina School Improvement Council Board of Trustees</w:t>
      </w:r>
      <w:r>
        <w:t>.</w:t>
      </w:r>
    </w:p>
    <w:p w:rsidR="00D335E0" w:rsidRDefault="00775055" w:rsidP="00D90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CC7" w:rsidRDefault="005F3CC7" w:rsidP="005F3CC7">
      <w:pPr>
        <w:suppressAutoHyphens/>
      </w:pPr>
    </w:p>
    <w:sectPr w:rsidR="005F3CC7" w:rsidSect="005F3C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F1F" w:rsidRDefault="00D42F1F" w:rsidP="009F0C77">
      <w:r>
        <w:separator/>
      </w:r>
    </w:p>
  </w:endnote>
  <w:endnote w:type="continuationSeparator" w:id="0">
    <w:p w:rsidR="00D42F1F" w:rsidRDefault="00D42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969BF4-3718-4FEA-9D1B-DD0D422A0E4B}"/>
    <w:embedBold r:id="rId2" w:fontKey="{421A2F9F-00CE-4B94-903E-1A303BCC31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29E0C8-7929-4831-9425-1476111E64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A94E1A-00B6-45F9-99EB-CACB4C79CB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537983-AD58-4125-A3E0-02ADB8672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CC7" w:rsidRPr="00936E66" w:rsidRDefault="005F3CC7" w:rsidP="00936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1A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F1F" w:rsidRDefault="00D42F1F" w:rsidP="009F0C77">
      <w:r>
        <w:separator/>
      </w:r>
    </w:p>
  </w:footnote>
  <w:footnote w:type="continuationSeparator" w:id="0">
    <w:p w:rsidR="00D42F1F" w:rsidRDefault="00D42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97CZ18"/>
    <w:docVar w:name="CoverBillType" w:val="r"/>
    <w:docVar w:name="DocPath" w:val="L:\Council\bills\GM\25197CZ18.DOCX"/>
    <w:docVar w:name="dvBillNumber" w:val="11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F1F"/>
    <w:rsid w:val="000263D9"/>
    <w:rsid w:val="00026C9A"/>
    <w:rsid w:val="00041AC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A3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1BA6"/>
    <w:rsid w:val="00511EE9"/>
    <w:rsid w:val="00521E00"/>
    <w:rsid w:val="00577C6C"/>
    <w:rsid w:val="0058501B"/>
    <w:rsid w:val="005C5AC4"/>
    <w:rsid w:val="005F3CC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5055"/>
    <w:rsid w:val="00786819"/>
    <w:rsid w:val="007A325A"/>
    <w:rsid w:val="007C3099"/>
    <w:rsid w:val="007C528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E6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B81"/>
    <w:rsid w:val="00CD3619"/>
    <w:rsid w:val="00CF4447"/>
    <w:rsid w:val="00D239F9"/>
    <w:rsid w:val="00D24C61"/>
    <w:rsid w:val="00D335E0"/>
    <w:rsid w:val="00D405E7"/>
    <w:rsid w:val="00D40DD2"/>
    <w:rsid w:val="00D41D56"/>
    <w:rsid w:val="00D42F1F"/>
    <w:rsid w:val="00D6260D"/>
    <w:rsid w:val="00D6662B"/>
    <w:rsid w:val="00D77CC6"/>
    <w:rsid w:val="00D90D66"/>
    <w:rsid w:val="00D95E2F"/>
    <w:rsid w:val="00D970A9"/>
    <w:rsid w:val="00DB3AC0"/>
    <w:rsid w:val="00DC6813"/>
    <w:rsid w:val="00DE68F0"/>
    <w:rsid w:val="00DF3845"/>
    <w:rsid w:val="00DF7E17"/>
    <w:rsid w:val="00E9614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F7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9BE9A-8CAF-4D8C-BAF2-E43DAA5F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3C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62_2018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E6923-177B-4D21-A43F-4FFAF0744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368</Words>
  <Characters>2131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1162: School Improvement Councils of SC - South Carolina Legislature Online</dc:title>
  <dc:subject/>
  <dc:creator>Gail Pinckney Moore</dc:creator>
  <cp:keywords/>
  <dc:description/>
  <cp:lastModifiedBy>S Volk</cp:lastModifiedBy>
  <cp:revision>2</cp:revision>
  <cp:lastPrinted>2018-04-10T15:38:00Z</cp:lastPrinted>
  <dcterms:created xsi:type="dcterms:W3CDTF">2018-04-13T14:32:00Z</dcterms:created>
  <dcterms:modified xsi:type="dcterms:W3CDTF">2018-04-13T14:32:00Z</dcterms:modified>
</cp:coreProperties>
</file>