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FA6" w:rsidRDefault="005D5FA6" w:rsidP="005D5FA6">
      <w:pPr>
        <w:widowControl w:val="0"/>
        <w:jc w:val="center"/>
      </w:pPr>
      <w:r w:rsidRPr="005D5FA6">
        <w:rPr>
          <w:b/>
        </w:rPr>
        <w:t>South Carolina General Assembly</w:t>
      </w:r>
    </w:p>
    <w:p w:rsidR="005D5FA6" w:rsidRDefault="005D5FA6" w:rsidP="005D5FA6">
      <w:pPr>
        <w:widowControl w:val="0"/>
        <w:jc w:val="center"/>
      </w:pPr>
      <w:r>
        <w:t>122nd Session, 2017-2018</w:t>
      </w: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  <w:rPr>
          <w:b/>
        </w:rPr>
      </w:pPr>
      <w:r w:rsidRPr="005D5FA6">
        <w:rPr>
          <w:b/>
        </w:rPr>
        <w:t>S.</w:t>
      </w:r>
      <w:r>
        <w:rPr>
          <w:b/>
        </w:rPr>
        <w:t xml:space="preserve"> </w:t>
      </w:r>
      <w:r w:rsidRPr="005D5FA6">
        <w:rPr>
          <w:b/>
        </w:rPr>
        <w:t>317</w:t>
      </w:r>
    </w:p>
    <w:p w:rsidR="005D5FA6" w:rsidRDefault="005D5FA6" w:rsidP="005D5FA6">
      <w:pPr>
        <w:widowControl w:val="0"/>
        <w:rPr>
          <w:b/>
        </w:rPr>
      </w:pPr>
    </w:p>
    <w:p w:rsidR="005D5FA6" w:rsidRDefault="005D5FA6" w:rsidP="005D5FA6">
      <w:pPr>
        <w:widowControl w:val="0"/>
      </w:pPr>
      <w:r w:rsidRPr="005D5FA6">
        <w:rPr>
          <w:b/>
        </w:rPr>
        <w:t>STATUS INFORMATION</w:t>
      </w: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</w:pPr>
      <w:r>
        <w:t>Concurrent Resolution</w:t>
      </w:r>
    </w:p>
    <w:p w:rsidR="005D5FA6" w:rsidRDefault="005D5FA6" w:rsidP="005D5FA6">
      <w:pPr>
        <w:widowControl w:val="0"/>
      </w:pPr>
      <w:r>
        <w:t>Sponsors: Senators Grooms and Peeler</w:t>
      </w:r>
    </w:p>
    <w:p w:rsidR="005D5FA6" w:rsidRDefault="005D5FA6" w:rsidP="005D5FA6">
      <w:pPr>
        <w:widowControl w:val="0"/>
      </w:pPr>
      <w:r>
        <w:t>Document Path: l:\s-res\lkg\008clem.sp.lkg.docx</w:t>
      </w: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</w:pPr>
      <w:r>
        <w:t>Introduced in the Senate on January 26, 2017</w:t>
      </w:r>
    </w:p>
    <w:p w:rsidR="005D5FA6" w:rsidRDefault="005D5FA6" w:rsidP="005D5FA6">
      <w:pPr>
        <w:widowControl w:val="0"/>
      </w:pPr>
      <w:r>
        <w:t xml:space="preserve">Currently residing in the Senate Committee on </w:t>
      </w:r>
      <w:r w:rsidRPr="005D5FA6">
        <w:rPr>
          <w:b/>
        </w:rPr>
        <w:t>Transportation</w:t>
      </w: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</w:pPr>
      <w:r>
        <w:t xml:space="preserve">Summary: </w:t>
      </w:r>
      <w:r w:rsidR="00C7060F">
        <w:t>Clemson University Football Team</w:t>
      </w: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</w:pPr>
    </w:p>
    <w:p w:rsidR="005D5FA6" w:rsidRDefault="005D5FA6" w:rsidP="005D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5FA6">
        <w:rPr>
          <w:b/>
        </w:rPr>
        <w:t>HISTORY OF LEGISLATIVE ACTIONS</w:t>
      </w:r>
    </w:p>
    <w:p w:rsidR="005D5FA6" w:rsidRDefault="005D5FA6" w:rsidP="005D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D5FA6" w:rsidRPr="005D5FA6" w:rsidRDefault="005D5FA6" w:rsidP="005D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5FA6">
        <w:rPr>
          <w:u w:val="single"/>
        </w:rPr>
        <w:tab/>
        <w:t>Date</w:t>
      </w:r>
      <w:r w:rsidRPr="005D5FA6">
        <w:rPr>
          <w:u w:val="single"/>
        </w:rPr>
        <w:tab/>
        <w:t>Body</w:t>
      </w:r>
      <w:r w:rsidRPr="005D5FA6">
        <w:rPr>
          <w:u w:val="single"/>
        </w:rPr>
        <w:tab/>
        <w:t>Action Description with journal page number</w:t>
      </w:r>
      <w:r w:rsidRPr="005D5FA6">
        <w:rPr>
          <w:u w:val="single"/>
        </w:rPr>
        <w:tab/>
      </w:r>
    </w:p>
    <w:p w:rsidR="00AF7208" w:rsidRDefault="00AF7208" w:rsidP="00AF7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7A4641">
        <w:t>Introduced (</w:t>
      </w:r>
      <w:hyperlink r:id="rId6" w:history="1">
        <w:r w:rsidRPr="007A4641">
          <w:rPr>
            <w:rStyle w:val="Hyperlink"/>
          </w:rPr>
          <w:t>Senate Journal</w:t>
        </w:r>
        <w:r w:rsidRPr="007A4641">
          <w:rPr>
            <w:rStyle w:val="Hyperlink"/>
          </w:rPr>
          <w:noBreakHyphen/>
          <w:t>page 6</w:t>
        </w:r>
      </w:hyperlink>
      <w:r w:rsidRPr="007A4641">
        <w:t>)</w:t>
      </w:r>
    </w:p>
    <w:p w:rsidR="00AF7208" w:rsidRDefault="00AF7208" w:rsidP="00AF7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7A4641">
        <w:t>Referred</w:t>
      </w:r>
      <w:r>
        <w:t xml:space="preserve"> to Committee on </w:t>
      </w:r>
      <w:r w:rsidRPr="007A4641">
        <w:rPr>
          <w:b/>
        </w:rPr>
        <w:t>Transportation</w:t>
      </w:r>
      <w:r>
        <w:t xml:space="preserve"> </w:t>
      </w:r>
      <w:r w:rsidRPr="007A4641">
        <w:t>(</w:t>
      </w:r>
      <w:hyperlink r:id="rId7" w:history="1">
        <w:r w:rsidRPr="007A4641">
          <w:rPr>
            <w:rStyle w:val="Hyperlink"/>
          </w:rPr>
          <w:t>Senate Journal</w:t>
        </w:r>
        <w:r w:rsidRPr="007A4641">
          <w:rPr>
            <w:rStyle w:val="Hyperlink"/>
          </w:rPr>
          <w:noBreakHyphen/>
          <w:t>page 6</w:t>
        </w:r>
      </w:hyperlink>
      <w:r w:rsidRPr="007A4641">
        <w:t>)</w:t>
      </w:r>
    </w:p>
    <w:p w:rsidR="00AF7208" w:rsidRDefault="00AF7208" w:rsidP="00AF7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5FA6" w:rsidRDefault="005D5FA6" w:rsidP="005D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D5FA6">
          <w:rPr>
            <w:rStyle w:val="Hyperlink"/>
          </w:rPr>
          <w:t>legislative information</w:t>
        </w:r>
      </w:hyperlink>
      <w:r>
        <w:t xml:space="preserve"> at the website</w:t>
      </w:r>
    </w:p>
    <w:p w:rsidR="005D5FA6" w:rsidRDefault="005D5FA6" w:rsidP="005D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5FA6" w:rsidRPr="005D5FA6" w:rsidRDefault="005D5FA6" w:rsidP="005D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5FA6" w:rsidRDefault="005D5FA6" w:rsidP="005D5FA6">
      <w:pPr>
        <w:widowControl w:val="0"/>
      </w:pPr>
      <w:r w:rsidRPr="005D5FA6">
        <w:rPr>
          <w:b/>
        </w:rPr>
        <w:t>VERSIONS OF THIS BILL</w:t>
      </w:r>
    </w:p>
    <w:p w:rsidR="005D5FA6" w:rsidRDefault="005D5FA6" w:rsidP="005D5FA6">
      <w:pPr>
        <w:widowControl w:val="0"/>
      </w:pPr>
    </w:p>
    <w:p w:rsidR="005D5FA6" w:rsidRDefault="0085091E" w:rsidP="005D5FA6">
      <w:pPr>
        <w:widowControl w:val="0"/>
      </w:pPr>
      <w:hyperlink r:id="rId9" w:history="1">
        <w:r w:rsidR="005D5FA6">
          <w:rPr>
            <w:rStyle w:val="Hyperlink"/>
          </w:rPr>
          <w:t>1/26/2017</w:t>
        </w:r>
      </w:hyperlink>
    </w:p>
    <w:p w:rsidR="005D5FA6" w:rsidRDefault="005D5FA6" w:rsidP="005D5FA6"/>
    <w:p w:rsidR="005D5FA6" w:rsidRDefault="005D5FA6" w:rsidP="005D5FA6">
      <w:pPr>
        <w:sectPr w:rsidR="005D5FA6" w:rsidSect="005D5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0208" w:rsidRPr="00522CE0" w:rsidRDefault="000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0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3CB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26" w:rsidRPr="00CB7226" w:rsidRDefault="0033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70E0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 THE CLEMSON TIGERS FOOTBALL TEAM ON WINNING THE COLLEGE FOOTBALL PLAYOFF NATIONAL CHAMPIONSHIP AND TO</w:t>
      </w:r>
      <w:r w:rsidRPr="00270E04">
        <w:rPr>
          <w:color w:val="000000" w:themeColor="text1"/>
          <w:u w:color="000000" w:themeColor="text1"/>
        </w:rPr>
        <w:t xml:space="preserve"> REQUEST THAT THE DEPARTMENT OF TRANSPORTATION ERECT APPROPRIATE MARKERS OR SIGNAGE </w:t>
      </w:r>
      <w:r>
        <w:rPr>
          <w:color w:val="000000" w:themeColor="text1"/>
          <w:u w:color="000000" w:themeColor="text1"/>
        </w:rPr>
        <w:t>IN THE STATE</w:t>
      </w:r>
      <w:r w:rsidRPr="00270E04">
        <w:rPr>
          <w:color w:val="000000" w:themeColor="text1"/>
          <w:u w:color="000000" w:themeColor="text1"/>
        </w:rPr>
        <w:t xml:space="preserve"> THAT CONTAIN THIS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7224" w:rsidRDefault="003E7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defeating the Alabama Crimson Tide with a score of 35-31, the Clemson Tigers football team claimed the national title at the College Football Playoff National Championship game on January 9, 2017; and</w:t>
      </w:r>
    </w:p>
    <w:p w:rsidR="003E7224" w:rsidRDefault="003E7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E37" w:rsidRDefault="00330E37" w:rsidP="00330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Clemson Tigers football team has brought great pride and recognition to its community and State, and the </w:t>
      </w:r>
      <w:r w:rsidR="000629A3">
        <w:rPr>
          <w:rFonts w:eastAsia="Times New Roman"/>
        </w:rPr>
        <w:t>General Assembly</w:t>
      </w:r>
      <w:r>
        <w:rPr>
          <w:rFonts w:eastAsia="Times New Roman"/>
        </w:rPr>
        <w:t xml:space="preserve"> looks with interest to hear of all further accomplishments by the team and its talented athletes. Now, therefore,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30E37">
        <w:rPr>
          <w:rFonts w:eastAsia="Times New Roman"/>
        </w:rPr>
        <w:t xml:space="preserve"> </w:t>
      </w:r>
      <w:r w:rsidR="00330E37" w:rsidRPr="00270E04">
        <w:rPr>
          <w:color w:val="000000" w:themeColor="text1"/>
          <w:u w:color="000000" w:themeColor="text1"/>
        </w:rPr>
        <w:t xml:space="preserve">the members of the General Assembly </w:t>
      </w:r>
      <w:r w:rsidR="00330E37">
        <w:rPr>
          <w:color w:val="000000" w:themeColor="text1"/>
          <w:u w:color="000000" w:themeColor="text1"/>
        </w:rPr>
        <w:t xml:space="preserve">congratulate the Clemson Tigers football team on winning the College Football Playoff National Championship and </w:t>
      </w:r>
      <w:r w:rsidR="00330E37" w:rsidRPr="00270E04">
        <w:rPr>
          <w:color w:val="000000" w:themeColor="text1"/>
          <w:u w:color="000000" w:themeColor="text1"/>
        </w:rPr>
        <w:t xml:space="preserve">request that the Department of Transportation </w:t>
      </w:r>
      <w:r w:rsidR="00330E37">
        <w:rPr>
          <w:color w:val="000000" w:themeColor="text1"/>
          <w:u w:color="000000" w:themeColor="text1"/>
        </w:rPr>
        <w:t>erect appropriate markers or signage in the State that contain this designation.</w:t>
      </w:r>
    </w:p>
    <w:p w:rsidR="00033CB5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CB5" w:rsidRPr="00522CE0" w:rsidRDefault="00033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30E37">
        <w:rPr>
          <w:rFonts w:eastAsia="Times New Roman"/>
        </w:rPr>
        <w:t xml:space="preserve"> the </w:t>
      </w:r>
      <w:r w:rsidR="00330E37" w:rsidRPr="00270E04">
        <w:rPr>
          <w:color w:val="000000" w:themeColor="text1"/>
          <w:u w:color="000000" w:themeColor="text1"/>
        </w:rPr>
        <w:t>Department of Transportation</w:t>
      </w:r>
      <w:r w:rsidR="00330E37">
        <w:rPr>
          <w:color w:val="000000" w:themeColor="text1"/>
          <w:u w:color="000000" w:themeColor="text1"/>
        </w:rPr>
        <w:t>.</w:t>
      </w:r>
    </w:p>
    <w:p w:rsidR="00491E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D5FA6" w:rsidRDefault="005D5FA6" w:rsidP="005D5FA6">
      <w:pPr>
        <w:suppressAutoHyphens/>
        <w:jc w:val="both"/>
        <w:rPr>
          <w:rFonts w:eastAsia="Times New Roman"/>
        </w:rPr>
      </w:pPr>
    </w:p>
    <w:sectPr w:rsidR="005D5FA6" w:rsidSect="005D5F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CB5" w:rsidRDefault="00033CB5" w:rsidP="00522CE0">
      <w:r>
        <w:separator/>
      </w:r>
    </w:p>
  </w:endnote>
  <w:endnote w:type="continuationSeparator" w:id="0">
    <w:p w:rsidR="00033CB5" w:rsidRDefault="00033C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6899AC-4D48-4300-BBAB-A73E2736B18A}"/>
    <w:embedBold r:id="rId2" w:fontKey="{FDBF693F-0B9D-4ADE-BFED-E41D1C9AFD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F3E607-7DC0-40D2-8360-D9E18F908C93}"/>
    <w:embedBold r:id="rId4" w:fontKey="{6FF59149-2C0E-42C0-84CB-158FD55E2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48800-D8F7-4416-9C05-2BEA4340D5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FA6" w:rsidRPr="00060208" w:rsidRDefault="005D5FA6" w:rsidP="00060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06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CB5" w:rsidRDefault="00033CB5" w:rsidP="00522CE0">
      <w:r>
        <w:separator/>
      </w:r>
    </w:p>
  </w:footnote>
  <w:footnote w:type="continuationSeparator" w:id="0">
    <w:p w:rsidR="00033CB5" w:rsidRDefault="00033C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LEM.SP.LKG"/>
    <w:docVar w:name="CoverAttorneyInitials" w:val="SP"/>
    <w:docVar w:name="CoverAttorneyLastName" w:val="Parrish"/>
    <w:docVar w:name="CoverBillType" w:val="c"/>
    <w:docVar w:name="CoverSenator" w:val="LKG"/>
    <w:docVar w:name="dvBillNumber" w:val="317"/>
    <w:docVar w:name="dvBillNumberPrefix" w:val="S. "/>
    <w:docVar w:name="dvOriginalBody" w:val="Senate"/>
    <w:docVar w:name="fulldraftpath" w:val="L:\S-RES\LKG\008CLEM.SP.LKG.DOCX"/>
    <w:docVar w:name="NameofBody" w:val="S"/>
    <w:docVar w:name="vgroup2" w:val="S-RES"/>
  </w:docVars>
  <w:rsids>
    <w:rsidRoot w:val="00033CB5"/>
    <w:rsid w:val="00033CB5"/>
    <w:rsid w:val="00042AC1"/>
    <w:rsid w:val="00046516"/>
    <w:rsid w:val="00060208"/>
    <w:rsid w:val="000629A3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7BAE"/>
    <w:rsid w:val="002D3BED"/>
    <w:rsid w:val="00307C2B"/>
    <w:rsid w:val="00315D04"/>
    <w:rsid w:val="00330E37"/>
    <w:rsid w:val="00383247"/>
    <w:rsid w:val="003D6E2B"/>
    <w:rsid w:val="003E7224"/>
    <w:rsid w:val="003E7597"/>
    <w:rsid w:val="00405E63"/>
    <w:rsid w:val="00413EBF"/>
    <w:rsid w:val="0044020F"/>
    <w:rsid w:val="00450668"/>
    <w:rsid w:val="00454138"/>
    <w:rsid w:val="004813A2"/>
    <w:rsid w:val="004829BD"/>
    <w:rsid w:val="00491E33"/>
    <w:rsid w:val="004952FA"/>
    <w:rsid w:val="004A3F5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5FA6"/>
    <w:rsid w:val="005F07AC"/>
    <w:rsid w:val="005F1745"/>
    <w:rsid w:val="006A1802"/>
    <w:rsid w:val="006C0CBB"/>
    <w:rsid w:val="006C74EA"/>
    <w:rsid w:val="00720D40"/>
    <w:rsid w:val="007318D4"/>
    <w:rsid w:val="00744DC3"/>
    <w:rsid w:val="00765784"/>
    <w:rsid w:val="00791889"/>
    <w:rsid w:val="007A4390"/>
    <w:rsid w:val="007E5CB7"/>
    <w:rsid w:val="008314D2"/>
    <w:rsid w:val="00870F6F"/>
    <w:rsid w:val="0088599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E35"/>
    <w:rsid w:val="00AC00BC"/>
    <w:rsid w:val="00AE59C8"/>
    <w:rsid w:val="00AF7208"/>
    <w:rsid w:val="00B10098"/>
    <w:rsid w:val="00B5790D"/>
    <w:rsid w:val="00B945C5"/>
    <w:rsid w:val="00BA20EA"/>
    <w:rsid w:val="00BB5AFC"/>
    <w:rsid w:val="00BC0A56"/>
    <w:rsid w:val="00C45366"/>
    <w:rsid w:val="00C57023"/>
    <w:rsid w:val="00C7060F"/>
    <w:rsid w:val="00C74052"/>
    <w:rsid w:val="00CB187A"/>
    <w:rsid w:val="00CB7226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483007F-4076-477C-AFDA-CEA9C601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5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17_2017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944ED2CC.dotm</Template>
  <TotalTime>0</TotalTime>
  <Pages>2</Pages>
  <Words>263</Words>
  <Characters>1575</Characters>
  <Application>Microsoft Office Word</Application>
  <DocSecurity>0</DocSecurity>
  <Lines>71</Lines>
  <Paragraphs>25</Paragraphs>
  <ScaleCrop>false</ScaleCrop>
  <Company> 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317: Clemson University Football Team - South Carolina Legislature Online</dc:title>
  <dc:subject/>
  <dc:creator>Rebecca Landau</dc:creator>
  <cp:keywords/>
  <dc:description/>
  <cp:lastModifiedBy>Angela Hill</cp:lastModifiedBy>
  <cp:revision>2</cp:revision>
  <dcterms:created xsi:type="dcterms:W3CDTF">2017-02-01T21:44:00Z</dcterms:created>
  <dcterms:modified xsi:type="dcterms:W3CDTF">2017-02-01T21:44:00Z</dcterms:modified>
</cp:coreProperties>
</file>