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2672" w:rsidRDefault="00A32672" w:rsidP="00A32672">
      <w:pPr>
        <w:widowControl w:val="0"/>
        <w:jc w:val="center"/>
      </w:pPr>
      <w:r w:rsidRPr="00A32672">
        <w:rPr>
          <w:b/>
        </w:rPr>
        <w:t>South Carolina General Assembly</w:t>
      </w:r>
    </w:p>
    <w:p w:rsidR="00A32672" w:rsidRDefault="00A32672" w:rsidP="00A32672">
      <w:pPr>
        <w:widowControl w:val="0"/>
        <w:jc w:val="center"/>
      </w:pPr>
      <w:r>
        <w:t>122nd Session, 2017-2018</w:t>
      </w:r>
    </w:p>
    <w:p w:rsidR="00A32672" w:rsidRDefault="00A32672" w:rsidP="00A32672">
      <w:pPr>
        <w:widowControl w:val="0"/>
        <w:jc w:val="left"/>
      </w:pPr>
    </w:p>
    <w:p w:rsidR="00A32672" w:rsidRDefault="00A32672" w:rsidP="00A32672">
      <w:pPr>
        <w:widowControl w:val="0"/>
        <w:jc w:val="left"/>
        <w:rPr>
          <w:b/>
        </w:rPr>
      </w:pPr>
      <w:r w:rsidRPr="00A32672">
        <w:rPr>
          <w:b/>
        </w:rPr>
        <w:t>H. 3715</w:t>
      </w:r>
    </w:p>
    <w:p w:rsidR="00A32672" w:rsidRDefault="00A32672" w:rsidP="00A32672">
      <w:pPr>
        <w:widowControl w:val="0"/>
        <w:jc w:val="left"/>
        <w:rPr>
          <w:b/>
        </w:rPr>
      </w:pPr>
    </w:p>
    <w:p w:rsidR="00A32672" w:rsidRDefault="00A32672" w:rsidP="00A32672">
      <w:pPr>
        <w:widowControl w:val="0"/>
        <w:jc w:val="left"/>
      </w:pPr>
      <w:r w:rsidRPr="00A32672">
        <w:rPr>
          <w:b/>
        </w:rPr>
        <w:t>STATUS INFORMATION</w:t>
      </w:r>
    </w:p>
    <w:p w:rsidR="00A32672" w:rsidRDefault="00A32672" w:rsidP="00A32672">
      <w:pPr>
        <w:widowControl w:val="0"/>
        <w:jc w:val="left"/>
      </w:pPr>
    </w:p>
    <w:p w:rsidR="00A32672" w:rsidRDefault="00A32672" w:rsidP="00A32672">
      <w:pPr>
        <w:widowControl w:val="0"/>
        <w:jc w:val="left"/>
      </w:pPr>
      <w:r>
        <w:t>House Resolution</w:t>
      </w:r>
    </w:p>
    <w:p w:rsidR="00A32672" w:rsidRDefault="00A32672" w:rsidP="00A32672">
      <w:pPr>
        <w:widowControl w:val="0"/>
        <w:jc w:val="left"/>
      </w:pPr>
      <w:r>
        <w:t>Sponsors: Reps. Clemmons, Alexander, Allison, Anderson, Anthony, Arrington, Atkinson, Atwater, Bales, Ballentine, Bamberg, Bannister, Bedingfield, Bennett, Bernstein, Blackwell, Bowers, Bradley, Brown, Burns, Caskey, Chumley, Clary, Clyburn, Cobb</w:t>
      </w:r>
      <w:r>
        <w:noBreakHyphen/>
        <w:t>Hunter, Cogswell, Cole, Collins, Crawford, Crosby, Daning, Davis, Delleney, Dillard, Douglas, Duckworth, Elliott, Erickson, Felder, Finlay, Forrest, Forrester, Fry, Funderburk, Gagnon, Gilliard, Govan, Hamilton, Hardee, Hart, Hayes, Henderson, Henegan, Herbkersman, Hewitt, Hill, Hiott, Hixon, Hosey, Howard, Huggins, Jefferson, Johnson, Jordan, King, Kirby, Knight, Loftis, Long, Lowe, Lucas, Mack, Magnuson, Martin, McCoy, McCravy, McEachern, McKnight, Mitchell, D.C. Moss, V.S. Moss, Murphy, Neal, B. Newton, W. Newton, Norman, Norrell, Ott, Parks, Pitts, Pope, Putnam, Quinn, Ridgeway, M. Rivers, S. Rivers, Robinson</w:t>
      </w:r>
      <w:r>
        <w:noBreakHyphen/>
        <w:t>Simpson, Rutherford, Ryhal, Sandifer, Simrill, G.M. Smith, G.R. Smith, J.E. Smith, Sottile, Spires, Stavrinakis, Stringer, Tallon, Taylor, Thayer, Thigpen, Toole, Weeks, West, Wheeler, Whipper, White, Whitmire, Williams, Willis and Yow</w:t>
      </w:r>
    </w:p>
    <w:p w:rsidR="00A32672" w:rsidRDefault="00A32672" w:rsidP="00A32672">
      <w:pPr>
        <w:widowControl w:val="0"/>
        <w:jc w:val="left"/>
      </w:pPr>
      <w:r>
        <w:t>Document Path: l:\council\bills\rt\17033wab17.docx</w:t>
      </w:r>
    </w:p>
    <w:p w:rsidR="00A32672" w:rsidRDefault="00A32672" w:rsidP="00A32672">
      <w:pPr>
        <w:widowControl w:val="0"/>
        <w:jc w:val="left"/>
      </w:pPr>
    </w:p>
    <w:p w:rsidR="00A32672" w:rsidRDefault="00A32672" w:rsidP="00A32672">
      <w:pPr>
        <w:widowControl w:val="0"/>
        <w:jc w:val="left"/>
      </w:pPr>
      <w:r>
        <w:t>Introduced in the House on February 9, 2017</w:t>
      </w:r>
    </w:p>
    <w:p w:rsidR="00A32672" w:rsidRDefault="00A32672" w:rsidP="00A32672">
      <w:pPr>
        <w:widowControl w:val="0"/>
        <w:jc w:val="left"/>
      </w:pPr>
      <w:r>
        <w:t>Adopted by the House on February 9, 2017</w:t>
      </w:r>
    </w:p>
    <w:p w:rsidR="00A32672" w:rsidRDefault="00A32672" w:rsidP="00A32672">
      <w:pPr>
        <w:widowControl w:val="0"/>
        <w:jc w:val="left"/>
      </w:pPr>
    </w:p>
    <w:p w:rsidR="00A32672" w:rsidRDefault="00A32672" w:rsidP="00A32672">
      <w:pPr>
        <w:widowControl w:val="0"/>
        <w:jc w:val="left"/>
      </w:pPr>
      <w:r>
        <w:t xml:space="preserve">Summary: </w:t>
      </w:r>
      <w:r w:rsidR="00F40D97">
        <w:t>Aaron Jarred Phillip</w:t>
      </w:r>
    </w:p>
    <w:p w:rsidR="00A32672" w:rsidRDefault="00A32672" w:rsidP="00A32672">
      <w:pPr>
        <w:widowControl w:val="0"/>
        <w:jc w:val="left"/>
      </w:pPr>
    </w:p>
    <w:p w:rsidR="00A32672" w:rsidRDefault="00A32672" w:rsidP="00A32672">
      <w:pPr>
        <w:widowControl w:val="0"/>
        <w:jc w:val="left"/>
      </w:pPr>
    </w:p>
    <w:p w:rsidR="00A32672" w:rsidRDefault="00A32672" w:rsidP="00A3267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32672">
        <w:rPr>
          <w:b/>
        </w:rPr>
        <w:t>HISTORY OF LEGISLATIVE ACTIONS</w:t>
      </w:r>
    </w:p>
    <w:p w:rsidR="00A32672" w:rsidRDefault="00A32672" w:rsidP="00A3267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A32672" w:rsidRPr="00A32672" w:rsidRDefault="00A32672" w:rsidP="00A3267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32672">
        <w:rPr>
          <w:u w:val="single"/>
        </w:rPr>
        <w:tab/>
        <w:t>Date</w:t>
      </w:r>
      <w:r w:rsidRPr="00A32672">
        <w:rPr>
          <w:u w:val="single"/>
        </w:rPr>
        <w:tab/>
        <w:t>Body</w:t>
      </w:r>
      <w:r w:rsidRPr="00A32672">
        <w:rPr>
          <w:u w:val="single"/>
        </w:rPr>
        <w:tab/>
        <w:t>Action Description with journal page number</w:t>
      </w:r>
      <w:r w:rsidRPr="00A32672">
        <w:rPr>
          <w:u w:val="single"/>
        </w:rPr>
        <w:tab/>
      </w:r>
    </w:p>
    <w:p w:rsidR="00322244" w:rsidRDefault="00322244" w:rsidP="0032224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2/9/2017</w:t>
      </w:r>
      <w:r>
        <w:tab/>
        <w:t>House</w:t>
      </w:r>
      <w:r>
        <w:tab/>
      </w:r>
      <w:r w:rsidRPr="00821E6A">
        <w:t>Introduced and adopted (</w:t>
      </w:r>
      <w:hyperlink r:id="rId7" w:history="1">
        <w:r w:rsidRPr="00821E6A">
          <w:rPr>
            <w:rStyle w:val="Hyperlink"/>
          </w:rPr>
          <w:t>House Journal</w:t>
        </w:r>
        <w:r w:rsidRPr="00821E6A">
          <w:rPr>
            <w:rStyle w:val="Hyperlink"/>
          </w:rPr>
          <w:noBreakHyphen/>
          <w:t>page 12</w:t>
        </w:r>
      </w:hyperlink>
      <w:r w:rsidRPr="00821E6A">
        <w:t>)</w:t>
      </w:r>
    </w:p>
    <w:p w:rsidR="00322244" w:rsidRDefault="00322244" w:rsidP="0032224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32672" w:rsidRDefault="00A32672" w:rsidP="00A3267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A32672">
          <w:rPr>
            <w:rStyle w:val="Hyperlink"/>
          </w:rPr>
          <w:t>legislative information</w:t>
        </w:r>
      </w:hyperlink>
      <w:r>
        <w:t xml:space="preserve"> at the website</w:t>
      </w:r>
    </w:p>
    <w:p w:rsidR="00A32672" w:rsidRDefault="00A32672" w:rsidP="00A3267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32672" w:rsidRPr="00A32672" w:rsidRDefault="00A32672" w:rsidP="00A3267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32672" w:rsidRDefault="00A32672" w:rsidP="00A32672">
      <w:r w:rsidRPr="00A32672">
        <w:rPr>
          <w:b/>
        </w:rPr>
        <w:t>VERSIONS OF THIS BILL</w:t>
      </w:r>
    </w:p>
    <w:p w:rsidR="00A32672" w:rsidRDefault="00A32672" w:rsidP="00A32672"/>
    <w:p w:rsidR="00A32672" w:rsidRDefault="007B18CF" w:rsidP="00A32672">
      <w:hyperlink r:id="rId9" w:history="1">
        <w:r w:rsidR="00A32672">
          <w:rPr>
            <w:rStyle w:val="Hyperlink"/>
          </w:rPr>
          <w:t>2/9/2017</w:t>
        </w:r>
      </w:hyperlink>
    </w:p>
    <w:p w:rsidR="00A32672" w:rsidRDefault="00A32672" w:rsidP="00A32672"/>
    <w:p w:rsidR="00A32672" w:rsidRDefault="00A32672" w:rsidP="00A32672">
      <w:pPr>
        <w:sectPr w:rsidR="00A32672" w:rsidSect="00A3267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2A28AF" w:rsidRDefault="002A28A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A28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F38CB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B2DF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AARON JARRED PHILLIP</w:t>
      </w:r>
      <w:r w:rsidRPr="00551626">
        <w:rPr>
          <w:color w:val="000000" w:themeColor="text1"/>
          <w:u w:color="000000" w:themeColor="text1"/>
        </w:rPr>
        <w:t xml:space="preserve"> FOR HIS </w:t>
      </w:r>
      <w:r>
        <w:rPr>
          <w:color w:val="000000" w:themeColor="text1"/>
          <w:u w:color="000000" w:themeColor="text1"/>
        </w:rPr>
        <w:t>REMARKABLE</w:t>
      </w:r>
      <w:r w:rsidRPr="005516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TO 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</w:t>
      </w:r>
      <w:r>
        <w:rPr>
          <w:color w:val="000000" w:themeColor="text1"/>
          <w:u w:color="000000" w:themeColor="text1"/>
        </w:rPr>
        <w:t xml:space="preserve"> THE HIGHEST AWARD IN SCOUTING.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B2DF7" w:rsidRPr="00551626" w:rsidRDefault="00DB2DF7" w:rsidP="00DB2D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Whereas, the members of the House of Representatives</w:t>
      </w:r>
      <w:r>
        <w:rPr>
          <w:color w:val="000000" w:themeColor="text1"/>
          <w:u w:color="000000" w:themeColor="text1"/>
        </w:rPr>
        <w:t xml:space="preserve"> of the State of </w:t>
      </w:r>
      <w:r w:rsidRPr="00551626">
        <w:rPr>
          <w:color w:val="000000" w:themeColor="text1"/>
          <w:u w:color="000000" w:themeColor="text1"/>
        </w:rPr>
        <w:t xml:space="preserve">South Carolina are pleased to learn that </w:t>
      </w:r>
      <w:r>
        <w:rPr>
          <w:color w:val="000000" w:themeColor="text1"/>
          <w:u w:color="000000" w:themeColor="text1"/>
        </w:rPr>
        <w:t>Aaron Jarred Phillip</w:t>
      </w:r>
      <w:r w:rsidRPr="00551626">
        <w:rPr>
          <w:color w:val="000000" w:themeColor="text1"/>
          <w:u w:color="000000" w:themeColor="text1"/>
        </w:rPr>
        <w:t xml:space="preserve"> of Troop </w:t>
      </w:r>
      <w:r>
        <w:rPr>
          <w:color w:val="000000" w:themeColor="text1"/>
          <w:u w:color="000000" w:themeColor="text1"/>
        </w:rPr>
        <w:t>384</w:t>
      </w:r>
      <w:r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>
        <w:rPr>
          <w:color w:val="000000" w:themeColor="text1"/>
          <w:u w:color="000000" w:themeColor="text1"/>
        </w:rPr>
        <w:t>prerequisite</w:t>
      </w:r>
      <w:r w:rsidRPr="00551626">
        <w:rPr>
          <w:color w:val="000000" w:themeColor="text1"/>
          <w:u w:color="000000" w:themeColor="text1"/>
        </w:rPr>
        <w:t xml:space="preserve">s for the rank of Eagle Scout; and </w:t>
      </w:r>
    </w:p>
    <w:p w:rsidR="00DB2DF7" w:rsidRDefault="00DB2DF7" w:rsidP="00DB2D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B2DF7" w:rsidRDefault="00DB2DF7" w:rsidP="00DB2D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DB2DF7" w:rsidRPr="00551626" w:rsidRDefault="00DB2DF7" w:rsidP="00DB2D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B2DF7" w:rsidRPr="00551626" w:rsidRDefault="00DB2DF7" w:rsidP="00DB2D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only about five</w:t>
      </w:r>
      <w:r w:rsidRPr="00551626">
        <w:rPr>
          <w:color w:val="000000" w:themeColor="text1"/>
          <w:u w:color="000000" w:themeColor="text1"/>
        </w:rPr>
        <w:t xml:space="preserve"> percent of Boy Scouts complete these rigorous requirements 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DB2DF7" w:rsidRDefault="00DB2DF7" w:rsidP="00DB2D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B2DF7" w:rsidRPr="00551626" w:rsidRDefault="00DB2DF7" w:rsidP="00DB2D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Pr="00DB2DF7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DB2DF7" w:rsidRDefault="00DB2DF7" w:rsidP="00DB2D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B2DF7" w:rsidRPr="00551626" w:rsidRDefault="00DB2DF7" w:rsidP="00DB2D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Powell, the Boy Scouts of America was formed in 1910, and for </w:t>
      </w:r>
      <w:r>
        <w:rPr>
          <w:color w:val="000000" w:themeColor="text1"/>
          <w:u w:color="000000" w:themeColor="text1"/>
        </w:rPr>
        <w:t xml:space="preserve">more than a </w:t>
      </w:r>
      <w:r w:rsidRPr="00551626">
        <w:rPr>
          <w:color w:val="000000" w:themeColor="text1"/>
          <w:u w:color="000000" w:themeColor="text1"/>
        </w:rPr>
        <w:t>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DB2DF7" w:rsidRDefault="00DB2DF7" w:rsidP="00DB2D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B2DF7" w:rsidRPr="00551626" w:rsidRDefault="00DB2DF7" w:rsidP="00DB2D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>
        <w:rPr>
          <w:color w:val="000000" w:themeColor="text1"/>
          <w:u w:color="000000" w:themeColor="text1"/>
        </w:rPr>
        <w:t>Aaron Jarred Phillip</w:t>
      </w:r>
      <w:r w:rsidRPr="00551626">
        <w:rPr>
          <w:color w:val="000000" w:themeColor="text1"/>
          <w:u w:color="000000" w:themeColor="text1"/>
        </w:rPr>
        <w:t xml:space="preserve"> 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State. Now, therefore,</w:t>
      </w:r>
    </w:p>
    <w:p w:rsidR="00DB2DF7" w:rsidRDefault="00DB2DF7" w:rsidP="00DB2D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B2DF7" w:rsidRDefault="00DB2DF7" w:rsidP="00DB2D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Be it resolved by the House of Representatives:</w:t>
      </w:r>
    </w:p>
    <w:p w:rsidR="00DB2DF7" w:rsidRDefault="00DB2DF7" w:rsidP="00DB2D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B2DF7" w:rsidRDefault="00DB2DF7" w:rsidP="00DB2D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That the members of the </w:t>
      </w:r>
      <w:r>
        <w:rPr>
          <w:color w:val="000000" w:themeColor="text1"/>
          <w:u w:color="000000" w:themeColor="text1"/>
        </w:rPr>
        <w:t xml:space="preserve">South Carolina </w:t>
      </w:r>
      <w:r w:rsidRPr="00551626">
        <w:rPr>
          <w:color w:val="000000" w:themeColor="text1"/>
          <w:u w:color="000000" w:themeColor="text1"/>
        </w:rPr>
        <w:t>House of Representatives</w:t>
      </w:r>
      <w:r>
        <w:rPr>
          <w:color w:val="000000" w:themeColor="text1"/>
          <w:u w:color="000000" w:themeColor="text1"/>
        </w:rPr>
        <w:t xml:space="preserve">, </w:t>
      </w:r>
      <w:r w:rsidRPr="00551626">
        <w:rPr>
          <w:color w:val="000000" w:themeColor="text1"/>
          <w:u w:color="000000" w:themeColor="text1"/>
        </w:rPr>
        <w:t xml:space="preserve">by this resolution,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Aaron Jarred Phillip</w:t>
      </w:r>
      <w:r w:rsidRPr="00551626">
        <w:rPr>
          <w:color w:val="000000" w:themeColor="text1"/>
          <w:u w:color="000000" w:themeColor="text1"/>
        </w:rPr>
        <w:t xml:space="preserve"> for his </w:t>
      </w:r>
      <w:r>
        <w:rPr>
          <w:color w:val="000000" w:themeColor="text1"/>
          <w:u w:color="000000" w:themeColor="text1"/>
        </w:rPr>
        <w:t>remarkable 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DB2DF7" w:rsidRDefault="00DB2DF7" w:rsidP="00DB2D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B2DF7" w:rsidRDefault="00DB2DF7" w:rsidP="00DB2D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551626">
        <w:rPr>
          <w:color w:val="000000" w:themeColor="text1"/>
          <w:u w:color="000000" w:themeColor="text1"/>
        </w:rPr>
        <w:t>Be it further resolved that</w:t>
      </w:r>
      <w:r>
        <w:rPr>
          <w:color w:val="000000" w:themeColor="text1"/>
          <w:u w:color="000000" w:themeColor="text1"/>
        </w:rPr>
        <w:t xml:space="preserve"> a copy of this resolution be presented</w:t>
      </w:r>
      <w:r w:rsidRPr="00551626">
        <w:rPr>
          <w:color w:val="000000" w:themeColor="text1"/>
          <w:u w:color="000000" w:themeColor="text1"/>
        </w:rPr>
        <w:t xml:space="preserve"> to </w:t>
      </w:r>
      <w:r>
        <w:rPr>
          <w:color w:val="000000" w:themeColor="text1"/>
          <w:u w:color="000000" w:themeColor="text1"/>
        </w:rPr>
        <w:t>Aaron Jarred Phillip.</w:t>
      </w:r>
    </w:p>
    <w:p w:rsidR="00B67192" w:rsidRDefault="00DB2DF7" w:rsidP="00D31E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32672" w:rsidRDefault="00A32672" w:rsidP="00A32672">
      <w:pPr>
        <w:suppressAutoHyphens/>
      </w:pPr>
    </w:p>
    <w:sectPr w:rsidR="00A32672" w:rsidSect="00A32672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F38CB" w:rsidRDefault="003F38CB" w:rsidP="009F0C77">
      <w:r>
        <w:separator/>
      </w:r>
    </w:p>
  </w:endnote>
  <w:endnote w:type="continuationSeparator" w:id="0">
    <w:p w:rsidR="003F38CB" w:rsidRDefault="003F38C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D5A8005-E75F-48BA-A84E-4F78647B811F}"/>
    <w:embedBold r:id="rId2" w:fontKey="{150375F4-E17B-4796-87E9-4DA2078B71B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85D8645E-C3E8-49B7-AFC7-6CC76AD336EE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11B5AA9D-A7D4-4BA8-A868-9148CBF8974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9DE8EBE-A480-42B4-A549-B358225C172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32672" w:rsidRPr="002A28AF" w:rsidRDefault="00A32672" w:rsidP="002A28A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[3715]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F40D97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F38CB" w:rsidRDefault="003F38CB" w:rsidP="009F0C77">
      <w:r>
        <w:separator/>
      </w:r>
    </w:p>
  </w:footnote>
  <w:footnote w:type="continuationSeparator" w:id="0">
    <w:p w:rsidR="003F38CB" w:rsidRDefault="003F38C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7033WAB17"/>
    <w:docVar w:name="CoverBillType" w:val="r"/>
    <w:docVar w:name="DocPath" w:val="L:\Council\bills\RT\17033WAB17.DOCX"/>
    <w:docVar w:name="dvBillNumber" w:val="3715"/>
    <w:docVar w:name="dvBillNumberPrefix" w:val="H. "/>
    <w:docVar w:name="dvOriginalBody" w:val="House"/>
    <w:docVar w:name="dvSteno" w:val="RT"/>
    <w:docVar w:name="NameofBody" w:val="h"/>
    <w:docVar w:name="vGroup2" w:val="Council"/>
  </w:docVars>
  <w:rsids>
    <w:rsidRoot w:val="003F38CB"/>
    <w:rsid w:val="00011869"/>
    <w:rsid w:val="00015CD6"/>
    <w:rsid w:val="000C2D58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B0FC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A28AF"/>
    <w:rsid w:val="002E5912"/>
    <w:rsid w:val="00301B21"/>
    <w:rsid w:val="00322244"/>
    <w:rsid w:val="00325348"/>
    <w:rsid w:val="0032732C"/>
    <w:rsid w:val="00336AD0"/>
    <w:rsid w:val="003462BF"/>
    <w:rsid w:val="0037079A"/>
    <w:rsid w:val="003C4DAB"/>
    <w:rsid w:val="003D01E8"/>
    <w:rsid w:val="003E5288"/>
    <w:rsid w:val="003F38CB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32672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7192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31ED8"/>
    <w:rsid w:val="00D73A67"/>
    <w:rsid w:val="00D970A9"/>
    <w:rsid w:val="00DB2DF7"/>
    <w:rsid w:val="00DF3845"/>
    <w:rsid w:val="00E41911"/>
    <w:rsid w:val="00E44B57"/>
    <w:rsid w:val="00E92EEF"/>
    <w:rsid w:val="00EE68BD"/>
    <w:rsid w:val="00EF2368"/>
    <w:rsid w:val="00F24442"/>
    <w:rsid w:val="00F40D97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32DDE0E-0FF0-4CAF-B3FE-9B2500BB18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B2DF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2DF7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3267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715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70209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3715_20170209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13BEAA-EA66-4A30-A83A-7F63CB753B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9FF5A57C.dotm</Template>
  <TotalTime>0</TotalTime>
  <Pages>3</Pages>
  <Words>632</Words>
  <Characters>3562</Characters>
  <Application>Microsoft Office Word</Application>
  <DocSecurity>0</DocSecurity>
  <Lines>107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4168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3715: Aaron Jarred Phillip - South Carolina Legislature Online</dc:title>
  <dc:creator>Rebecca Turner</dc:creator>
  <cp:lastModifiedBy>S Volk</cp:lastModifiedBy>
  <cp:revision>2</cp:revision>
  <cp:lastPrinted>2017-01-23T14:11:00Z</cp:lastPrinted>
  <dcterms:created xsi:type="dcterms:W3CDTF">2017-02-10T19:22:00Z</dcterms:created>
  <dcterms:modified xsi:type="dcterms:W3CDTF">2017-02-10T19:22:00Z</dcterms:modified>
</cp:coreProperties>
</file>