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178E" w:rsidRDefault="00CB178E" w:rsidP="00CB178E">
      <w:pPr>
        <w:widowControl w:val="0"/>
        <w:jc w:val="center"/>
      </w:pPr>
      <w:r w:rsidRPr="00CB178E">
        <w:rPr>
          <w:b/>
        </w:rPr>
        <w:t>South Carolina General Assembly</w:t>
      </w:r>
    </w:p>
    <w:p w:rsidR="00CB178E" w:rsidRDefault="00CB178E" w:rsidP="00CB178E">
      <w:pPr>
        <w:widowControl w:val="0"/>
        <w:jc w:val="center"/>
      </w:pPr>
      <w:r>
        <w:t>122nd Session, 2017-2018</w:t>
      </w:r>
    </w:p>
    <w:p w:rsidR="00CB178E" w:rsidRDefault="00CB178E" w:rsidP="00CB178E">
      <w:pPr>
        <w:widowControl w:val="0"/>
        <w:jc w:val="left"/>
      </w:pPr>
    </w:p>
    <w:p w:rsidR="00CB178E" w:rsidRDefault="00CB178E" w:rsidP="00CB178E">
      <w:pPr>
        <w:widowControl w:val="0"/>
        <w:jc w:val="left"/>
        <w:rPr>
          <w:b/>
        </w:rPr>
      </w:pPr>
      <w:r w:rsidRPr="00CB178E">
        <w:rPr>
          <w:b/>
        </w:rPr>
        <w:t>H. 4372</w:t>
      </w:r>
    </w:p>
    <w:p w:rsidR="00CB178E" w:rsidRDefault="00CB178E" w:rsidP="00CB178E">
      <w:pPr>
        <w:widowControl w:val="0"/>
        <w:jc w:val="left"/>
        <w:rPr>
          <w:b/>
        </w:rPr>
      </w:pPr>
    </w:p>
    <w:p w:rsidR="00CB178E" w:rsidRDefault="00CB178E" w:rsidP="00CB178E">
      <w:pPr>
        <w:widowControl w:val="0"/>
        <w:jc w:val="left"/>
      </w:pPr>
      <w:r w:rsidRPr="00CB178E">
        <w:rPr>
          <w:b/>
        </w:rPr>
        <w:t>STATUS INFORMATION</w:t>
      </w:r>
    </w:p>
    <w:p w:rsidR="00CB178E" w:rsidRDefault="00CB178E" w:rsidP="00CB178E">
      <w:pPr>
        <w:widowControl w:val="0"/>
        <w:jc w:val="left"/>
      </w:pPr>
    </w:p>
    <w:p w:rsidR="00CB178E" w:rsidRDefault="00CB178E" w:rsidP="00CB178E">
      <w:pPr>
        <w:widowControl w:val="0"/>
        <w:jc w:val="left"/>
      </w:pPr>
      <w:r>
        <w:t>House Resolution</w:t>
      </w:r>
    </w:p>
    <w:p w:rsidR="00CB178E" w:rsidRDefault="00CB178E" w:rsidP="00CB178E">
      <w:pPr>
        <w:widowControl w:val="0"/>
        <w:jc w:val="left"/>
      </w:pPr>
      <w:r>
        <w:t>Sponsors: Reps. Rutherford, Hixon,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Hosey, Howard, Huggins, Jefferson, Johnson, Jordan, King, Kirby, Knight, Loftis, Long, Lowe, Lucas, Mack, Magnuson, Martin, McCoy, McCravy, McEachern, McKnight, Mitchell, D.C. Moss, V.S. Moss, Murphy, B. Newton, W. Newton, Norrell, Ott, Parks, Pitts, Pope, Putnam, Ridgeway, M. Rivers, S. Rivers, Robinson</w:t>
      </w:r>
      <w:r>
        <w:noBreakHyphen/>
        <w:t>Simpson, Ryhal, Sandifer, Simrill, G.M. Smith, G.R. Smith, J.E. Smith, Sottile, Spires, Stavrinakis, Stringer, Tallon, Taylor, Thayer, Thigpen, Toole, Weeks, West, Wheeler, Whipper, White, Whitmire, Williams, Willis, Young and Yow</w:t>
      </w:r>
    </w:p>
    <w:p w:rsidR="00CB178E" w:rsidRDefault="00CB178E" w:rsidP="00CB178E">
      <w:pPr>
        <w:widowControl w:val="0"/>
        <w:jc w:val="left"/>
      </w:pPr>
      <w:r>
        <w:t>Document Path: l:\council\bills\gm\25064ahb17.docx</w:t>
      </w:r>
    </w:p>
    <w:p w:rsidR="00CB178E" w:rsidRDefault="00CB178E" w:rsidP="00CB178E">
      <w:pPr>
        <w:widowControl w:val="0"/>
        <w:jc w:val="left"/>
      </w:pPr>
    </w:p>
    <w:p w:rsidR="00CB178E" w:rsidRDefault="00CB178E" w:rsidP="00CB178E">
      <w:pPr>
        <w:widowControl w:val="0"/>
        <w:jc w:val="left"/>
      </w:pPr>
      <w:r>
        <w:t>Introduced in the House on June 6, 2017</w:t>
      </w:r>
    </w:p>
    <w:p w:rsidR="00CB178E" w:rsidRDefault="00CB178E" w:rsidP="00CB178E">
      <w:pPr>
        <w:widowControl w:val="0"/>
        <w:jc w:val="left"/>
      </w:pPr>
      <w:r>
        <w:t>Adopted by the House on June 6, 2017</w:t>
      </w:r>
    </w:p>
    <w:p w:rsidR="00CB178E" w:rsidRDefault="00CB178E" w:rsidP="00CB178E">
      <w:pPr>
        <w:widowControl w:val="0"/>
        <w:jc w:val="left"/>
      </w:pPr>
    </w:p>
    <w:p w:rsidR="00CB178E" w:rsidRDefault="00CB178E" w:rsidP="00CB178E">
      <w:pPr>
        <w:widowControl w:val="0"/>
        <w:jc w:val="left"/>
      </w:pPr>
      <w:r>
        <w:t xml:space="preserve">Summary: </w:t>
      </w:r>
      <w:r w:rsidR="00C171D4">
        <w:t>Megan Gordon</w:t>
      </w:r>
    </w:p>
    <w:p w:rsidR="00CB178E" w:rsidRDefault="00CB178E" w:rsidP="00CB178E">
      <w:pPr>
        <w:widowControl w:val="0"/>
        <w:jc w:val="left"/>
      </w:pPr>
    </w:p>
    <w:p w:rsidR="00CB178E" w:rsidRDefault="00CB178E" w:rsidP="00CB178E">
      <w:pPr>
        <w:widowControl w:val="0"/>
        <w:jc w:val="left"/>
      </w:pPr>
    </w:p>
    <w:p w:rsidR="00CB178E" w:rsidRDefault="00CB178E" w:rsidP="00CB178E">
      <w:pPr>
        <w:widowControl w:val="0"/>
        <w:tabs>
          <w:tab w:val="center" w:pos="590"/>
          <w:tab w:val="center" w:pos="1440"/>
          <w:tab w:val="left" w:pos="1872"/>
          <w:tab w:val="left" w:pos="9187"/>
        </w:tabs>
        <w:jc w:val="left"/>
      </w:pPr>
      <w:r w:rsidRPr="00CB178E">
        <w:rPr>
          <w:b/>
        </w:rPr>
        <w:t>HISTORY OF LEGISLATIVE ACTIONS</w:t>
      </w:r>
    </w:p>
    <w:p w:rsidR="00CB178E" w:rsidRDefault="00CB178E" w:rsidP="00CB178E">
      <w:pPr>
        <w:widowControl w:val="0"/>
        <w:tabs>
          <w:tab w:val="center" w:pos="590"/>
          <w:tab w:val="center" w:pos="1440"/>
          <w:tab w:val="left" w:pos="1872"/>
          <w:tab w:val="left" w:pos="9187"/>
        </w:tabs>
        <w:jc w:val="left"/>
      </w:pPr>
    </w:p>
    <w:p w:rsidR="00CB178E" w:rsidRPr="00CB178E" w:rsidRDefault="00CB178E" w:rsidP="00CB178E">
      <w:pPr>
        <w:widowControl w:val="0"/>
        <w:tabs>
          <w:tab w:val="center" w:pos="590"/>
          <w:tab w:val="center" w:pos="1440"/>
          <w:tab w:val="left" w:pos="1872"/>
          <w:tab w:val="left" w:pos="9187"/>
        </w:tabs>
        <w:jc w:val="left"/>
      </w:pPr>
      <w:r w:rsidRPr="00CB178E">
        <w:rPr>
          <w:u w:val="single"/>
        </w:rPr>
        <w:tab/>
        <w:t>Date</w:t>
      </w:r>
      <w:r w:rsidRPr="00CB178E">
        <w:rPr>
          <w:u w:val="single"/>
        </w:rPr>
        <w:tab/>
        <w:t>Body</w:t>
      </w:r>
      <w:r w:rsidRPr="00CB178E">
        <w:rPr>
          <w:u w:val="single"/>
        </w:rPr>
        <w:tab/>
        <w:t>Action Description with journal page number</w:t>
      </w:r>
      <w:r w:rsidRPr="00CB178E">
        <w:rPr>
          <w:u w:val="single"/>
        </w:rPr>
        <w:tab/>
      </w:r>
    </w:p>
    <w:p w:rsidR="00CB178E" w:rsidRDefault="00CB178E" w:rsidP="00CB178E">
      <w:pPr>
        <w:widowControl w:val="0"/>
        <w:tabs>
          <w:tab w:val="right" w:pos="1008"/>
          <w:tab w:val="left" w:pos="1152"/>
          <w:tab w:val="left" w:pos="1872"/>
          <w:tab w:val="left" w:pos="9187"/>
        </w:tabs>
        <w:ind w:left="2088" w:hanging="2088"/>
        <w:jc w:val="left"/>
      </w:pPr>
      <w:r>
        <w:tab/>
        <w:t>6/6/2017</w:t>
      </w:r>
      <w:r>
        <w:tab/>
        <w:t>House</w:t>
      </w:r>
      <w:r>
        <w:tab/>
      </w:r>
      <w:r w:rsidRPr="00002983">
        <w:t>Introduced and adopted</w:t>
      </w:r>
    </w:p>
    <w:p w:rsidR="00CB178E" w:rsidRDefault="00CB178E" w:rsidP="00CB178E">
      <w:pPr>
        <w:widowControl w:val="0"/>
        <w:tabs>
          <w:tab w:val="right" w:pos="1008"/>
          <w:tab w:val="left" w:pos="1152"/>
          <w:tab w:val="left" w:pos="1872"/>
          <w:tab w:val="left" w:pos="9187"/>
        </w:tabs>
        <w:ind w:left="2088" w:hanging="2088"/>
        <w:jc w:val="left"/>
      </w:pPr>
    </w:p>
    <w:p w:rsidR="00CB178E" w:rsidRDefault="00CB178E" w:rsidP="00CB178E">
      <w:pPr>
        <w:widowControl w:val="0"/>
        <w:tabs>
          <w:tab w:val="right" w:pos="1008"/>
          <w:tab w:val="left" w:pos="1152"/>
          <w:tab w:val="left" w:pos="1872"/>
          <w:tab w:val="left" w:pos="9187"/>
        </w:tabs>
        <w:ind w:left="2088" w:hanging="2088"/>
        <w:jc w:val="left"/>
      </w:pPr>
      <w:r>
        <w:t xml:space="preserve">View the latest </w:t>
      </w:r>
      <w:hyperlink r:id="rId7" w:history="1">
        <w:r w:rsidRPr="00CB178E">
          <w:rPr>
            <w:rStyle w:val="Hyperlink"/>
          </w:rPr>
          <w:t>legislative information</w:t>
        </w:r>
      </w:hyperlink>
      <w:r>
        <w:t xml:space="preserve"> at the website</w:t>
      </w:r>
    </w:p>
    <w:p w:rsidR="00CB178E" w:rsidRDefault="00CB178E" w:rsidP="00CB178E">
      <w:pPr>
        <w:widowControl w:val="0"/>
        <w:tabs>
          <w:tab w:val="right" w:pos="1008"/>
          <w:tab w:val="left" w:pos="1152"/>
          <w:tab w:val="left" w:pos="1872"/>
          <w:tab w:val="left" w:pos="9187"/>
        </w:tabs>
        <w:ind w:left="2088" w:hanging="2088"/>
        <w:jc w:val="left"/>
      </w:pPr>
    </w:p>
    <w:p w:rsidR="00CB178E" w:rsidRPr="00CB178E" w:rsidRDefault="00CB178E" w:rsidP="00CB178E">
      <w:pPr>
        <w:widowControl w:val="0"/>
        <w:tabs>
          <w:tab w:val="right" w:pos="1008"/>
          <w:tab w:val="left" w:pos="1152"/>
          <w:tab w:val="left" w:pos="1872"/>
          <w:tab w:val="left" w:pos="9187"/>
        </w:tabs>
        <w:ind w:left="2088" w:hanging="2088"/>
        <w:jc w:val="left"/>
      </w:pPr>
    </w:p>
    <w:p w:rsidR="00CB178E" w:rsidRDefault="00CB178E" w:rsidP="00CB178E">
      <w:r w:rsidRPr="00CB178E">
        <w:rPr>
          <w:b/>
        </w:rPr>
        <w:t>VERSIONS OF THIS BILL</w:t>
      </w:r>
    </w:p>
    <w:p w:rsidR="00CB178E" w:rsidRDefault="00CB178E" w:rsidP="00CB178E"/>
    <w:p w:rsidR="00CB178E" w:rsidRDefault="00FA4739" w:rsidP="00CB178E">
      <w:hyperlink r:id="rId8" w:history="1">
        <w:r w:rsidR="00CB178E">
          <w:rPr>
            <w:rStyle w:val="Hyperlink"/>
          </w:rPr>
          <w:t>6/6/2017</w:t>
        </w:r>
      </w:hyperlink>
    </w:p>
    <w:p w:rsidR="00CB178E" w:rsidRDefault="00FA4739" w:rsidP="00CB178E">
      <w:hyperlink r:id="rId9" w:history="1">
        <w:r w:rsidRPr="00FA4739">
          <w:rPr>
            <w:rStyle w:val="Hyperlink"/>
          </w:rPr>
          <w:t>6/27/2018</w:t>
        </w:r>
      </w:hyperlink>
    </w:p>
    <w:p w:rsidR="00FA4739" w:rsidRDefault="00FA4739" w:rsidP="00CB178E"/>
    <w:p w:rsidR="00CB178E" w:rsidRDefault="00CB178E" w:rsidP="00CB178E">
      <w:pPr>
        <w:sectPr w:rsidR="00CB178E" w:rsidSect="00CB178E">
          <w:pgSz w:w="12240" w:h="15840" w:code="1"/>
          <w:pgMar w:top="1080" w:right="1440" w:bottom="1080" w:left="1440" w:header="720" w:footer="720" w:gutter="0"/>
          <w:cols w:space="720"/>
          <w:noEndnote/>
          <w:docGrid w:linePitch="360"/>
        </w:sectPr>
      </w:pPr>
    </w:p>
    <w:p w:rsidR="00FA4739" w:rsidRDefault="00FA4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739" w:rsidRDefault="00FA4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739" w:rsidRDefault="00FA4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739" w:rsidRDefault="00FA4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739" w:rsidRDefault="00FA4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739" w:rsidRDefault="00FA4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739" w:rsidRDefault="00FA4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739" w:rsidRDefault="00FA4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739" w:rsidRPr="00325348" w:rsidRDefault="00FA4739" w:rsidP="0050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HOUSE RESOLUTION</w:t>
      </w:r>
    </w:p>
    <w:p w:rsidR="00FA4739" w:rsidRDefault="00FA473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739" w:rsidRDefault="00FA47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CONGRATULATE MEGAN GORDON FOR BEING NAMED MISS SOUTH CAROLINA USA FOR 2017 AND FOR PLACING IN THE TOP FIVE IN THE MISS USA PAGEANT AND TO HONOR HER FOR HER EXCEPTIONAL POISE, TALENT, AND BEAUTY. </w:t>
      </w:r>
    </w:p>
    <w:p w:rsidR="00FA4739" w:rsidRDefault="00FA47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A4739" w:rsidRDefault="00FA47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pleased to learn that Megan Gordon was crowned the 2017 Miss South Carolina USA in </w:t>
      </w:r>
      <w:r w:rsidRPr="00350523">
        <w:rPr>
          <w:color w:val="000000" w:themeColor="text1"/>
          <w:u w:color="000000" w:themeColor="text1"/>
        </w:rPr>
        <w:t xml:space="preserve">November </w:t>
      </w:r>
      <w:r>
        <w:t xml:space="preserve">2016, and that she placed in the Top Five at the Miss USA Pageant in May 2017 in Las Vegas, Nevada; and </w:t>
      </w:r>
    </w:p>
    <w:p w:rsidR="00FA4739" w:rsidRDefault="00FA47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739" w:rsidRDefault="00FA47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native of North Augusta, she is the daughter of </w:t>
      </w:r>
      <w:r w:rsidRPr="003235E6">
        <w:rPr>
          <w:color w:val="000000" w:themeColor="text1"/>
          <w:u w:color="000000" w:themeColor="text1"/>
        </w:rPr>
        <w:t>Lisa</w:t>
      </w:r>
      <w:r>
        <w:rPr>
          <w:color w:val="000000" w:themeColor="text1"/>
          <w:u w:color="000000" w:themeColor="text1"/>
        </w:rPr>
        <w:t xml:space="preserve"> and James</w:t>
      </w:r>
      <w:r w:rsidRPr="003235E6">
        <w:rPr>
          <w:color w:val="000000" w:themeColor="text1"/>
          <w:u w:color="000000" w:themeColor="text1"/>
        </w:rPr>
        <w:t xml:space="preserve"> Dukes and Wilbur Gordon</w:t>
      </w:r>
      <w:r>
        <w:rPr>
          <w:color w:val="000000" w:themeColor="text1"/>
          <w:u w:color="000000" w:themeColor="text1"/>
        </w:rPr>
        <w:t>,</w:t>
      </w:r>
      <w:r w:rsidRPr="003235E6">
        <w:rPr>
          <w:color w:val="000000" w:themeColor="text1"/>
          <w:u w:color="000000" w:themeColor="text1"/>
        </w:rPr>
        <w:t xml:space="preserve"> Jr.</w:t>
      </w:r>
      <w:r>
        <w:rPr>
          <w:color w:val="000000" w:themeColor="text1"/>
          <w:u w:color="000000" w:themeColor="text1"/>
        </w:rPr>
        <w:t>, and</w:t>
      </w:r>
      <w:r w:rsidRPr="003235E6">
        <w:rPr>
          <w:color w:val="000000" w:themeColor="text1"/>
          <w:u w:color="000000" w:themeColor="text1"/>
        </w:rPr>
        <w:t xml:space="preserve"> a granddaughter of Deacon John Collins</w:t>
      </w:r>
      <w:r>
        <w:rPr>
          <w:color w:val="000000" w:themeColor="text1"/>
          <w:u w:color="000000" w:themeColor="text1"/>
        </w:rPr>
        <w:t>,</w:t>
      </w:r>
      <w:r w:rsidRPr="003235E6">
        <w:rPr>
          <w:color w:val="000000" w:themeColor="text1"/>
          <w:u w:color="000000" w:themeColor="text1"/>
        </w:rPr>
        <w:t xml:space="preserve"> Sr.</w:t>
      </w:r>
      <w:r>
        <w:rPr>
          <w:color w:val="000000" w:themeColor="text1"/>
          <w:u w:color="000000" w:themeColor="text1"/>
        </w:rPr>
        <w:t>,</w:t>
      </w:r>
      <w:r w:rsidRPr="003235E6">
        <w:rPr>
          <w:color w:val="000000" w:themeColor="text1"/>
          <w:u w:color="000000" w:themeColor="text1"/>
        </w:rPr>
        <w:t xml:space="preserve"> and the late Betty Collins and </w:t>
      </w:r>
      <w:r>
        <w:rPr>
          <w:color w:val="000000" w:themeColor="text1"/>
          <w:u w:color="000000" w:themeColor="text1"/>
        </w:rPr>
        <w:t xml:space="preserve">of </w:t>
      </w:r>
      <w:r w:rsidRPr="003235E6">
        <w:rPr>
          <w:color w:val="000000" w:themeColor="text1"/>
          <w:u w:color="000000" w:themeColor="text1"/>
        </w:rPr>
        <w:t>Mr. and Mrs. Wilbur Gordon</w:t>
      </w:r>
      <w:r>
        <w:rPr>
          <w:color w:val="000000" w:themeColor="text1"/>
          <w:u w:color="000000" w:themeColor="text1"/>
        </w:rPr>
        <w:t>,</w:t>
      </w:r>
      <w:r w:rsidRPr="003235E6">
        <w:rPr>
          <w:color w:val="000000" w:themeColor="text1"/>
          <w:u w:color="000000" w:themeColor="text1"/>
        </w:rPr>
        <w:t xml:space="preserve"> Sr.</w:t>
      </w:r>
      <w:r>
        <w:rPr>
          <w:color w:val="000000" w:themeColor="text1"/>
          <w:u w:color="000000" w:themeColor="text1"/>
        </w:rPr>
        <w:t>,</w:t>
      </w:r>
      <w:r w:rsidRPr="003235E6">
        <w:rPr>
          <w:color w:val="000000" w:themeColor="text1"/>
          <w:u w:color="000000" w:themeColor="text1"/>
        </w:rPr>
        <w:t xml:space="preserve"> of Edgefield</w:t>
      </w:r>
      <w:r>
        <w:rPr>
          <w:color w:val="000000" w:themeColor="text1"/>
          <w:u w:color="000000" w:themeColor="text1"/>
        </w:rPr>
        <w:t xml:space="preserve">; </w:t>
      </w:r>
      <w:r>
        <w:t xml:space="preserve">and </w:t>
      </w:r>
    </w:p>
    <w:p w:rsidR="00FA4739" w:rsidRDefault="00FA47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739" w:rsidRDefault="00FA4739" w:rsidP="00302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w:t>
      </w:r>
      <w:r w:rsidRPr="00350523">
        <w:rPr>
          <w:color w:val="000000" w:themeColor="text1"/>
          <w:u w:color="000000" w:themeColor="text1"/>
        </w:rPr>
        <w:t xml:space="preserve">, </w:t>
      </w:r>
      <w:r>
        <w:rPr>
          <w:color w:val="000000" w:themeColor="text1"/>
          <w:u w:color="000000" w:themeColor="text1"/>
        </w:rPr>
        <w:t xml:space="preserve">when Megan Gordon </w:t>
      </w:r>
      <w:r w:rsidRPr="00350523">
        <w:rPr>
          <w:color w:val="000000" w:themeColor="text1"/>
          <w:u w:color="000000" w:themeColor="text1"/>
        </w:rPr>
        <w:t xml:space="preserve">was </w:t>
      </w:r>
      <w:r>
        <w:rPr>
          <w:color w:val="000000" w:themeColor="text1"/>
          <w:u w:color="000000" w:themeColor="text1"/>
        </w:rPr>
        <w:t>only nine</w:t>
      </w:r>
      <w:r w:rsidRPr="00350523">
        <w:rPr>
          <w:color w:val="000000" w:themeColor="text1"/>
          <w:u w:color="000000" w:themeColor="text1"/>
        </w:rPr>
        <w:t xml:space="preserve"> years old</w:t>
      </w:r>
      <w:r>
        <w:rPr>
          <w:color w:val="000000" w:themeColor="text1"/>
          <w:u w:color="000000" w:themeColor="text1"/>
        </w:rPr>
        <w:t xml:space="preserve">, she </w:t>
      </w:r>
      <w:r w:rsidRPr="00350523">
        <w:rPr>
          <w:color w:val="000000" w:themeColor="text1"/>
          <w:u w:color="000000" w:themeColor="text1"/>
        </w:rPr>
        <w:t xml:space="preserve">first saw the Miss USA </w:t>
      </w:r>
      <w:r>
        <w:rPr>
          <w:color w:val="000000" w:themeColor="text1"/>
          <w:u w:color="000000" w:themeColor="text1"/>
        </w:rPr>
        <w:t>P</w:t>
      </w:r>
      <w:r w:rsidRPr="00350523">
        <w:rPr>
          <w:color w:val="000000" w:themeColor="text1"/>
          <w:u w:color="000000" w:themeColor="text1"/>
        </w:rPr>
        <w:t>ageant</w:t>
      </w:r>
      <w:r>
        <w:rPr>
          <w:color w:val="000000" w:themeColor="text1"/>
          <w:u w:color="000000" w:themeColor="text1"/>
        </w:rPr>
        <w:t xml:space="preserve"> and</w:t>
      </w:r>
      <w:r w:rsidRPr="00350523">
        <w:rPr>
          <w:color w:val="000000" w:themeColor="text1"/>
          <w:u w:color="000000" w:themeColor="text1"/>
        </w:rPr>
        <w:t xml:space="preserve"> knew </w:t>
      </w:r>
      <w:r>
        <w:rPr>
          <w:color w:val="000000" w:themeColor="text1"/>
          <w:u w:color="000000" w:themeColor="text1"/>
        </w:rPr>
        <w:t xml:space="preserve">then that she </w:t>
      </w:r>
      <w:r w:rsidRPr="00350523">
        <w:rPr>
          <w:color w:val="000000" w:themeColor="text1"/>
          <w:u w:color="000000" w:themeColor="text1"/>
        </w:rPr>
        <w:t>wanted</w:t>
      </w:r>
      <w:r>
        <w:rPr>
          <w:color w:val="000000" w:themeColor="text1"/>
          <w:u w:color="000000" w:themeColor="text1"/>
        </w:rPr>
        <w:t xml:space="preserve"> to be Miss South Carolina USA and to participate in the Miss USA Pageant; and</w:t>
      </w:r>
    </w:p>
    <w:p w:rsidR="00FA4739" w:rsidRDefault="00FA4739" w:rsidP="00302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A4739" w:rsidRPr="00350523" w:rsidRDefault="00FA4739" w:rsidP="00302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she began her pageant career at the age of fourteen and has acquired numerous titles, including </w:t>
      </w:r>
      <w:r w:rsidRPr="003235E6">
        <w:rPr>
          <w:color w:val="000000" w:themeColor="text1"/>
          <w:u w:color="000000" w:themeColor="text1"/>
        </w:rPr>
        <w:t>Miss Collegiate America 2014 and Miss Southeast.</w:t>
      </w:r>
      <w:r>
        <w:rPr>
          <w:color w:val="000000" w:themeColor="text1"/>
          <w:u w:color="000000" w:themeColor="text1"/>
        </w:rPr>
        <w:t xml:space="preserve"> </w:t>
      </w:r>
      <w:r w:rsidRPr="003235E6">
        <w:rPr>
          <w:color w:val="000000" w:themeColor="text1"/>
          <w:u w:color="000000" w:themeColor="text1"/>
        </w:rPr>
        <w:t xml:space="preserve"> </w:t>
      </w:r>
      <w:r>
        <w:rPr>
          <w:color w:val="000000" w:themeColor="text1"/>
          <w:u w:color="000000" w:themeColor="text1"/>
        </w:rPr>
        <w:t xml:space="preserve">She also was </w:t>
      </w:r>
      <w:r w:rsidRPr="00350523">
        <w:rPr>
          <w:color w:val="000000" w:themeColor="text1"/>
          <w:u w:color="000000" w:themeColor="text1"/>
        </w:rPr>
        <w:t>first runner</w:t>
      </w:r>
      <w:r>
        <w:rPr>
          <w:color w:val="000000" w:themeColor="text1"/>
          <w:u w:color="000000" w:themeColor="text1"/>
        </w:rPr>
        <w:noBreakHyphen/>
      </w:r>
      <w:r w:rsidRPr="00350523">
        <w:rPr>
          <w:color w:val="000000" w:themeColor="text1"/>
          <w:u w:color="000000" w:themeColor="text1"/>
        </w:rPr>
        <w:t>up in 2015</w:t>
      </w:r>
      <w:r>
        <w:rPr>
          <w:color w:val="000000" w:themeColor="text1"/>
          <w:u w:color="000000" w:themeColor="text1"/>
        </w:rPr>
        <w:t xml:space="preserve"> in the Miss South Carolina USA Pageant; and</w:t>
      </w:r>
    </w:p>
    <w:p w:rsidR="00FA4739" w:rsidRPr="00350523" w:rsidRDefault="00FA4739" w:rsidP="00302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4739" w:rsidRDefault="00FA47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Pr>
          <w:color w:val="000000" w:themeColor="text1"/>
          <w:u w:color="000000" w:themeColor="text1"/>
        </w:rPr>
        <w:t xml:space="preserve">shortly after being crowned Miss South Carolina USA, Ms. Gordon </w:t>
      </w:r>
      <w:r>
        <w:t xml:space="preserve">earned </w:t>
      </w:r>
      <w:r w:rsidRPr="00350523">
        <w:rPr>
          <w:color w:val="000000" w:themeColor="text1"/>
          <w:u w:color="000000" w:themeColor="text1"/>
        </w:rPr>
        <w:t>a degree from Armstrong State University in Savannah, Georgia</w:t>
      </w:r>
      <w:r>
        <w:rPr>
          <w:color w:val="000000" w:themeColor="text1"/>
          <w:u w:color="000000" w:themeColor="text1"/>
        </w:rPr>
        <w:t xml:space="preserve"> </w:t>
      </w:r>
      <w:r w:rsidRPr="00350523">
        <w:rPr>
          <w:color w:val="000000" w:themeColor="text1"/>
          <w:u w:color="000000" w:themeColor="text1"/>
        </w:rPr>
        <w:t>in nursing</w:t>
      </w:r>
      <w:r>
        <w:rPr>
          <w:color w:val="000000" w:themeColor="text1"/>
          <w:u w:color="000000" w:themeColor="text1"/>
        </w:rPr>
        <w:t xml:space="preserve">, specializing in pediatrics and seeking to be </w:t>
      </w:r>
      <w:r w:rsidRPr="003235E6">
        <w:rPr>
          <w:color w:val="000000" w:themeColor="text1"/>
          <w:u w:color="000000" w:themeColor="text1"/>
        </w:rPr>
        <w:t>an advocate for children with cancer and blood disorders</w:t>
      </w:r>
      <w:r>
        <w:rPr>
          <w:color w:val="000000" w:themeColor="text1"/>
          <w:u w:color="000000" w:themeColor="text1"/>
        </w:rPr>
        <w:t>; and</w:t>
      </w:r>
    </w:p>
    <w:p w:rsidR="00FA4739" w:rsidRDefault="00FA47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A4739" w:rsidRDefault="00FA4739" w:rsidP="00302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Whereas, s</w:t>
      </w:r>
      <w:r w:rsidRPr="003235E6">
        <w:rPr>
          <w:color w:val="000000" w:themeColor="text1"/>
          <w:u w:color="000000" w:themeColor="text1"/>
        </w:rPr>
        <w:t>he</w:t>
      </w:r>
      <w:r>
        <w:rPr>
          <w:color w:val="000000" w:themeColor="text1"/>
          <w:u w:color="000000" w:themeColor="text1"/>
        </w:rPr>
        <w:t xml:space="preserve"> ha</w:t>
      </w:r>
      <w:r w:rsidRPr="003235E6">
        <w:rPr>
          <w:color w:val="000000" w:themeColor="text1"/>
          <w:u w:color="000000" w:themeColor="text1"/>
        </w:rPr>
        <w:t>s volunteered with organizations that aid in helping children and their families</w:t>
      </w:r>
      <w:r>
        <w:rPr>
          <w:color w:val="000000" w:themeColor="text1"/>
          <w:u w:color="000000" w:themeColor="text1"/>
        </w:rPr>
        <w:t>,</w:t>
      </w:r>
      <w:r w:rsidRPr="003235E6">
        <w:rPr>
          <w:color w:val="000000" w:themeColor="text1"/>
          <w:u w:color="000000" w:themeColor="text1"/>
        </w:rPr>
        <w:t xml:space="preserve"> such as SAFE Kids, Light the Night</w:t>
      </w:r>
      <w:r>
        <w:rPr>
          <w:color w:val="000000" w:themeColor="text1"/>
          <w:u w:color="000000" w:themeColor="text1"/>
        </w:rPr>
        <w:t>,</w:t>
      </w:r>
      <w:r w:rsidRPr="003235E6">
        <w:rPr>
          <w:color w:val="000000" w:themeColor="text1"/>
          <w:u w:color="000000" w:themeColor="text1"/>
        </w:rPr>
        <w:t xml:space="preserve"> and the Ronald McDonald </w:t>
      </w:r>
      <w:r>
        <w:rPr>
          <w:color w:val="000000" w:themeColor="text1"/>
          <w:u w:color="000000" w:themeColor="text1"/>
        </w:rPr>
        <w:t>H</w:t>
      </w:r>
      <w:r w:rsidRPr="003235E6">
        <w:rPr>
          <w:color w:val="000000" w:themeColor="text1"/>
          <w:u w:color="000000" w:themeColor="text1"/>
        </w:rPr>
        <w:t>ouse</w:t>
      </w:r>
      <w:r>
        <w:rPr>
          <w:color w:val="000000" w:themeColor="text1"/>
          <w:u w:color="000000" w:themeColor="text1"/>
        </w:rPr>
        <w:t>. I</w:t>
      </w:r>
      <w:r w:rsidRPr="003235E6">
        <w:rPr>
          <w:color w:val="000000" w:themeColor="text1"/>
          <w:u w:color="000000" w:themeColor="text1"/>
        </w:rPr>
        <w:t>n 2012</w:t>
      </w:r>
      <w:r>
        <w:rPr>
          <w:color w:val="000000" w:themeColor="text1"/>
          <w:u w:color="000000" w:themeColor="text1"/>
        </w:rPr>
        <w:t>, s</w:t>
      </w:r>
      <w:r w:rsidRPr="003235E6">
        <w:rPr>
          <w:color w:val="000000" w:themeColor="text1"/>
          <w:u w:color="000000" w:themeColor="text1"/>
        </w:rPr>
        <w:t>he was named Distinguished Young Woman of South Carolina</w:t>
      </w:r>
      <w:r>
        <w:rPr>
          <w:color w:val="000000" w:themeColor="text1"/>
          <w:u w:color="000000" w:themeColor="text1"/>
        </w:rPr>
        <w:t>; and</w:t>
      </w:r>
    </w:p>
    <w:p w:rsidR="00FA4739" w:rsidRDefault="00FA4739" w:rsidP="00302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A4739" w:rsidRDefault="00FA4739" w:rsidP="00302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Ms. Gordon has traveled to such countries as </w:t>
      </w:r>
      <w:r w:rsidRPr="003235E6">
        <w:rPr>
          <w:color w:val="000000" w:themeColor="text1"/>
          <w:u w:color="000000" w:themeColor="text1"/>
        </w:rPr>
        <w:t>Canada</w:t>
      </w:r>
      <w:r>
        <w:rPr>
          <w:color w:val="000000" w:themeColor="text1"/>
          <w:u w:color="000000" w:themeColor="text1"/>
        </w:rPr>
        <w:t xml:space="preserve"> and </w:t>
      </w:r>
      <w:r w:rsidRPr="003235E6">
        <w:rPr>
          <w:color w:val="000000" w:themeColor="text1"/>
          <w:u w:color="000000" w:themeColor="text1"/>
        </w:rPr>
        <w:t>India</w:t>
      </w:r>
      <w:r>
        <w:rPr>
          <w:color w:val="000000" w:themeColor="text1"/>
          <w:u w:color="000000" w:themeColor="text1"/>
        </w:rPr>
        <w:t xml:space="preserve"> and visited picturesque and romantic cities, such as Venice and</w:t>
      </w:r>
      <w:r w:rsidRPr="003235E6">
        <w:rPr>
          <w:color w:val="000000" w:themeColor="text1"/>
          <w:u w:color="000000" w:themeColor="text1"/>
        </w:rPr>
        <w:t xml:space="preserve"> Rome</w:t>
      </w:r>
      <w:r>
        <w:rPr>
          <w:color w:val="000000" w:themeColor="text1"/>
          <w:u w:color="000000" w:themeColor="text1"/>
        </w:rPr>
        <w:t xml:space="preserve">, but this last year, she has had the opportunity to visit cities throughout her </w:t>
      </w:r>
      <w:r w:rsidRPr="003235E6">
        <w:rPr>
          <w:color w:val="000000" w:themeColor="text1"/>
          <w:u w:color="000000" w:themeColor="text1"/>
        </w:rPr>
        <w:t xml:space="preserve">beautiful </w:t>
      </w:r>
      <w:r>
        <w:rPr>
          <w:color w:val="000000" w:themeColor="text1"/>
          <w:u w:color="000000" w:themeColor="text1"/>
        </w:rPr>
        <w:t>home S</w:t>
      </w:r>
      <w:r w:rsidRPr="003235E6">
        <w:rPr>
          <w:color w:val="000000" w:themeColor="text1"/>
          <w:u w:color="000000" w:themeColor="text1"/>
        </w:rPr>
        <w:t>tate of South Carolina</w:t>
      </w:r>
      <w:r>
        <w:rPr>
          <w:color w:val="000000" w:themeColor="text1"/>
          <w:u w:color="000000" w:themeColor="text1"/>
        </w:rPr>
        <w:t>; and</w:t>
      </w:r>
    </w:p>
    <w:p w:rsidR="00FA4739" w:rsidRDefault="00FA4739" w:rsidP="00302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A4739" w:rsidRDefault="00FA4739" w:rsidP="00302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since November 2016, she has </w:t>
      </w:r>
      <w:r w:rsidRPr="00350523">
        <w:rPr>
          <w:color w:val="000000" w:themeColor="text1"/>
          <w:u w:color="000000" w:themeColor="text1"/>
        </w:rPr>
        <w:t>represent</w:t>
      </w:r>
      <w:r>
        <w:rPr>
          <w:color w:val="000000" w:themeColor="text1"/>
          <w:u w:color="000000" w:themeColor="text1"/>
        </w:rPr>
        <w:t>ed the Palmetto</w:t>
      </w:r>
      <w:r w:rsidRPr="00350523">
        <w:rPr>
          <w:color w:val="000000" w:themeColor="text1"/>
          <w:u w:color="000000" w:themeColor="text1"/>
        </w:rPr>
        <w:t xml:space="preserve"> </w:t>
      </w:r>
      <w:r>
        <w:rPr>
          <w:color w:val="000000" w:themeColor="text1"/>
          <w:u w:color="000000" w:themeColor="text1"/>
        </w:rPr>
        <w:t>S</w:t>
      </w:r>
      <w:r w:rsidRPr="00350523">
        <w:rPr>
          <w:color w:val="000000" w:themeColor="text1"/>
          <w:u w:color="000000" w:themeColor="text1"/>
        </w:rPr>
        <w:t>tate on the national stage</w:t>
      </w:r>
      <w:r>
        <w:rPr>
          <w:color w:val="000000" w:themeColor="text1"/>
          <w:u w:color="000000" w:themeColor="text1"/>
        </w:rPr>
        <w:t xml:space="preserve"> with a </w:t>
      </w:r>
      <w:r w:rsidRPr="00350523">
        <w:rPr>
          <w:color w:val="000000" w:themeColor="text1"/>
          <w:u w:color="000000" w:themeColor="text1"/>
        </w:rPr>
        <w:t xml:space="preserve">message </w:t>
      </w:r>
      <w:r>
        <w:rPr>
          <w:color w:val="000000" w:themeColor="text1"/>
          <w:u w:color="000000" w:themeColor="text1"/>
        </w:rPr>
        <w:t xml:space="preserve">meant to empower youth and </w:t>
      </w:r>
      <w:r w:rsidRPr="00350523">
        <w:rPr>
          <w:color w:val="000000" w:themeColor="text1"/>
          <w:u w:color="000000" w:themeColor="text1"/>
        </w:rPr>
        <w:t xml:space="preserve">to instill in them the confidence, care, </w:t>
      </w:r>
      <w:r>
        <w:rPr>
          <w:color w:val="000000" w:themeColor="text1"/>
          <w:u w:color="000000" w:themeColor="text1"/>
        </w:rPr>
        <w:t xml:space="preserve">and </w:t>
      </w:r>
      <w:r w:rsidRPr="00350523">
        <w:rPr>
          <w:color w:val="000000" w:themeColor="text1"/>
          <w:u w:color="000000" w:themeColor="text1"/>
        </w:rPr>
        <w:t>class need</w:t>
      </w:r>
      <w:r>
        <w:rPr>
          <w:color w:val="000000" w:themeColor="text1"/>
          <w:u w:color="000000" w:themeColor="text1"/>
        </w:rPr>
        <w:t>ed</w:t>
      </w:r>
      <w:r w:rsidRPr="00350523">
        <w:rPr>
          <w:color w:val="000000" w:themeColor="text1"/>
          <w:u w:color="000000" w:themeColor="text1"/>
        </w:rPr>
        <w:t xml:space="preserve"> to </w:t>
      </w:r>
      <w:r>
        <w:rPr>
          <w:color w:val="000000" w:themeColor="text1"/>
          <w:u w:color="000000" w:themeColor="text1"/>
        </w:rPr>
        <w:t xml:space="preserve">rise to </w:t>
      </w:r>
      <w:r w:rsidRPr="00350523">
        <w:rPr>
          <w:color w:val="000000" w:themeColor="text1"/>
          <w:u w:color="000000" w:themeColor="text1"/>
        </w:rPr>
        <w:t>the next level in life</w:t>
      </w:r>
      <w:r>
        <w:rPr>
          <w:color w:val="000000" w:themeColor="text1"/>
          <w:u w:color="000000" w:themeColor="text1"/>
        </w:rPr>
        <w:t>; and</w:t>
      </w:r>
    </w:p>
    <w:p w:rsidR="00FA4739" w:rsidRDefault="00FA4739" w:rsidP="00780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739" w:rsidRDefault="00FA4739" w:rsidP="00780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appreciates the respect and recognition that Megan Gordon has brought to this State, and the members expect to hear of her continued achievements in the days ahead.  Now, therefore,</w:t>
      </w:r>
    </w:p>
    <w:p w:rsidR="00FA4739" w:rsidRDefault="00FA47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739" w:rsidRDefault="00FA47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A4739" w:rsidRDefault="00FA47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739" w:rsidRDefault="00FA47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congratulate Megan Gordon for being named Miss South Carolina USA for 2017 and for placing in the Top Five in the Miss USA Pageant and honor her for her exceptional poise, talent, and beauty.</w:t>
      </w:r>
    </w:p>
    <w:p w:rsidR="00FA4739" w:rsidRDefault="00FA47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739" w:rsidRDefault="00FA47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Megan Gordon.</w:t>
      </w:r>
    </w:p>
    <w:p w:rsidR="00FA4739" w:rsidRDefault="00FA47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B178E" w:rsidRDefault="00CB178E" w:rsidP="00FA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_GoBack"/>
      <w:bookmarkEnd w:id="4"/>
    </w:p>
    <w:sectPr w:rsidR="00CB178E" w:rsidSect="00817DD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2A93" w:rsidRDefault="00302A93" w:rsidP="009F0C77">
      <w:r>
        <w:separator/>
      </w:r>
    </w:p>
  </w:endnote>
  <w:endnote w:type="continuationSeparator" w:id="0">
    <w:p w:rsidR="00302A93" w:rsidRDefault="00302A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60BCD8-0F16-4520-8C21-01D661AFF77D}"/>
    <w:embedBold r:id="rId2" w:fontKey="{17D86649-475F-4D31-A476-2367B478FB45}"/>
  </w:font>
  <w:font w:name="Calibri">
    <w:panose1 w:val="020F0502020204030204"/>
    <w:charset w:val="00"/>
    <w:family w:val="swiss"/>
    <w:pitch w:val="variable"/>
    <w:sig w:usb0="E00002FF" w:usb1="4000ACFF" w:usb2="00000001" w:usb3="00000000" w:csb0="0000019F" w:csb1="00000000"/>
    <w:embedRegular r:id="rId3" w:fontKey="{638F24FE-FAE9-4B15-978E-B34536EE21B1}"/>
  </w:font>
  <w:font w:name="Segoe UI">
    <w:panose1 w:val="020B0502040204020203"/>
    <w:charset w:val="00"/>
    <w:family w:val="swiss"/>
    <w:pitch w:val="variable"/>
    <w:sig w:usb0="E10022FF" w:usb1="C000E47F" w:usb2="00000029" w:usb3="00000000" w:csb0="000001DF" w:csb1="00000000"/>
    <w:embedRegular r:id="rId4" w:fontKey="{56D34795-F0D2-4B67-AA3E-0EBF00DF7BF7}"/>
  </w:font>
  <w:font w:name="Cambria">
    <w:panose1 w:val="02040503050406030204"/>
    <w:charset w:val="00"/>
    <w:family w:val="roman"/>
    <w:pitch w:val="variable"/>
    <w:sig w:usb0="E00002FF" w:usb1="400004FF" w:usb2="00000000" w:usb3="00000000" w:csb0="0000019F" w:csb1="00000000"/>
    <w:embedRegular r:id="rId5" w:fontKey="{F25F7491-B43A-4B8A-A964-CEA88CCF18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707" w:rsidRPr="00506607" w:rsidRDefault="00506607" w:rsidP="00506607">
    <w:pPr>
      <w:pStyle w:val="Footer"/>
      <w:tabs>
        <w:tab w:val="clear" w:pos="4680"/>
        <w:tab w:val="clear" w:pos="9360"/>
        <w:tab w:val="center" w:pos="2995"/>
      </w:tabs>
      <w:spacing w:before="120"/>
    </w:pPr>
    <w:r>
      <w:t>[4372]</w:t>
    </w:r>
    <w:r>
      <w:tab/>
    </w:r>
    <w:r>
      <w:fldChar w:fldCharType="begin"/>
    </w:r>
    <w:r>
      <w:instrText xml:space="preserve"> PAGE  \* MERGEFORMAT </w:instrText>
    </w:r>
    <w:r>
      <w:fldChar w:fldCharType="separate"/>
    </w:r>
    <w:r w:rsidR="00FA4739">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2A93" w:rsidRDefault="00302A93" w:rsidP="009F0C77">
      <w:r>
        <w:separator/>
      </w:r>
    </w:p>
  </w:footnote>
  <w:footnote w:type="continuationSeparator" w:id="0">
    <w:p w:rsidR="00302A93" w:rsidRDefault="00302A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64AHB17"/>
    <w:docVar w:name="CoverBillType" w:val="r"/>
    <w:docVar w:name="DocPath" w:val="L:\Council\bills\GM\25064AHB17.DOCX"/>
    <w:docVar w:name="dvBillNumber" w:val="4372"/>
    <w:docVar w:name="dvBillNumberPrefix" w:val="H. "/>
    <w:docVar w:name="dvOriginalBody" w:val="House"/>
    <w:docVar w:name="dvSteno" w:val="GM"/>
    <w:docVar w:name="NameofBody" w:val="h"/>
    <w:docVar w:name="vGroup2" w:val="Council"/>
  </w:docVars>
  <w:rsids>
    <w:rsidRoot w:val="00A62A72"/>
    <w:rsid w:val="00011869"/>
    <w:rsid w:val="00015CD6"/>
    <w:rsid w:val="00096707"/>
    <w:rsid w:val="000E0100"/>
    <w:rsid w:val="000E1785"/>
    <w:rsid w:val="000F40FA"/>
    <w:rsid w:val="001035F1"/>
    <w:rsid w:val="0010776B"/>
    <w:rsid w:val="001137C6"/>
    <w:rsid w:val="00133E66"/>
    <w:rsid w:val="001435A3"/>
    <w:rsid w:val="00146ED3"/>
    <w:rsid w:val="00151044"/>
    <w:rsid w:val="001D08F2"/>
    <w:rsid w:val="001D3A58"/>
    <w:rsid w:val="001D525B"/>
    <w:rsid w:val="001D7F4F"/>
    <w:rsid w:val="00205238"/>
    <w:rsid w:val="00231190"/>
    <w:rsid w:val="002321B6"/>
    <w:rsid w:val="00250967"/>
    <w:rsid w:val="002543C8"/>
    <w:rsid w:val="0025541D"/>
    <w:rsid w:val="002639FF"/>
    <w:rsid w:val="00284AAE"/>
    <w:rsid w:val="002E5912"/>
    <w:rsid w:val="00301B21"/>
    <w:rsid w:val="00302A93"/>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6607"/>
    <w:rsid w:val="005273C6"/>
    <w:rsid w:val="00530A69"/>
    <w:rsid w:val="00545593"/>
    <w:rsid w:val="00556EBF"/>
    <w:rsid w:val="00577C6C"/>
    <w:rsid w:val="005A62FE"/>
    <w:rsid w:val="005C2FE2"/>
    <w:rsid w:val="005E2BC9"/>
    <w:rsid w:val="00605102"/>
    <w:rsid w:val="006215AA"/>
    <w:rsid w:val="00657743"/>
    <w:rsid w:val="006913C9"/>
    <w:rsid w:val="0069470D"/>
    <w:rsid w:val="006D58AA"/>
    <w:rsid w:val="00734F00"/>
    <w:rsid w:val="00780A12"/>
    <w:rsid w:val="007A70AE"/>
    <w:rsid w:val="008362E8"/>
    <w:rsid w:val="0085786E"/>
    <w:rsid w:val="008A1768"/>
    <w:rsid w:val="008A489F"/>
    <w:rsid w:val="008F0F33"/>
    <w:rsid w:val="008F4429"/>
    <w:rsid w:val="0094021A"/>
    <w:rsid w:val="00955049"/>
    <w:rsid w:val="009B44AF"/>
    <w:rsid w:val="009C6A0B"/>
    <w:rsid w:val="009F0C77"/>
    <w:rsid w:val="009F4DD1"/>
    <w:rsid w:val="00A02543"/>
    <w:rsid w:val="00A41684"/>
    <w:rsid w:val="00A62A72"/>
    <w:rsid w:val="00A64E80"/>
    <w:rsid w:val="00A72BCD"/>
    <w:rsid w:val="00A741D9"/>
    <w:rsid w:val="00A833AB"/>
    <w:rsid w:val="00A9741D"/>
    <w:rsid w:val="00AC34A2"/>
    <w:rsid w:val="00AD1C9A"/>
    <w:rsid w:val="00AD4B17"/>
    <w:rsid w:val="00B412D4"/>
    <w:rsid w:val="00B9151C"/>
    <w:rsid w:val="00BE3C22"/>
    <w:rsid w:val="00C0345E"/>
    <w:rsid w:val="00C171D4"/>
    <w:rsid w:val="00C31C95"/>
    <w:rsid w:val="00C3483A"/>
    <w:rsid w:val="00C74E9D"/>
    <w:rsid w:val="00C826DD"/>
    <w:rsid w:val="00C82FD3"/>
    <w:rsid w:val="00C92819"/>
    <w:rsid w:val="00CB178E"/>
    <w:rsid w:val="00CC6B7B"/>
    <w:rsid w:val="00CD2089"/>
    <w:rsid w:val="00D73A67"/>
    <w:rsid w:val="00D970A9"/>
    <w:rsid w:val="00DF3845"/>
    <w:rsid w:val="00E41911"/>
    <w:rsid w:val="00E44B57"/>
    <w:rsid w:val="00E52E44"/>
    <w:rsid w:val="00E92EEF"/>
    <w:rsid w:val="00EC0A5A"/>
    <w:rsid w:val="00EF2368"/>
    <w:rsid w:val="00F24442"/>
    <w:rsid w:val="00F50AE3"/>
    <w:rsid w:val="00F655B7"/>
    <w:rsid w:val="00F656BA"/>
    <w:rsid w:val="00F67CF1"/>
    <w:rsid w:val="00F728AA"/>
    <w:rsid w:val="00F840F0"/>
    <w:rsid w:val="00FA473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33086E-49AE-469C-96E7-CA323F22D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37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7C6"/>
    <w:rPr>
      <w:rFonts w:ascii="Segoe UI" w:eastAsia="Times New Roman" w:hAnsi="Segoe UI" w:cs="Segoe UI"/>
      <w:sz w:val="18"/>
      <w:szCs w:val="18"/>
    </w:rPr>
  </w:style>
  <w:style w:type="character" w:styleId="Hyperlink">
    <w:name w:val="Hyperlink"/>
    <w:basedOn w:val="DefaultParagraphFont"/>
    <w:uiPriority w:val="99"/>
    <w:unhideWhenUsed/>
    <w:rsid w:val="00CB17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4372_20170606.docx" TargetMode="External"/><Relationship Id="rId3" Type="http://schemas.openxmlformats.org/officeDocument/2006/relationships/settings" Target="settings.xml"/><Relationship Id="rId7" Type="http://schemas.openxmlformats.org/officeDocument/2006/relationships/hyperlink" Target="http://www.scstatehouse.gov/billsearch.php?billnumbers=4372&amp;session=122&amp;summary=B"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372_201806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D3DB4-3AF0-44A6-BE00-148CDB22E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34F9D21F.dotm</Template>
  <TotalTime>0</TotalTime>
  <Pages>3</Pages>
  <Words>790</Words>
  <Characters>3833</Characters>
  <Application>Microsoft Office Word</Application>
  <DocSecurity>0</DocSecurity>
  <Lines>123</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4372: Megan Gordon - South Carolina Legislature Online</dc:title>
  <dc:creator>Gail Pinckney Moore</dc:creator>
  <cp:lastModifiedBy>Derrick Williamson</cp:lastModifiedBy>
  <cp:revision>2</cp:revision>
  <cp:lastPrinted>2017-06-06T14:10:00Z</cp:lastPrinted>
  <dcterms:created xsi:type="dcterms:W3CDTF">2018-06-27T13:48:00Z</dcterms:created>
  <dcterms:modified xsi:type="dcterms:W3CDTF">2018-06-27T13:48:00Z</dcterms:modified>
</cp:coreProperties>
</file>