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05D" w:rsidRDefault="008D405D" w:rsidP="008D405D">
      <w:pPr>
        <w:widowControl w:val="0"/>
        <w:jc w:val="center"/>
      </w:pPr>
      <w:r w:rsidRPr="008D405D">
        <w:rPr>
          <w:b/>
        </w:rPr>
        <w:t>South Carolina General Assembly</w:t>
      </w:r>
    </w:p>
    <w:p w:rsidR="008D405D" w:rsidRDefault="008D405D" w:rsidP="008D405D">
      <w:pPr>
        <w:widowControl w:val="0"/>
        <w:jc w:val="center"/>
      </w:pPr>
      <w:r>
        <w:t>122nd Session, 2017-2018</w:t>
      </w:r>
    </w:p>
    <w:p w:rsidR="008D405D" w:rsidRDefault="008D405D" w:rsidP="008D405D">
      <w:pPr>
        <w:widowControl w:val="0"/>
        <w:jc w:val="left"/>
      </w:pPr>
    </w:p>
    <w:p w:rsidR="008D405D" w:rsidRDefault="008D405D" w:rsidP="008D405D">
      <w:pPr>
        <w:widowControl w:val="0"/>
        <w:jc w:val="left"/>
        <w:rPr>
          <w:b/>
        </w:rPr>
      </w:pPr>
      <w:r w:rsidRPr="008D405D">
        <w:rPr>
          <w:b/>
        </w:rPr>
        <w:t>S.</w:t>
      </w:r>
      <w:r>
        <w:rPr>
          <w:b/>
        </w:rPr>
        <w:t xml:space="preserve"> </w:t>
      </w:r>
      <w:r w:rsidRPr="008D405D">
        <w:rPr>
          <w:b/>
        </w:rPr>
        <w:t>525</w:t>
      </w:r>
    </w:p>
    <w:p w:rsidR="008D405D" w:rsidRDefault="008D405D" w:rsidP="008D405D">
      <w:pPr>
        <w:widowControl w:val="0"/>
        <w:jc w:val="left"/>
        <w:rPr>
          <w:b/>
        </w:rPr>
      </w:pPr>
    </w:p>
    <w:p w:rsidR="008D405D" w:rsidRDefault="008D405D" w:rsidP="008D405D">
      <w:pPr>
        <w:widowControl w:val="0"/>
        <w:jc w:val="left"/>
      </w:pPr>
      <w:r w:rsidRPr="008D405D">
        <w:rPr>
          <w:b/>
        </w:rPr>
        <w:t>STATUS INFORMATION</w:t>
      </w:r>
    </w:p>
    <w:p w:rsidR="008D405D" w:rsidRDefault="008D405D" w:rsidP="008D405D">
      <w:pPr>
        <w:widowControl w:val="0"/>
        <w:jc w:val="left"/>
      </w:pPr>
    </w:p>
    <w:p w:rsidR="008D405D" w:rsidRDefault="008D405D" w:rsidP="008D405D">
      <w:pPr>
        <w:widowControl w:val="0"/>
        <w:jc w:val="left"/>
      </w:pPr>
      <w:r>
        <w:t>Senate Resolution</w:t>
      </w:r>
    </w:p>
    <w:p w:rsidR="008D405D" w:rsidRDefault="008D405D" w:rsidP="008D405D">
      <w:pPr>
        <w:widowControl w:val="0"/>
        <w:jc w:val="left"/>
      </w:pPr>
      <w:r>
        <w:t>Sponsors: Senator Shealy</w:t>
      </w:r>
    </w:p>
    <w:p w:rsidR="008D405D" w:rsidRDefault="008D405D" w:rsidP="008D405D">
      <w:pPr>
        <w:widowControl w:val="0"/>
        <w:jc w:val="left"/>
      </w:pPr>
      <w:r>
        <w:t>Document Path: l:\council\bills\rm\1128cm17.docx</w:t>
      </w:r>
    </w:p>
    <w:p w:rsidR="008D405D" w:rsidRDefault="008D405D" w:rsidP="008D405D">
      <w:pPr>
        <w:widowControl w:val="0"/>
        <w:jc w:val="left"/>
      </w:pPr>
    </w:p>
    <w:p w:rsidR="008D405D" w:rsidRDefault="008D405D" w:rsidP="008D405D">
      <w:pPr>
        <w:widowControl w:val="0"/>
        <w:jc w:val="left"/>
      </w:pPr>
      <w:r>
        <w:t>Introduced in the Senate on March 8, 2017</w:t>
      </w:r>
    </w:p>
    <w:p w:rsidR="008D405D" w:rsidRDefault="008D405D" w:rsidP="008D405D">
      <w:pPr>
        <w:widowControl w:val="0"/>
        <w:jc w:val="left"/>
      </w:pPr>
      <w:r>
        <w:t>Adopted by the Senate on March 8, 2017</w:t>
      </w:r>
    </w:p>
    <w:p w:rsidR="008D405D" w:rsidRDefault="008D405D" w:rsidP="008D405D">
      <w:pPr>
        <w:widowControl w:val="0"/>
        <w:jc w:val="left"/>
      </w:pPr>
    </w:p>
    <w:p w:rsidR="008D405D" w:rsidRDefault="008D405D" w:rsidP="008D405D">
      <w:pPr>
        <w:widowControl w:val="0"/>
        <w:jc w:val="left"/>
      </w:pPr>
      <w:r>
        <w:t xml:space="preserve">Summary: </w:t>
      </w:r>
      <w:r w:rsidR="009E76E8">
        <w:t>Lexington County Recreation and Aging Commission Meal on Wheels Program</w:t>
      </w:r>
    </w:p>
    <w:p w:rsidR="008D405D" w:rsidRDefault="008D405D" w:rsidP="008D405D">
      <w:pPr>
        <w:widowControl w:val="0"/>
        <w:jc w:val="left"/>
      </w:pPr>
    </w:p>
    <w:p w:rsidR="008D405D" w:rsidRDefault="008D405D" w:rsidP="008D405D">
      <w:pPr>
        <w:widowControl w:val="0"/>
        <w:jc w:val="left"/>
      </w:pPr>
    </w:p>
    <w:p w:rsidR="008D405D" w:rsidRDefault="008D405D" w:rsidP="008D4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405D">
        <w:rPr>
          <w:b/>
        </w:rPr>
        <w:t>HISTORY OF LEGISLATIVE ACTIONS</w:t>
      </w:r>
    </w:p>
    <w:p w:rsidR="008D405D" w:rsidRDefault="008D405D" w:rsidP="008D4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405D" w:rsidRPr="008D405D" w:rsidRDefault="008D405D" w:rsidP="008D4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405D">
        <w:rPr>
          <w:u w:val="single"/>
        </w:rPr>
        <w:tab/>
        <w:t>Date</w:t>
      </w:r>
      <w:r w:rsidRPr="008D405D">
        <w:rPr>
          <w:u w:val="single"/>
        </w:rPr>
        <w:tab/>
        <w:t>Body</w:t>
      </w:r>
      <w:r w:rsidRPr="008D405D">
        <w:rPr>
          <w:u w:val="single"/>
        </w:rPr>
        <w:tab/>
        <w:t>Action Description with journal page number</w:t>
      </w:r>
      <w:r w:rsidRPr="008D405D">
        <w:rPr>
          <w:u w:val="single"/>
        </w:rPr>
        <w:tab/>
      </w:r>
    </w:p>
    <w:p w:rsidR="009F6327" w:rsidRDefault="009F6327" w:rsidP="009F6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Senate</w:t>
      </w:r>
      <w:r>
        <w:tab/>
      </w:r>
      <w:r w:rsidRPr="005E03CA">
        <w:t>Introduced and adopted (</w:t>
      </w:r>
      <w:hyperlink r:id="rId7" w:history="1">
        <w:r w:rsidRPr="005E03CA">
          <w:rPr>
            <w:rStyle w:val="Hyperlink"/>
          </w:rPr>
          <w:t>Senate Journal</w:t>
        </w:r>
        <w:r w:rsidRPr="005E03CA">
          <w:rPr>
            <w:rStyle w:val="Hyperlink"/>
          </w:rPr>
          <w:noBreakHyphen/>
          <w:t>page 13</w:t>
        </w:r>
      </w:hyperlink>
      <w:r w:rsidRPr="005E03CA">
        <w:t>)</w:t>
      </w:r>
    </w:p>
    <w:p w:rsidR="009F6327" w:rsidRDefault="009F6327" w:rsidP="009F6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05D" w:rsidRDefault="008D405D" w:rsidP="008D4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405D">
          <w:rPr>
            <w:rStyle w:val="Hyperlink"/>
          </w:rPr>
          <w:t>legislative information</w:t>
        </w:r>
      </w:hyperlink>
      <w:r>
        <w:t xml:space="preserve"> at the website</w:t>
      </w:r>
    </w:p>
    <w:p w:rsidR="008D405D" w:rsidRDefault="008D405D" w:rsidP="008D4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05D" w:rsidRPr="008D405D" w:rsidRDefault="008D405D" w:rsidP="008D4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05D" w:rsidRDefault="008D405D" w:rsidP="008D405D">
      <w:r w:rsidRPr="008D405D">
        <w:rPr>
          <w:b/>
        </w:rPr>
        <w:t>VERSIONS OF THIS BILL</w:t>
      </w:r>
    </w:p>
    <w:p w:rsidR="008D405D" w:rsidRDefault="008D405D" w:rsidP="008D405D"/>
    <w:p w:rsidR="008D405D" w:rsidRDefault="00C6129E" w:rsidP="008D405D">
      <w:hyperlink r:id="rId9" w:history="1">
        <w:r w:rsidR="008D405D">
          <w:rPr>
            <w:rStyle w:val="Hyperlink"/>
          </w:rPr>
          <w:t>3/8/2017</w:t>
        </w:r>
      </w:hyperlink>
    </w:p>
    <w:p w:rsidR="008D405D" w:rsidRDefault="008D405D" w:rsidP="008D405D"/>
    <w:p w:rsidR="008D405D" w:rsidRDefault="008D405D" w:rsidP="008D405D">
      <w:pPr>
        <w:sectPr w:rsidR="008D405D" w:rsidSect="008D40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7AE9" w:rsidRDefault="00C77A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13D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19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5628" w:rsidRPr="0065080F">
        <w:rPr>
          <w:color w:val="000000" w:themeColor="text1"/>
          <w:u w:color="000000" w:themeColor="text1"/>
        </w:rPr>
        <w:t xml:space="preserve">HONOR </w:t>
      </w:r>
      <w:r w:rsidR="00145628">
        <w:rPr>
          <w:color w:val="000000" w:themeColor="text1"/>
          <w:u w:color="000000" w:themeColor="text1"/>
        </w:rPr>
        <w:t xml:space="preserve">THE </w:t>
      </w:r>
      <w:r w:rsidR="00145628" w:rsidRPr="00E86B08">
        <w:rPr>
          <w:color w:val="000000" w:themeColor="text1"/>
          <w:u w:color="000000" w:themeColor="text1"/>
        </w:rPr>
        <w:t xml:space="preserve">LEXINGTON COUNTY RECREATION AND </w:t>
      </w:r>
      <w:r w:rsidR="00352D15" w:rsidRPr="00E86B08">
        <w:rPr>
          <w:color w:val="000000" w:themeColor="text1"/>
          <w:u w:color="000000" w:themeColor="text1"/>
        </w:rPr>
        <w:t xml:space="preserve">AGING COMMISSION MEALS ON WHEELS </w:t>
      </w:r>
      <w:r w:rsidR="00352D15">
        <w:rPr>
          <w:color w:val="000000" w:themeColor="text1"/>
          <w:u w:color="000000" w:themeColor="text1"/>
        </w:rPr>
        <w:t>P</w:t>
      </w:r>
      <w:r w:rsidR="00352D15" w:rsidRPr="00E86B08">
        <w:rPr>
          <w:color w:val="000000" w:themeColor="text1"/>
          <w:u w:color="000000" w:themeColor="text1"/>
        </w:rPr>
        <w:t>ROGRAM</w:t>
      </w:r>
      <w:r w:rsidR="00352D15">
        <w:rPr>
          <w:color w:val="000000" w:themeColor="text1"/>
          <w:u w:color="000000" w:themeColor="text1"/>
        </w:rPr>
        <w:t xml:space="preserve"> AND THE DEDICATED </w:t>
      </w:r>
      <w:r w:rsidR="00352D15" w:rsidRPr="0065080F">
        <w:rPr>
          <w:color w:val="000000" w:themeColor="text1"/>
          <w:u w:color="000000" w:themeColor="text1"/>
        </w:rPr>
        <w:t>VOLUNTEERS</w:t>
      </w:r>
      <w:r w:rsidR="00352D15">
        <w:t xml:space="preserve"> WHO SERVE THE PROGRAM</w:t>
      </w:r>
      <w:r w:rsidR="00C220AE" w:rsidRPr="00C220AE">
        <w:t>’</w:t>
      </w:r>
      <w:r w:rsidR="00352D15">
        <w:t>S SENIORS.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168A" w:rsidRDefault="001113DC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2D15">
        <w:t xml:space="preserve">in March 1972, </w:t>
      </w:r>
      <w:r w:rsidR="00B6168A">
        <w:rPr>
          <w:color w:val="000000" w:themeColor="text1"/>
          <w:u w:color="000000" w:themeColor="text1"/>
        </w:rPr>
        <w:t>President</w:t>
      </w:r>
      <w:r w:rsidR="00B6168A" w:rsidRPr="00E86B08">
        <w:rPr>
          <w:color w:val="000000" w:themeColor="text1"/>
          <w:u w:color="000000" w:themeColor="text1"/>
        </w:rPr>
        <w:t xml:space="preserve"> Richard Nixon </w:t>
      </w:r>
      <w:r w:rsidR="00352D15">
        <w:rPr>
          <w:color w:val="000000" w:themeColor="text1"/>
          <w:u w:color="000000" w:themeColor="text1"/>
        </w:rPr>
        <w:t>s</w:t>
      </w:r>
      <w:r w:rsidR="00B6168A" w:rsidRPr="00E86B08">
        <w:rPr>
          <w:color w:val="000000" w:themeColor="text1"/>
          <w:u w:color="000000" w:themeColor="text1"/>
        </w:rPr>
        <w:t xml:space="preserve">igned into law a national nutrition program for seniors </w:t>
      </w:r>
      <w:r w:rsidR="00B6168A">
        <w:rPr>
          <w:color w:val="000000" w:themeColor="text1"/>
          <w:u w:color="000000" w:themeColor="text1"/>
        </w:rPr>
        <w:t>sixty</w:t>
      </w:r>
      <w:r w:rsidR="00B6168A" w:rsidRPr="00E86B08">
        <w:rPr>
          <w:color w:val="000000" w:themeColor="text1"/>
          <w:u w:color="000000" w:themeColor="text1"/>
        </w:rPr>
        <w:t xml:space="preserve"> years and older</w:t>
      </w:r>
      <w:r w:rsidR="00B6168A">
        <w:rPr>
          <w:color w:val="000000" w:themeColor="text1"/>
          <w:u w:color="000000" w:themeColor="text1"/>
        </w:rPr>
        <w:t>. Appropriately, in March 2002 t</w:t>
      </w:r>
      <w:r w:rsidR="00B6168A" w:rsidRPr="00E86B08">
        <w:rPr>
          <w:color w:val="000000" w:themeColor="text1"/>
          <w:u w:color="000000" w:themeColor="text1"/>
        </w:rPr>
        <w:t xml:space="preserve">he Meals on Wheels Association of America established the National March for Meals Campaign to </w:t>
      </w:r>
      <w:r w:rsidR="00B6168A">
        <w:rPr>
          <w:color w:val="000000" w:themeColor="text1"/>
          <w:u w:color="000000" w:themeColor="text1"/>
        </w:rPr>
        <w:t>celebrate</w:t>
      </w:r>
      <w:r w:rsidR="00B6168A" w:rsidRPr="00E86B08">
        <w:rPr>
          <w:color w:val="000000" w:themeColor="text1"/>
          <w:u w:color="000000" w:themeColor="text1"/>
        </w:rPr>
        <w:t xml:space="preserve"> the importance of Older Americans Act </w:t>
      </w:r>
      <w:r w:rsidR="00B6168A">
        <w:rPr>
          <w:color w:val="000000" w:themeColor="text1"/>
          <w:u w:color="000000" w:themeColor="text1"/>
        </w:rPr>
        <w:t>senior n</w:t>
      </w:r>
      <w:r w:rsidR="00B6168A" w:rsidRPr="00E86B08">
        <w:rPr>
          <w:color w:val="000000" w:themeColor="text1"/>
          <w:u w:color="000000" w:themeColor="text1"/>
        </w:rPr>
        <w:t xml:space="preserve">utrition </w:t>
      </w:r>
      <w:r w:rsidR="00B6168A">
        <w:rPr>
          <w:color w:val="000000" w:themeColor="text1"/>
          <w:u w:color="000000" w:themeColor="text1"/>
        </w:rPr>
        <w:t>p</w:t>
      </w:r>
      <w:r w:rsidR="00B6168A" w:rsidRPr="00E86B08">
        <w:rPr>
          <w:color w:val="000000" w:themeColor="text1"/>
          <w:u w:color="000000" w:themeColor="text1"/>
        </w:rPr>
        <w:t>rograms and</w:t>
      </w:r>
      <w:r w:rsidR="00B6168A">
        <w:rPr>
          <w:color w:val="000000" w:themeColor="text1"/>
          <w:u w:color="000000" w:themeColor="text1"/>
        </w:rPr>
        <w:t xml:space="preserve"> to </w:t>
      </w:r>
      <w:r w:rsidR="00B6168A" w:rsidRPr="00E86B08">
        <w:rPr>
          <w:color w:val="000000" w:themeColor="text1"/>
          <w:u w:color="000000" w:themeColor="text1"/>
        </w:rPr>
        <w:t>raise awareness about senior hunger in America</w:t>
      </w:r>
      <w:r w:rsidR="00B6168A">
        <w:rPr>
          <w:color w:val="000000" w:themeColor="text1"/>
          <w:u w:color="000000" w:themeColor="text1"/>
        </w:rPr>
        <w:t>; and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40F2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more than four decades </w:t>
      </w:r>
      <w:r w:rsidR="001040F2">
        <w:rPr>
          <w:color w:val="000000" w:themeColor="text1"/>
          <w:u w:color="000000" w:themeColor="text1"/>
        </w:rPr>
        <w:t>in which</w:t>
      </w:r>
      <w:r>
        <w:rPr>
          <w:color w:val="000000" w:themeColor="text1"/>
          <w:u w:color="000000" w:themeColor="text1"/>
        </w:rPr>
        <w:t xml:space="preserve"> s</w:t>
      </w:r>
      <w:r w:rsidRPr="00E86B08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n</w:t>
      </w:r>
      <w:r w:rsidRPr="00E86B08">
        <w:rPr>
          <w:color w:val="000000" w:themeColor="text1"/>
          <w:u w:color="000000" w:themeColor="text1"/>
        </w:rPr>
        <w:t xml:space="preserve">utrition </w:t>
      </w:r>
      <w:r>
        <w:rPr>
          <w:color w:val="000000" w:themeColor="text1"/>
          <w:u w:color="000000" w:themeColor="text1"/>
        </w:rPr>
        <w:t>pr</w:t>
      </w:r>
      <w:r w:rsidRPr="00E86B08">
        <w:rPr>
          <w:color w:val="000000" w:themeColor="text1"/>
          <w:u w:color="000000" w:themeColor="text1"/>
        </w:rPr>
        <w:t xml:space="preserve">ograms have </w:t>
      </w:r>
      <w:r>
        <w:rPr>
          <w:color w:val="000000" w:themeColor="text1"/>
          <w:u w:color="000000" w:themeColor="text1"/>
        </w:rPr>
        <w:t>benefitted South Carolina</w:t>
      </w:r>
      <w:r w:rsidRPr="00E86B08">
        <w:rPr>
          <w:color w:val="000000" w:themeColor="text1"/>
          <w:u w:color="000000" w:themeColor="text1"/>
        </w:rPr>
        <w:t xml:space="preserve"> communities</w:t>
      </w:r>
      <w:r>
        <w:rPr>
          <w:color w:val="000000" w:themeColor="text1"/>
          <w:u w:color="000000" w:themeColor="text1"/>
        </w:rPr>
        <w:t xml:space="preserve">, </w:t>
      </w:r>
      <w:r w:rsidRPr="00E86B08">
        <w:rPr>
          <w:color w:val="000000" w:themeColor="text1"/>
          <w:u w:color="000000" w:themeColor="text1"/>
        </w:rPr>
        <w:t xml:space="preserve">volunteer drivers for Meals on Wheels programs </w:t>
      </w:r>
      <w:r>
        <w:rPr>
          <w:color w:val="000000" w:themeColor="text1"/>
          <w:u w:color="000000" w:themeColor="text1"/>
        </w:rPr>
        <w:t>throughout</w:t>
      </w:r>
      <w:r w:rsidRPr="00E86B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 great State</w:t>
      </w:r>
      <w:r w:rsidRPr="00E86B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been</w:t>
      </w:r>
      <w:r w:rsidRPr="00E86B08">
        <w:rPr>
          <w:color w:val="000000" w:themeColor="text1"/>
          <w:u w:color="000000" w:themeColor="text1"/>
        </w:rPr>
        <w:t xml:space="preserve"> the backbone of the program</w:t>
      </w:r>
      <w:r>
        <w:rPr>
          <w:color w:val="000000" w:themeColor="text1"/>
          <w:u w:color="000000" w:themeColor="text1"/>
        </w:rPr>
        <w:t xml:space="preserve">. These dedicated friends </w:t>
      </w:r>
      <w:r w:rsidRPr="00E86B08">
        <w:rPr>
          <w:color w:val="000000" w:themeColor="text1"/>
          <w:u w:color="000000" w:themeColor="text1"/>
        </w:rPr>
        <w:t xml:space="preserve">deliver </w:t>
      </w:r>
      <w:r>
        <w:rPr>
          <w:color w:val="000000" w:themeColor="text1"/>
          <w:u w:color="000000" w:themeColor="text1"/>
        </w:rPr>
        <w:t xml:space="preserve">not just </w:t>
      </w:r>
      <w:r w:rsidRPr="00E86B08">
        <w:rPr>
          <w:color w:val="000000" w:themeColor="text1"/>
          <w:u w:color="000000" w:themeColor="text1"/>
        </w:rPr>
        <w:t>nutritious meals to homebound seniors and individuals with disabilities but also caring, concern</w:t>
      </w:r>
      <w:r>
        <w:rPr>
          <w:color w:val="000000" w:themeColor="text1"/>
          <w:u w:color="000000" w:themeColor="text1"/>
        </w:rPr>
        <w:t>,</w:t>
      </w:r>
      <w:r w:rsidRPr="00E86B08">
        <w:rPr>
          <w:color w:val="000000" w:themeColor="text1"/>
          <w:u w:color="000000" w:themeColor="text1"/>
        </w:rPr>
        <w:t xml:space="preserve"> and attention to their welfare</w:t>
      </w:r>
      <w:r>
        <w:rPr>
          <w:color w:val="000000" w:themeColor="text1"/>
          <w:u w:color="000000" w:themeColor="text1"/>
        </w:rPr>
        <w:t>; and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volunteer services </w:t>
      </w:r>
      <w:r w:rsidRPr="00E86B08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seniors</w:t>
      </w:r>
      <w:r w:rsidRPr="00E86B08">
        <w:rPr>
          <w:color w:val="000000" w:themeColor="text1"/>
          <w:u w:color="000000" w:themeColor="text1"/>
        </w:rPr>
        <w:t xml:space="preserve"> avoid premature or unnecessary institutionalization</w:t>
      </w:r>
      <w:r>
        <w:rPr>
          <w:color w:val="000000" w:themeColor="text1"/>
          <w:u w:color="000000" w:themeColor="text1"/>
        </w:rPr>
        <w:t xml:space="preserve"> and </w:t>
      </w:r>
      <w:r w:rsidRPr="00E86B08">
        <w:rPr>
          <w:color w:val="000000" w:themeColor="text1"/>
          <w:u w:color="000000" w:themeColor="text1"/>
        </w:rPr>
        <w:t>provide powerful socialization opportunit</w:t>
      </w:r>
      <w:r>
        <w:rPr>
          <w:color w:val="000000" w:themeColor="text1"/>
          <w:u w:color="000000" w:themeColor="text1"/>
        </w:rPr>
        <w:t>ies</w:t>
      </w:r>
      <w:r w:rsidRPr="00E86B08">
        <w:rPr>
          <w:color w:val="000000" w:themeColor="text1"/>
          <w:u w:color="000000" w:themeColor="text1"/>
        </w:rPr>
        <w:t xml:space="preserve"> for millions of seniors</w:t>
      </w:r>
      <w:r>
        <w:rPr>
          <w:color w:val="000000" w:themeColor="text1"/>
          <w:u w:color="000000" w:themeColor="text1"/>
        </w:rPr>
        <w:t xml:space="preserve"> as they </w:t>
      </w:r>
      <w:r w:rsidRPr="00E86B08">
        <w:rPr>
          <w:color w:val="000000" w:themeColor="text1"/>
          <w:u w:color="000000" w:themeColor="text1"/>
        </w:rPr>
        <w:t xml:space="preserve">combat loneliness and isolation; </w:t>
      </w:r>
      <w:r>
        <w:rPr>
          <w:color w:val="000000" w:themeColor="text1"/>
          <w:u w:color="000000" w:themeColor="text1"/>
        </w:rPr>
        <w:t>and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exemplifying the fine work of the Palmetto State</w:t>
      </w:r>
      <w:r w:rsidR="00C220AE" w:rsidRPr="00C220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E86B08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n</w:t>
      </w:r>
      <w:r w:rsidRPr="00E86B08">
        <w:rPr>
          <w:color w:val="000000" w:themeColor="text1"/>
          <w:u w:color="000000" w:themeColor="text1"/>
        </w:rPr>
        <w:t xml:space="preserve">utrition </w:t>
      </w:r>
      <w:r>
        <w:rPr>
          <w:color w:val="000000" w:themeColor="text1"/>
          <w:u w:color="000000" w:themeColor="text1"/>
        </w:rPr>
        <w:t xml:space="preserve">programs, the </w:t>
      </w:r>
      <w:r w:rsidRPr="00E86B08">
        <w:rPr>
          <w:color w:val="000000" w:themeColor="text1"/>
          <w:u w:color="000000" w:themeColor="text1"/>
        </w:rPr>
        <w:t xml:space="preserve">Lexington County Recreation and Aging Commission Meals on Wheels </w:t>
      </w:r>
      <w:r w:rsidR="00624835">
        <w:rPr>
          <w:color w:val="000000" w:themeColor="text1"/>
          <w:u w:color="000000" w:themeColor="text1"/>
        </w:rPr>
        <w:t>p</w:t>
      </w:r>
      <w:r w:rsidRPr="00E86B08">
        <w:rPr>
          <w:color w:val="000000" w:themeColor="text1"/>
          <w:u w:color="000000" w:themeColor="text1"/>
        </w:rPr>
        <w:t xml:space="preserve">rogram has served </w:t>
      </w:r>
      <w:r>
        <w:rPr>
          <w:color w:val="000000" w:themeColor="text1"/>
          <w:u w:color="000000" w:themeColor="text1"/>
        </w:rPr>
        <w:t>its seniors</w:t>
      </w:r>
      <w:r w:rsidRPr="00E86B08">
        <w:rPr>
          <w:color w:val="000000" w:themeColor="text1"/>
          <w:u w:color="000000" w:themeColor="text1"/>
        </w:rPr>
        <w:t xml:space="preserve"> admirably for </w:t>
      </w:r>
      <w:r w:rsidR="00EC5275">
        <w:rPr>
          <w:color w:val="000000" w:themeColor="text1"/>
          <w:u w:color="000000" w:themeColor="text1"/>
        </w:rPr>
        <w:t>over forty</w:t>
      </w:r>
      <w:r w:rsidRPr="00E86B0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offering </w:t>
      </w:r>
      <w:r w:rsidRPr="00E86B08">
        <w:rPr>
          <w:color w:val="000000" w:themeColor="text1"/>
          <w:u w:color="000000" w:themeColor="text1"/>
        </w:rPr>
        <w:t>services</w:t>
      </w:r>
      <w:r>
        <w:rPr>
          <w:color w:val="000000" w:themeColor="text1"/>
          <w:u w:color="000000" w:themeColor="text1"/>
        </w:rPr>
        <w:t>, including delivery of more than 1</w:t>
      </w:r>
      <w:r w:rsidRPr="00E86B08">
        <w:rPr>
          <w:color w:val="000000" w:themeColor="text1"/>
          <w:u w:color="000000" w:themeColor="text1"/>
        </w:rPr>
        <w:t>4</w:t>
      </w:r>
      <w:r w:rsidR="00EC5275">
        <w:rPr>
          <w:color w:val="000000" w:themeColor="text1"/>
          <w:u w:color="000000" w:themeColor="text1"/>
        </w:rPr>
        <w:t>4</w:t>
      </w:r>
      <w:r w:rsidRPr="00E86B08">
        <w:rPr>
          <w:color w:val="000000" w:themeColor="text1"/>
          <w:u w:color="000000" w:themeColor="text1"/>
        </w:rPr>
        <w:t xml:space="preserve">,000 meals </w:t>
      </w:r>
      <w:r>
        <w:rPr>
          <w:color w:val="000000" w:themeColor="text1"/>
          <w:u w:color="000000" w:themeColor="text1"/>
        </w:rPr>
        <w:t xml:space="preserve">annually </w:t>
      </w:r>
      <w:r w:rsidRPr="00E86B08">
        <w:rPr>
          <w:color w:val="000000" w:themeColor="text1"/>
          <w:u w:color="000000" w:themeColor="text1"/>
        </w:rPr>
        <w:t>in Lexington County</w:t>
      </w:r>
      <w:r>
        <w:rPr>
          <w:color w:val="000000" w:themeColor="text1"/>
          <w:u w:color="000000" w:themeColor="text1"/>
        </w:rPr>
        <w:t>,</w:t>
      </w:r>
      <w:r w:rsidRPr="00E86B08">
        <w:rPr>
          <w:color w:val="000000" w:themeColor="text1"/>
          <w:u w:color="000000" w:themeColor="text1"/>
        </w:rPr>
        <w:t xml:space="preserve"> to </w:t>
      </w:r>
      <w:r w:rsidR="00624835">
        <w:rPr>
          <w:color w:val="000000" w:themeColor="text1"/>
          <w:u w:color="000000" w:themeColor="text1"/>
        </w:rPr>
        <w:t>more than</w:t>
      </w:r>
      <w:r w:rsidRPr="00E86B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 hundred</w:t>
      </w:r>
      <w:r w:rsidRPr="00E86B08">
        <w:rPr>
          <w:color w:val="000000" w:themeColor="text1"/>
          <w:u w:color="000000" w:themeColor="text1"/>
        </w:rPr>
        <w:t xml:space="preserve"> older individuals</w:t>
      </w:r>
      <w:r>
        <w:rPr>
          <w:color w:val="000000" w:themeColor="text1"/>
          <w:u w:color="000000" w:themeColor="text1"/>
        </w:rPr>
        <w:t xml:space="preserve">. The </w:t>
      </w:r>
      <w:r w:rsidR="00A45611">
        <w:t>Senate</w:t>
      </w:r>
      <w:r>
        <w:rPr>
          <w:color w:val="000000" w:themeColor="text1"/>
          <w:u w:color="000000" w:themeColor="text1"/>
        </w:rPr>
        <w:t xml:space="preserve"> is grateful for the </w:t>
      </w:r>
      <w:r>
        <w:rPr>
          <w:color w:val="000000" w:themeColor="text1"/>
          <w:u w:color="000000" w:themeColor="text1"/>
        </w:rPr>
        <w:lastRenderedPageBreak/>
        <w:t>excellent work of this commit</w:t>
      </w:r>
      <w:r w:rsidR="00624835">
        <w:rPr>
          <w:color w:val="000000" w:themeColor="text1"/>
          <w:u w:color="000000" w:themeColor="text1"/>
        </w:rPr>
        <w:t xml:space="preserve">ted volunteer program, which </w:t>
      </w:r>
      <w:r w:rsidR="00365ECF">
        <w:rPr>
          <w:color w:val="000000" w:themeColor="text1"/>
          <w:u w:color="000000" w:themeColor="text1"/>
        </w:rPr>
        <w:t xml:space="preserve">diligently </w:t>
      </w:r>
      <w:r w:rsidR="00624835">
        <w:rPr>
          <w:color w:val="000000" w:themeColor="text1"/>
          <w:u w:color="000000" w:themeColor="text1"/>
        </w:rPr>
        <w:t xml:space="preserve">seeks </w:t>
      </w:r>
      <w:r>
        <w:rPr>
          <w:color w:val="000000" w:themeColor="text1"/>
          <w:u w:color="000000" w:themeColor="text1"/>
        </w:rPr>
        <w:t>to improve the nutrition of South Carolina</w:t>
      </w:r>
      <w:r w:rsidR="00C220AE" w:rsidRPr="00C220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seniors. </w:t>
      </w:r>
      <w:r>
        <w:t>Now, therefore,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611" w:rsidRDefault="00A45611" w:rsidP="00A45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835" w:rsidRDefault="00B6168A" w:rsidP="00624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A45611">
        <w:t>Senate</w:t>
      </w:r>
      <w:r>
        <w:rPr>
          <w:color w:val="000000" w:themeColor="text1"/>
        </w:rPr>
        <w:t xml:space="preserve">, by this resolution, </w:t>
      </w:r>
      <w:r w:rsidR="00624835" w:rsidRPr="0065080F">
        <w:rPr>
          <w:color w:val="000000" w:themeColor="text1"/>
          <w:u w:color="000000" w:themeColor="text1"/>
        </w:rPr>
        <w:t xml:space="preserve">honor </w:t>
      </w:r>
      <w:r w:rsidR="00624835">
        <w:rPr>
          <w:color w:val="000000" w:themeColor="text1"/>
          <w:u w:color="000000" w:themeColor="text1"/>
        </w:rPr>
        <w:t>the L</w:t>
      </w:r>
      <w:r w:rsidR="00624835" w:rsidRPr="00E86B08">
        <w:rPr>
          <w:color w:val="000000" w:themeColor="text1"/>
          <w:u w:color="000000" w:themeColor="text1"/>
        </w:rPr>
        <w:t xml:space="preserve">exington </w:t>
      </w:r>
      <w:r w:rsidR="00624835">
        <w:rPr>
          <w:color w:val="000000" w:themeColor="text1"/>
          <w:u w:color="000000" w:themeColor="text1"/>
        </w:rPr>
        <w:t>C</w:t>
      </w:r>
      <w:r w:rsidR="00624835" w:rsidRPr="00E86B08">
        <w:rPr>
          <w:color w:val="000000" w:themeColor="text1"/>
          <w:u w:color="000000" w:themeColor="text1"/>
        </w:rPr>
        <w:t xml:space="preserve">ounty </w:t>
      </w:r>
      <w:r w:rsidR="00624835">
        <w:rPr>
          <w:color w:val="000000" w:themeColor="text1"/>
          <w:u w:color="000000" w:themeColor="text1"/>
        </w:rPr>
        <w:t>R</w:t>
      </w:r>
      <w:r w:rsidR="00624835" w:rsidRPr="00E86B08">
        <w:rPr>
          <w:color w:val="000000" w:themeColor="text1"/>
          <w:u w:color="000000" w:themeColor="text1"/>
        </w:rPr>
        <w:t xml:space="preserve">ecreation and </w:t>
      </w:r>
      <w:r w:rsidR="00624835">
        <w:rPr>
          <w:color w:val="000000" w:themeColor="text1"/>
          <w:u w:color="000000" w:themeColor="text1"/>
        </w:rPr>
        <w:t>A</w:t>
      </w:r>
      <w:r w:rsidR="00624835" w:rsidRPr="00E86B08">
        <w:rPr>
          <w:color w:val="000000" w:themeColor="text1"/>
          <w:u w:color="000000" w:themeColor="text1"/>
        </w:rPr>
        <w:t xml:space="preserve">ging </w:t>
      </w:r>
      <w:r w:rsidR="00624835">
        <w:rPr>
          <w:color w:val="000000" w:themeColor="text1"/>
          <w:u w:color="000000" w:themeColor="text1"/>
        </w:rPr>
        <w:t>C</w:t>
      </w:r>
      <w:r w:rsidR="00624835" w:rsidRPr="00E86B08">
        <w:rPr>
          <w:color w:val="000000" w:themeColor="text1"/>
          <w:u w:color="000000" w:themeColor="text1"/>
        </w:rPr>
        <w:t xml:space="preserve">ommission </w:t>
      </w:r>
      <w:r w:rsidR="00624835">
        <w:rPr>
          <w:color w:val="000000" w:themeColor="text1"/>
          <w:u w:color="000000" w:themeColor="text1"/>
        </w:rPr>
        <w:t>M</w:t>
      </w:r>
      <w:r w:rsidR="00624835" w:rsidRPr="00E86B08">
        <w:rPr>
          <w:color w:val="000000" w:themeColor="text1"/>
          <w:u w:color="000000" w:themeColor="text1"/>
        </w:rPr>
        <w:t xml:space="preserve">eals on </w:t>
      </w:r>
      <w:r w:rsidR="00624835">
        <w:rPr>
          <w:color w:val="000000" w:themeColor="text1"/>
          <w:u w:color="000000" w:themeColor="text1"/>
        </w:rPr>
        <w:t>W</w:t>
      </w:r>
      <w:r w:rsidR="00624835" w:rsidRPr="00E86B08">
        <w:rPr>
          <w:color w:val="000000" w:themeColor="text1"/>
          <w:u w:color="000000" w:themeColor="text1"/>
        </w:rPr>
        <w:t xml:space="preserve">heels </w:t>
      </w:r>
      <w:r w:rsidR="00624835">
        <w:rPr>
          <w:color w:val="000000" w:themeColor="text1"/>
          <w:u w:color="000000" w:themeColor="text1"/>
        </w:rPr>
        <w:t>p</w:t>
      </w:r>
      <w:r w:rsidR="00624835" w:rsidRPr="00E86B08">
        <w:rPr>
          <w:color w:val="000000" w:themeColor="text1"/>
          <w:u w:color="000000" w:themeColor="text1"/>
        </w:rPr>
        <w:t>rogram</w:t>
      </w:r>
      <w:r w:rsidR="00624835">
        <w:rPr>
          <w:color w:val="000000" w:themeColor="text1"/>
          <w:u w:color="000000" w:themeColor="text1"/>
        </w:rPr>
        <w:t xml:space="preserve"> and the dedicated </w:t>
      </w:r>
      <w:r w:rsidR="00624835" w:rsidRPr="0065080F">
        <w:rPr>
          <w:color w:val="000000" w:themeColor="text1"/>
          <w:u w:color="000000" w:themeColor="text1"/>
        </w:rPr>
        <w:t>volunteers</w:t>
      </w:r>
      <w:r w:rsidR="00624835">
        <w:t xml:space="preserve"> who serve the program</w:t>
      </w:r>
      <w:r w:rsidR="00C220AE" w:rsidRPr="00C220AE">
        <w:t>’</w:t>
      </w:r>
      <w:r w:rsidR="00624835">
        <w:t>s seniors.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45611">
        <w:t>esented</w:t>
      </w:r>
      <w:r>
        <w:t xml:space="preserve"> to the Lexington </w:t>
      </w:r>
      <w:r w:rsidRPr="0065080F">
        <w:rPr>
          <w:color w:val="000000" w:themeColor="text1"/>
          <w:u w:color="000000" w:themeColor="text1"/>
        </w:rPr>
        <w:t xml:space="preserve">County Recreation and Aging Commission Meals on Wheels </w:t>
      </w:r>
      <w:r w:rsidR="00624835">
        <w:rPr>
          <w:color w:val="000000" w:themeColor="text1"/>
          <w:u w:color="000000" w:themeColor="text1"/>
        </w:rPr>
        <w:t>p</w:t>
      </w:r>
      <w:r w:rsidRPr="0065080F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>.</w:t>
      </w:r>
    </w:p>
    <w:p w:rsidR="002D2D03" w:rsidRDefault="00C220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405D" w:rsidRDefault="008D405D" w:rsidP="008D405D">
      <w:pPr>
        <w:suppressAutoHyphens/>
      </w:pPr>
    </w:p>
    <w:sectPr w:rsidR="008D405D" w:rsidSect="008D40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3DC" w:rsidRDefault="001113DC" w:rsidP="009F0C77">
      <w:r>
        <w:separator/>
      </w:r>
    </w:p>
  </w:endnote>
  <w:endnote w:type="continuationSeparator" w:id="0">
    <w:p w:rsidR="001113DC" w:rsidRDefault="001113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8B466A-0DAA-45FA-B2E2-0B52917D797F}"/>
    <w:embedBold r:id="rId2" w:fontKey="{1A33780F-622C-4510-B3C5-A4CEB3498C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E88815-DEBF-4DE8-B02D-B167AAC424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194E69-F5D3-43DE-BDB0-558238BF19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96E168-A598-4011-8E5C-16B93DE22B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5D" w:rsidRPr="00C77AE9" w:rsidRDefault="008D405D" w:rsidP="00C77A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76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3DC" w:rsidRDefault="001113DC" w:rsidP="009F0C77">
      <w:r>
        <w:separator/>
      </w:r>
    </w:p>
  </w:footnote>
  <w:footnote w:type="continuationSeparator" w:id="0">
    <w:p w:rsidR="001113DC" w:rsidRDefault="001113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8CM17"/>
    <w:docVar w:name="CoverBillType" w:val="r"/>
    <w:docVar w:name="DocPath" w:val="L:\Council\bills\RM\1128CM17.DOCX"/>
    <w:docVar w:name="dvBillNumber" w:val="5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113DC"/>
    <w:rsid w:val="000263D9"/>
    <w:rsid w:val="00026C9A"/>
    <w:rsid w:val="000965A1"/>
    <w:rsid w:val="000C487D"/>
    <w:rsid w:val="000E1785"/>
    <w:rsid w:val="000F39F2"/>
    <w:rsid w:val="001023A4"/>
    <w:rsid w:val="001040F2"/>
    <w:rsid w:val="0010776B"/>
    <w:rsid w:val="001113DC"/>
    <w:rsid w:val="00133E66"/>
    <w:rsid w:val="00134ACF"/>
    <w:rsid w:val="00144E15"/>
    <w:rsid w:val="00145628"/>
    <w:rsid w:val="0018190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03C7"/>
    <w:rsid w:val="00294ABE"/>
    <w:rsid w:val="002A3EB4"/>
    <w:rsid w:val="002D2D03"/>
    <w:rsid w:val="00325348"/>
    <w:rsid w:val="00326521"/>
    <w:rsid w:val="00352D15"/>
    <w:rsid w:val="00365ECF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72D0"/>
    <w:rsid w:val="00511EE9"/>
    <w:rsid w:val="00521E00"/>
    <w:rsid w:val="00577C6C"/>
    <w:rsid w:val="0058501B"/>
    <w:rsid w:val="005C5AC4"/>
    <w:rsid w:val="00606A2D"/>
    <w:rsid w:val="0061228A"/>
    <w:rsid w:val="006215AA"/>
    <w:rsid w:val="00624835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032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405D"/>
    <w:rsid w:val="008F4429"/>
    <w:rsid w:val="00932670"/>
    <w:rsid w:val="009352BB"/>
    <w:rsid w:val="00990668"/>
    <w:rsid w:val="009B397B"/>
    <w:rsid w:val="009E76E8"/>
    <w:rsid w:val="009F0C77"/>
    <w:rsid w:val="009F4DD1"/>
    <w:rsid w:val="009F6327"/>
    <w:rsid w:val="00A45611"/>
    <w:rsid w:val="00A64E80"/>
    <w:rsid w:val="00A741D9"/>
    <w:rsid w:val="00A85589"/>
    <w:rsid w:val="00A9741D"/>
    <w:rsid w:val="00AB0576"/>
    <w:rsid w:val="00AD4B17"/>
    <w:rsid w:val="00B26FA6"/>
    <w:rsid w:val="00B6168A"/>
    <w:rsid w:val="00B741CB"/>
    <w:rsid w:val="00B87AF8"/>
    <w:rsid w:val="00B934F3"/>
    <w:rsid w:val="00BB6347"/>
    <w:rsid w:val="00BD2134"/>
    <w:rsid w:val="00C038D8"/>
    <w:rsid w:val="00C045DD"/>
    <w:rsid w:val="00C220AE"/>
    <w:rsid w:val="00C3136F"/>
    <w:rsid w:val="00C3483A"/>
    <w:rsid w:val="00C74E9D"/>
    <w:rsid w:val="00C77AE9"/>
    <w:rsid w:val="00C82FD3"/>
    <w:rsid w:val="00CC6B7B"/>
    <w:rsid w:val="00CD3619"/>
    <w:rsid w:val="00CF4447"/>
    <w:rsid w:val="00D239F9"/>
    <w:rsid w:val="00D24C61"/>
    <w:rsid w:val="00D405E7"/>
    <w:rsid w:val="00D40D0D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5275"/>
    <w:rsid w:val="00EF3EEE"/>
    <w:rsid w:val="00F03C7A"/>
    <w:rsid w:val="00F067B4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63E5B4-F635-4D0F-A8E0-52F16048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3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3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5_2017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6297-BDF2-4925-A46D-EF622FC8D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392</Words>
  <Characters>2301</Characters>
  <Application>Microsoft Office Word</Application>
  <DocSecurity>0</DocSecurity>
  <Lines>87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525: Lexington County Recreation and Aging Commission Meal on Wheels Program - South Carolina Legislature Online</dc:title>
  <dc:subject/>
  <dc:creator>Rosanne McDowell</dc:creator>
  <cp:keywords/>
  <dc:description/>
  <cp:lastModifiedBy>S Volk</cp:lastModifiedBy>
  <cp:revision>2</cp:revision>
  <cp:lastPrinted>2017-03-08T16:47:00Z</cp:lastPrinted>
  <dcterms:created xsi:type="dcterms:W3CDTF">2017-03-10T19:35:00Z</dcterms:created>
  <dcterms:modified xsi:type="dcterms:W3CDTF">2017-03-10T19:35:00Z</dcterms:modified>
</cp:coreProperties>
</file>