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B6B" w:rsidRDefault="00B06B6B" w:rsidP="00B06B6B">
      <w:pPr>
        <w:widowControl w:val="0"/>
        <w:jc w:val="center"/>
      </w:pPr>
      <w:r w:rsidRPr="00B06B6B">
        <w:rPr>
          <w:b/>
        </w:rPr>
        <w:t>South Carolina General Assembly</w:t>
      </w:r>
    </w:p>
    <w:p w:rsidR="00B06B6B" w:rsidRDefault="00B06B6B" w:rsidP="00B06B6B">
      <w:pPr>
        <w:widowControl w:val="0"/>
        <w:jc w:val="center"/>
      </w:pPr>
      <w:r>
        <w:t>122nd Session, 2017-2018</w:t>
      </w:r>
    </w:p>
    <w:p w:rsidR="00B06B6B" w:rsidRDefault="00B06B6B" w:rsidP="00B06B6B">
      <w:pPr>
        <w:widowControl w:val="0"/>
        <w:jc w:val="left"/>
      </w:pPr>
    </w:p>
    <w:p w:rsidR="00B06B6B" w:rsidRDefault="00B06B6B" w:rsidP="00B06B6B">
      <w:pPr>
        <w:widowControl w:val="0"/>
        <w:jc w:val="left"/>
        <w:rPr>
          <w:b/>
        </w:rPr>
      </w:pPr>
      <w:r w:rsidRPr="00B06B6B">
        <w:rPr>
          <w:b/>
        </w:rPr>
        <w:t>H. 5326</w:t>
      </w:r>
    </w:p>
    <w:p w:rsidR="00B06B6B" w:rsidRDefault="00B06B6B" w:rsidP="00B06B6B">
      <w:pPr>
        <w:widowControl w:val="0"/>
        <w:jc w:val="left"/>
        <w:rPr>
          <w:b/>
        </w:rPr>
      </w:pPr>
    </w:p>
    <w:p w:rsidR="00B06B6B" w:rsidRDefault="00B06B6B" w:rsidP="00B06B6B">
      <w:pPr>
        <w:widowControl w:val="0"/>
        <w:jc w:val="left"/>
      </w:pPr>
      <w:r w:rsidRPr="00B06B6B">
        <w:rPr>
          <w:b/>
        </w:rPr>
        <w:t>STATUS INFORMATION</w:t>
      </w:r>
    </w:p>
    <w:p w:rsidR="00B06B6B" w:rsidRDefault="00B06B6B" w:rsidP="00B06B6B">
      <w:pPr>
        <w:widowControl w:val="0"/>
        <w:jc w:val="left"/>
      </w:pPr>
    </w:p>
    <w:p w:rsidR="00B06B6B" w:rsidRDefault="00B06B6B" w:rsidP="00B06B6B">
      <w:pPr>
        <w:widowControl w:val="0"/>
        <w:jc w:val="left"/>
      </w:pPr>
      <w:r>
        <w:t>House Resolution</w:t>
      </w:r>
    </w:p>
    <w:p w:rsidR="00B06B6B" w:rsidRDefault="00B06B6B" w:rsidP="00B06B6B">
      <w:pPr>
        <w:widowControl w:val="0"/>
        <w:jc w:val="left"/>
      </w:pPr>
      <w:r>
        <w:t>Sponsors: Rep. Hiott</w:t>
      </w:r>
    </w:p>
    <w:p w:rsidR="00B06B6B" w:rsidRDefault="00B06B6B" w:rsidP="00B06B6B">
      <w:pPr>
        <w:widowControl w:val="0"/>
        <w:jc w:val="left"/>
      </w:pPr>
      <w:r>
        <w:t>Document Path: l:\council\bills\gm\25227wab18.docx</w:t>
      </w:r>
    </w:p>
    <w:p w:rsidR="00B06B6B" w:rsidRDefault="00B06B6B" w:rsidP="00B06B6B">
      <w:pPr>
        <w:widowControl w:val="0"/>
        <w:jc w:val="left"/>
      </w:pPr>
    </w:p>
    <w:p w:rsidR="00B06B6B" w:rsidRDefault="00B06B6B" w:rsidP="00B06B6B">
      <w:pPr>
        <w:widowControl w:val="0"/>
        <w:jc w:val="left"/>
      </w:pPr>
      <w:r>
        <w:t>Introduced in the House on April 26, 2018</w:t>
      </w:r>
    </w:p>
    <w:p w:rsidR="00B06B6B" w:rsidRDefault="00B06B6B" w:rsidP="00B06B6B">
      <w:pPr>
        <w:widowControl w:val="0"/>
        <w:jc w:val="left"/>
      </w:pPr>
      <w:r>
        <w:t>Adopted by the House on April 26, 2018</w:t>
      </w:r>
    </w:p>
    <w:p w:rsidR="00B06B6B" w:rsidRDefault="00B06B6B" w:rsidP="00B06B6B">
      <w:pPr>
        <w:widowControl w:val="0"/>
        <w:jc w:val="left"/>
      </w:pPr>
    </w:p>
    <w:p w:rsidR="00B06B6B" w:rsidRDefault="00B06B6B" w:rsidP="00B06B6B">
      <w:pPr>
        <w:widowControl w:val="0"/>
        <w:jc w:val="left"/>
      </w:pPr>
      <w:r>
        <w:t xml:space="preserve">Summary: </w:t>
      </w:r>
      <w:r w:rsidR="00986833">
        <w:t>Peggy Anthony</w:t>
      </w:r>
    </w:p>
    <w:p w:rsidR="00B06B6B" w:rsidRDefault="00B06B6B" w:rsidP="00B06B6B">
      <w:pPr>
        <w:widowControl w:val="0"/>
        <w:jc w:val="left"/>
      </w:pPr>
    </w:p>
    <w:p w:rsidR="00B06B6B" w:rsidRDefault="00B06B6B" w:rsidP="00B06B6B">
      <w:pPr>
        <w:widowControl w:val="0"/>
        <w:jc w:val="left"/>
      </w:pPr>
    </w:p>
    <w:p w:rsidR="00B06B6B" w:rsidRDefault="00B06B6B" w:rsidP="00B06B6B">
      <w:pPr>
        <w:widowControl w:val="0"/>
        <w:tabs>
          <w:tab w:val="center" w:pos="590"/>
          <w:tab w:val="center" w:pos="1440"/>
          <w:tab w:val="left" w:pos="1872"/>
          <w:tab w:val="left" w:pos="9187"/>
        </w:tabs>
        <w:jc w:val="left"/>
      </w:pPr>
      <w:r w:rsidRPr="00B06B6B">
        <w:rPr>
          <w:b/>
        </w:rPr>
        <w:t>HISTORY OF LEGISLATIVE ACTIONS</w:t>
      </w:r>
    </w:p>
    <w:p w:rsidR="00B06B6B" w:rsidRDefault="00B06B6B" w:rsidP="00B06B6B">
      <w:pPr>
        <w:widowControl w:val="0"/>
        <w:tabs>
          <w:tab w:val="center" w:pos="590"/>
          <w:tab w:val="center" w:pos="1440"/>
          <w:tab w:val="left" w:pos="1872"/>
          <w:tab w:val="left" w:pos="9187"/>
        </w:tabs>
        <w:jc w:val="left"/>
      </w:pPr>
    </w:p>
    <w:p w:rsidR="00B06B6B" w:rsidRPr="00B06B6B" w:rsidRDefault="00B06B6B" w:rsidP="00B06B6B">
      <w:pPr>
        <w:widowControl w:val="0"/>
        <w:tabs>
          <w:tab w:val="center" w:pos="590"/>
          <w:tab w:val="center" w:pos="1440"/>
          <w:tab w:val="left" w:pos="1872"/>
          <w:tab w:val="left" w:pos="9187"/>
        </w:tabs>
        <w:jc w:val="left"/>
      </w:pPr>
      <w:r w:rsidRPr="00B06B6B">
        <w:rPr>
          <w:u w:val="single"/>
        </w:rPr>
        <w:tab/>
        <w:t>Date</w:t>
      </w:r>
      <w:r w:rsidRPr="00B06B6B">
        <w:rPr>
          <w:u w:val="single"/>
        </w:rPr>
        <w:tab/>
        <w:t>Body</w:t>
      </w:r>
      <w:r w:rsidRPr="00B06B6B">
        <w:rPr>
          <w:u w:val="single"/>
        </w:rPr>
        <w:tab/>
        <w:t>Action Description with journal page number</w:t>
      </w:r>
      <w:r w:rsidRPr="00B06B6B">
        <w:rPr>
          <w:u w:val="single"/>
        </w:rPr>
        <w:tab/>
      </w:r>
    </w:p>
    <w:p w:rsidR="00847D14" w:rsidRDefault="00847D14" w:rsidP="00847D14">
      <w:pPr>
        <w:widowControl w:val="0"/>
        <w:tabs>
          <w:tab w:val="right" w:pos="1008"/>
          <w:tab w:val="left" w:pos="1152"/>
          <w:tab w:val="left" w:pos="1872"/>
          <w:tab w:val="left" w:pos="9187"/>
        </w:tabs>
        <w:ind w:left="2088" w:hanging="2088"/>
        <w:jc w:val="left"/>
      </w:pPr>
      <w:r>
        <w:tab/>
        <w:t>4/26/2018</w:t>
      </w:r>
      <w:r>
        <w:tab/>
        <w:t>House</w:t>
      </w:r>
      <w:r>
        <w:tab/>
      </w:r>
      <w:r w:rsidRPr="003F6BF6">
        <w:t>Introduced and adopted (</w:t>
      </w:r>
      <w:hyperlink r:id="rId7" w:history="1">
        <w:r w:rsidRPr="003F6BF6">
          <w:rPr>
            <w:rStyle w:val="Hyperlink"/>
          </w:rPr>
          <w:t>House Journal</w:t>
        </w:r>
        <w:r w:rsidRPr="003F6BF6">
          <w:rPr>
            <w:rStyle w:val="Hyperlink"/>
          </w:rPr>
          <w:noBreakHyphen/>
          <w:t>page 80</w:t>
        </w:r>
      </w:hyperlink>
      <w:r w:rsidRPr="003F6BF6">
        <w:t>)</w:t>
      </w:r>
    </w:p>
    <w:p w:rsidR="00847D14" w:rsidRDefault="00847D14" w:rsidP="00847D14">
      <w:pPr>
        <w:widowControl w:val="0"/>
        <w:tabs>
          <w:tab w:val="right" w:pos="1008"/>
          <w:tab w:val="left" w:pos="1152"/>
          <w:tab w:val="left" w:pos="1872"/>
          <w:tab w:val="left" w:pos="9187"/>
        </w:tabs>
        <w:ind w:left="2088" w:hanging="2088"/>
        <w:jc w:val="left"/>
      </w:pPr>
    </w:p>
    <w:p w:rsidR="00B06B6B" w:rsidRDefault="00B06B6B" w:rsidP="00B06B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6B6B">
          <w:rPr>
            <w:rStyle w:val="Hyperlink"/>
          </w:rPr>
          <w:t>legislative information</w:t>
        </w:r>
      </w:hyperlink>
      <w:r>
        <w:t xml:space="preserve"> at the website</w:t>
      </w:r>
    </w:p>
    <w:p w:rsidR="00B06B6B" w:rsidRDefault="00B06B6B" w:rsidP="00B06B6B">
      <w:pPr>
        <w:widowControl w:val="0"/>
        <w:tabs>
          <w:tab w:val="right" w:pos="1008"/>
          <w:tab w:val="left" w:pos="1152"/>
          <w:tab w:val="left" w:pos="1872"/>
          <w:tab w:val="left" w:pos="9187"/>
        </w:tabs>
        <w:ind w:left="2088" w:hanging="2088"/>
        <w:jc w:val="left"/>
      </w:pPr>
    </w:p>
    <w:p w:rsidR="00B06B6B" w:rsidRPr="00B06B6B" w:rsidRDefault="00B06B6B" w:rsidP="00B06B6B">
      <w:pPr>
        <w:widowControl w:val="0"/>
        <w:tabs>
          <w:tab w:val="right" w:pos="1008"/>
          <w:tab w:val="left" w:pos="1152"/>
          <w:tab w:val="left" w:pos="1872"/>
          <w:tab w:val="left" w:pos="9187"/>
        </w:tabs>
        <w:ind w:left="2088" w:hanging="2088"/>
        <w:jc w:val="left"/>
      </w:pPr>
    </w:p>
    <w:p w:rsidR="00B06B6B" w:rsidRDefault="00B06B6B" w:rsidP="00B06B6B">
      <w:r w:rsidRPr="00B06B6B">
        <w:rPr>
          <w:b/>
        </w:rPr>
        <w:t>VERSIONS OF THIS BILL</w:t>
      </w:r>
    </w:p>
    <w:p w:rsidR="00B06B6B" w:rsidRDefault="00B06B6B" w:rsidP="00B06B6B"/>
    <w:p w:rsidR="00B06B6B" w:rsidRDefault="007F2406" w:rsidP="00B06B6B">
      <w:hyperlink r:id="rId9" w:history="1">
        <w:r w:rsidR="00B06B6B">
          <w:rPr>
            <w:rStyle w:val="Hyperlink"/>
          </w:rPr>
          <w:t>4/26/2018</w:t>
        </w:r>
      </w:hyperlink>
    </w:p>
    <w:p w:rsidR="00B06B6B" w:rsidRDefault="00B06B6B" w:rsidP="00B06B6B"/>
    <w:p w:rsidR="00B06B6B" w:rsidRDefault="00B06B6B" w:rsidP="00B06B6B">
      <w:pPr>
        <w:sectPr w:rsidR="00B06B6B" w:rsidSect="00B06B6B">
          <w:pgSz w:w="12240" w:h="15840" w:code="1"/>
          <w:pgMar w:top="1080" w:right="1440" w:bottom="1080" w:left="1440" w:header="720" w:footer="720" w:gutter="0"/>
          <w:cols w:space="720"/>
          <w:noEndnote/>
          <w:docGrid w:linePitch="360"/>
        </w:sectPr>
      </w:pPr>
    </w:p>
    <w:p w:rsidR="00426386" w:rsidRDefault="004263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B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PEGGY ANTHONY, FORMER TEACHER AND VOLLEYBALL COACH AT PICKENS HIGH SCHOOL, FOR HER OUTSTANDING CONTRIBUTIONS TO THE SCHOOL AND THE PICKENS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7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587D">
        <w:t>the members of the South Carolina House of Representatives are pleased to learn that t</w:t>
      </w:r>
      <w:r w:rsidR="0051587D" w:rsidRPr="0040121F">
        <w:rPr>
          <w:color w:val="000000" w:themeColor="text1"/>
          <w:u w:color="000000" w:themeColor="text1"/>
        </w:rPr>
        <w:t>he Pickens High School gymnasium will be name</w:t>
      </w:r>
      <w:r w:rsidR="0051587D">
        <w:rPr>
          <w:color w:val="000000" w:themeColor="text1"/>
          <w:u w:color="000000" w:themeColor="text1"/>
        </w:rPr>
        <w:t>d in the fall of 2018 in honor</w:t>
      </w:r>
      <w:r w:rsidR="0051587D" w:rsidRPr="0040121F">
        <w:rPr>
          <w:color w:val="000000" w:themeColor="text1"/>
          <w:u w:color="000000" w:themeColor="text1"/>
        </w:rPr>
        <w:t xml:space="preserve"> of longtime </w:t>
      </w:r>
      <w:r w:rsidR="0051587D">
        <w:rPr>
          <w:color w:val="000000" w:themeColor="text1"/>
          <w:u w:color="000000" w:themeColor="text1"/>
        </w:rPr>
        <w:t xml:space="preserve">head </w:t>
      </w:r>
      <w:r w:rsidR="0051587D" w:rsidRPr="0040121F">
        <w:rPr>
          <w:color w:val="000000" w:themeColor="text1"/>
          <w:u w:color="000000" w:themeColor="text1"/>
        </w:rPr>
        <w:t>volleyball coach Peggy Anthony</w:t>
      </w:r>
      <w:r w:rsidR="0051587D">
        <w:rPr>
          <w:color w:val="000000" w:themeColor="text1"/>
          <w:u w:color="000000" w:themeColor="text1"/>
        </w:rPr>
        <w:t xml:space="preserve">, </w:t>
      </w:r>
      <w:r w:rsidR="0051587D" w:rsidRPr="0040121F">
        <w:rPr>
          <w:color w:val="000000" w:themeColor="text1"/>
          <w:u w:color="000000" w:themeColor="text1"/>
        </w:rPr>
        <w:t xml:space="preserve">who has left a lasting mark on </w:t>
      </w:r>
      <w:r w:rsidR="0051587D">
        <w:rPr>
          <w:color w:val="000000" w:themeColor="text1"/>
          <w:u w:color="000000" w:themeColor="text1"/>
        </w:rPr>
        <w:t>Pickens High School and the</w:t>
      </w:r>
      <w:r w:rsidR="0051587D" w:rsidRPr="0040121F">
        <w:rPr>
          <w:color w:val="000000" w:themeColor="text1"/>
          <w:u w:color="000000" w:themeColor="text1"/>
        </w:rPr>
        <w:t xml:space="preserve"> community</w:t>
      </w:r>
      <w:r w:rsidR="0051587D">
        <w:rPr>
          <w:color w:val="000000" w:themeColor="text1"/>
          <w:u w:color="000000" w:themeColor="text1"/>
        </w:rPr>
        <w:t>; and</w:t>
      </w:r>
    </w:p>
    <w:p w:rsidR="002D6577" w:rsidRDefault="002D6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3DB" w:rsidRDefault="0051587D"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2D6577" w:rsidRPr="0040121F">
        <w:rPr>
          <w:color w:val="000000" w:themeColor="text1"/>
          <w:u w:color="000000" w:themeColor="text1"/>
        </w:rPr>
        <w:t xml:space="preserve">Pickens County School Board members approved a request to name the gym after </w:t>
      </w:r>
      <w:r>
        <w:rPr>
          <w:color w:val="000000" w:themeColor="text1"/>
          <w:u w:color="000000" w:themeColor="text1"/>
        </w:rPr>
        <w:t>legendary volleyball coach Peggy Anthony, who</w:t>
      </w:r>
      <w:r w:rsidR="002D6577" w:rsidRPr="0040121F">
        <w:rPr>
          <w:color w:val="000000" w:themeColor="text1"/>
          <w:u w:color="000000" w:themeColor="text1"/>
        </w:rPr>
        <w:t xml:space="preserve"> laid a foundation for </w:t>
      </w:r>
      <w:r w:rsidR="006543DB">
        <w:rPr>
          <w:color w:val="000000" w:themeColor="text1"/>
          <w:u w:color="000000" w:themeColor="text1"/>
        </w:rPr>
        <w:t xml:space="preserve">Pickens High </w:t>
      </w:r>
      <w:r w:rsidR="002D6577" w:rsidRPr="0040121F">
        <w:rPr>
          <w:color w:val="000000" w:themeColor="text1"/>
          <w:u w:color="000000" w:themeColor="text1"/>
        </w:rPr>
        <w:t xml:space="preserve">Blue Flame volleyball </w:t>
      </w:r>
      <w:r w:rsidR="006543DB">
        <w:rPr>
          <w:color w:val="000000" w:themeColor="text1"/>
          <w:u w:color="000000" w:themeColor="text1"/>
        </w:rPr>
        <w:t>which</w:t>
      </w:r>
      <w:r w:rsidR="002D6577" w:rsidRPr="0040121F">
        <w:rPr>
          <w:color w:val="000000" w:themeColor="text1"/>
          <w:u w:color="000000" w:themeColor="text1"/>
        </w:rPr>
        <w:t xml:space="preserve"> has continued </w:t>
      </w:r>
      <w:r w:rsidR="006543DB">
        <w:rPr>
          <w:color w:val="000000" w:themeColor="text1"/>
          <w:u w:color="000000" w:themeColor="text1"/>
        </w:rPr>
        <w:t xml:space="preserve">the winning tradition she established even after </w:t>
      </w:r>
      <w:r w:rsidR="002D6577" w:rsidRPr="0040121F">
        <w:rPr>
          <w:color w:val="000000" w:themeColor="text1"/>
          <w:u w:color="000000" w:themeColor="text1"/>
        </w:rPr>
        <w:t>her retirement</w:t>
      </w:r>
      <w:r w:rsidR="006543DB">
        <w:rPr>
          <w:color w:val="000000" w:themeColor="text1"/>
          <w:u w:color="000000" w:themeColor="text1"/>
        </w:rPr>
        <w:t>; and</w:t>
      </w:r>
    </w:p>
    <w:p w:rsidR="006543DB" w:rsidRDefault="006543D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6543D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40121F">
        <w:rPr>
          <w:color w:val="000000" w:themeColor="text1"/>
          <w:u w:color="000000" w:themeColor="text1"/>
        </w:rPr>
        <w:t xml:space="preserve">uring her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w:t>
      </w:r>
      <w:r w:rsidR="00055ECA">
        <w:rPr>
          <w:color w:val="000000" w:themeColor="text1"/>
          <w:u w:color="000000" w:themeColor="text1"/>
        </w:rPr>
        <w:noBreakHyphen/>
      </w:r>
      <w:r w:rsidRPr="0040121F">
        <w:rPr>
          <w:color w:val="000000" w:themeColor="text1"/>
          <w:u w:color="000000" w:themeColor="text1"/>
        </w:rPr>
        <w:t>year</w:t>
      </w:r>
      <w:r>
        <w:rPr>
          <w:color w:val="000000" w:themeColor="text1"/>
          <w:u w:color="000000" w:themeColor="text1"/>
        </w:rPr>
        <w:t xml:space="preserve"> </w:t>
      </w:r>
      <w:r w:rsidRPr="0040121F">
        <w:rPr>
          <w:color w:val="000000" w:themeColor="text1"/>
          <w:u w:color="000000" w:themeColor="text1"/>
        </w:rPr>
        <w:t>tenure</w:t>
      </w:r>
      <w:r>
        <w:rPr>
          <w:color w:val="000000" w:themeColor="text1"/>
          <w:u w:color="000000" w:themeColor="text1"/>
        </w:rPr>
        <w:t xml:space="preserve"> as </w:t>
      </w:r>
      <w:r w:rsidRPr="0040121F">
        <w:rPr>
          <w:color w:val="000000" w:themeColor="text1"/>
          <w:u w:color="000000" w:themeColor="text1"/>
        </w:rPr>
        <w:t>head volleyball coach</w:t>
      </w:r>
      <w:r>
        <w:rPr>
          <w:color w:val="000000" w:themeColor="text1"/>
          <w:u w:color="000000" w:themeColor="text1"/>
        </w:rPr>
        <w:t xml:space="preserve">, </w:t>
      </w:r>
      <w:r w:rsidR="00743BEB">
        <w:rPr>
          <w:color w:val="000000" w:themeColor="text1"/>
          <w:u w:color="000000" w:themeColor="text1"/>
        </w:rPr>
        <w:t>she</w:t>
      </w:r>
      <w:r w:rsidR="002D6577" w:rsidRPr="0040121F">
        <w:rPr>
          <w:color w:val="000000" w:themeColor="text1"/>
          <w:u w:color="000000" w:themeColor="text1"/>
        </w:rPr>
        <w:t xml:space="preserve"> </w:t>
      </w:r>
      <w:r>
        <w:rPr>
          <w:color w:val="000000" w:themeColor="text1"/>
          <w:u w:color="000000" w:themeColor="text1"/>
        </w:rPr>
        <w:t>led the</w:t>
      </w:r>
      <w:r w:rsidR="002D6577" w:rsidRPr="0040121F">
        <w:rPr>
          <w:color w:val="000000" w:themeColor="text1"/>
          <w:u w:color="000000" w:themeColor="text1"/>
        </w:rPr>
        <w:t xml:space="preserve"> Pickens</w:t>
      </w:r>
      <w:r w:rsidR="00055ECA" w:rsidRPr="00055ECA">
        <w:rPr>
          <w:color w:val="000000" w:themeColor="text1"/>
          <w:u w:color="000000" w:themeColor="text1"/>
        </w:rPr>
        <w:t>’</w:t>
      </w:r>
      <w:r w:rsidR="002D6577" w:rsidRPr="0040121F">
        <w:rPr>
          <w:color w:val="000000" w:themeColor="text1"/>
          <w:u w:color="000000" w:themeColor="text1"/>
        </w:rPr>
        <w:t xml:space="preserve"> </w:t>
      </w:r>
      <w:r w:rsidR="00055ECA">
        <w:rPr>
          <w:color w:val="000000" w:themeColor="text1"/>
          <w:u w:color="000000" w:themeColor="text1"/>
        </w:rPr>
        <w:t xml:space="preserve">Lady Blue Flame </w:t>
      </w:r>
      <w:r w:rsidR="002D6577" w:rsidRPr="0040121F">
        <w:rPr>
          <w:color w:val="000000" w:themeColor="text1"/>
          <w:u w:color="000000" w:themeColor="text1"/>
        </w:rPr>
        <w:t xml:space="preserve">teams </w:t>
      </w:r>
      <w:r>
        <w:rPr>
          <w:color w:val="000000" w:themeColor="text1"/>
          <w:u w:color="000000" w:themeColor="text1"/>
        </w:rPr>
        <w:t xml:space="preserve">to </w:t>
      </w:r>
      <w:r w:rsidR="002D6577" w:rsidRPr="0040121F">
        <w:rPr>
          <w:color w:val="000000" w:themeColor="text1"/>
          <w:u w:color="000000" w:themeColor="text1"/>
        </w:rPr>
        <w:t xml:space="preserve">nine state championships, </w:t>
      </w:r>
      <w:r>
        <w:rPr>
          <w:color w:val="000000" w:themeColor="text1"/>
          <w:u w:color="000000" w:themeColor="text1"/>
        </w:rPr>
        <w:t>eleven</w:t>
      </w:r>
      <w:r w:rsidR="00743BEB">
        <w:rPr>
          <w:color w:val="000000" w:themeColor="text1"/>
          <w:u w:color="000000" w:themeColor="text1"/>
        </w:rPr>
        <w:t xml:space="preserve"> upper</w:t>
      </w:r>
      <w:r w:rsidR="00055ECA">
        <w:rPr>
          <w:color w:val="000000" w:themeColor="text1"/>
          <w:u w:color="000000" w:themeColor="text1"/>
        </w:rPr>
        <w:noBreakHyphen/>
      </w:r>
      <w:r w:rsidR="002D6577" w:rsidRPr="0040121F">
        <w:rPr>
          <w:color w:val="000000" w:themeColor="text1"/>
          <w:u w:color="000000" w:themeColor="text1"/>
        </w:rPr>
        <w:t>state championships</w:t>
      </w:r>
      <w:r w:rsidR="00743BEB">
        <w:rPr>
          <w:color w:val="000000" w:themeColor="text1"/>
          <w:u w:color="000000" w:themeColor="text1"/>
        </w:rPr>
        <w:t>,</w:t>
      </w:r>
      <w:r w:rsidR="002D6577" w:rsidRPr="0040121F">
        <w:rPr>
          <w:color w:val="000000" w:themeColor="text1"/>
          <w:u w:color="000000" w:themeColor="text1"/>
        </w:rPr>
        <w:t xml:space="preserve"> and </w:t>
      </w:r>
      <w:r w:rsidR="00743BEB">
        <w:rPr>
          <w:color w:val="000000" w:themeColor="text1"/>
          <w:u w:color="000000" w:themeColor="text1"/>
        </w:rPr>
        <w:t>twenty</w:t>
      </w:r>
      <w:r w:rsidR="00055ECA">
        <w:rPr>
          <w:color w:val="000000" w:themeColor="text1"/>
          <w:u w:color="000000" w:themeColor="text1"/>
        </w:rPr>
        <w:noBreakHyphen/>
      </w:r>
      <w:r w:rsidR="00743BEB">
        <w:rPr>
          <w:color w:val="000000" w:themeColor="text1"/>
          <w:u w:color="000000" w:themeColor="text1"/>
        </w:rPr>
        <w:t>two</w:t>
      </w:r>
      <w:r w:rsidR="002D6577" w:rsidRPr="0040121F">
        <w:rPr>
          <w:color w:val="000000" w:themeColor="text1"/>
          <w:u w:color="000000" w:themeColor="text1"/>
        </w:rPr>
        <w:t xml:space="preserve"> region championships</w:t>
      </w:r>
      <w:r w:rsidR="00743BEB">
        <w:rPr>
          <w:color w:val="000000" w:themeColor="text1"/>
          <w:u w:color="000000" w:themeColor="text1"/>
        </w:rPr>
        <w:t>; and</w:t>
      </w: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w:t>
      </w:r>
      <w:r w:rsidR="002D6577" w:rsidRPr="0040121F">
        <w:rPr>
          <w:color w:val="000000" w:themeColor="text1"/>
          <w:u w:color="000000" w:themeColor="text1"/>
        </w:rPr>
        <w:t xml:space="preserve"> Anthony was the first volleyball coach in </w:t>
      </w:r>
      <w:r>
        <w:rPr>
          <w:color w:val="000000" w:themeColor="text1"/>
          <w:u w:color="000000" w:themeColor="text1"/>
        </w:rPr>
        <w:t>the Palmetto State</w:t>
      </w:r>
      <w:r w:rsidR="002D6577" w:rsidRPr="0040121F">
        <w:rPr>
          <w:color w:val="000000" w:themeColor="text1"/>
          <w:u w:color="000000" w:themeColor="text1"/>
        </w:rPr>
        <w:t xml:space="preserve"> to reach </w:t>
      </w:r>
      <w:r>
        <w:rPr>
          <w:color w:val="000000" w:themeColor="text1"/>
          <w:u w:color="000000" w:themeColor="text1"/>
        </w:rPr>
        <w:t>seven hundred</w:t>
      </w:r>
      <w:r w:rsidR="002D6577" w:rsidRPr="0040121F">
        <w:rPr>
          <w:color w:val="000000" w:themeColor="text1"/>
          <w:u w:color="000000" w:themeColor="text1"/>
        </w:rPr>
        <w:t xml:space="preserve"> wins</w:t>
      </w:r>
      <w:r>
        <w:rPr>
          <w:color w:val="000000" w:themeColor="text1"/>
          <w:u w:color="000000" w:themeColor="text1"/>
        </w:rPr>
        <w:t>,</w:t>
      </w:r>
      <w:r w:rsidR="002D6577" w:rsidRPr="0040121F">
        <w:rPr>
          <w:color w:val="000000" w:themeColor="text1"/>
          <w:u w:color="000000" w:themeColor="text1"/>
        </w:rPr>
        <w:t xml:space="preserve"> and </w:t>
      </w:r>
      <w:r>
        <w:rPr>
          <w:color w:val="000000" w:themeColor="text1"/>
          <w:u w:color="000000" w:themeColor="text1"/>
        </w:rPr>
        <w:t xml:space="preserve">she </w:t>
      </w:r>
      <w:r w:rsidR="002D6577" w:rsidRPr="0040121F">
        <w:rPr>
          <w:color w:val="000000" w:themeColor="text1"/>
          <w:u w:color="000000" w:themeColor="text1"/>
        </w:rPr>
        <w:t xml:space="preserve">was ranked </w:t>
      </w:r>
      <w:r>
        <w:rPr>
          <w:color w:val="000000" w:themeColor="text1"/>
          <w:u w:color="000000" w:themeColor="text1"/>
        </w:rPr>
        <w:t>twelf</w:t>
      </w:r>
      <w:r w:rsidR="002D6577" w:rsidRPr="0040121F">
        <w:rPr>
          <w:color w:val="000000" w:themeColor="text1"/>
          <w:u w:color="000000" w:themeColor="text1"/>
        </w:rPr>
        <w:t xml:space="preserve">th nationally in career wins </w:t>
      </w:r>
      <w:r>
        <w:rPr>
          <w:color w:val="000000" w:themeColor="text1"/>
          <w:u w:color="000000" w:themeColor="text1"/>
        </w:rPr>
        <w:t>when she</w:t>
      </w:r>
      <w:r w:rsidR="002D6577" w:rsidRPr="0040121F">
        <w:rPr>
          <w:color w:val="000000" w:themeColor="text1"/>
          <w:u w:color="000000" w:themeColor="text1"/>
        </w:rPr>
        <w:t xml:space="preserve"> retire</w:t>
      </w:r>
      <w:r>
        <w:rPr>
          <w:color w:val="000000" w:themeColor="text1"/>
          <w:u w:color="000000" w:themeColor="text1"/>
        </w:rPr>
        <w:t>d</w:t>
      </w:r>
      <w:r w:rsidR="002D6577" w:rsidRPr="0040121F">
        <w:rPr>
          <w:color w:val="000000" w:themeColor="text1"/>
          <w:u w:color="000000" w:themeColor="text1"/>
        </w:rPr>
        <w:t xml:space="preserve"> in 2002</w:t>
      </w:r>
      <w:r>
        <w:rPr>
          <w:color w:val="000000" w:themeColor="text1"/>
          <w:u w:color="000000" w:themeColor="text1"/>
        </w:rPr>
        <w:t>; and</w:t>
      </w:r>
    </w:p>
    <w:p w:rsidR="002D6577" w:rsidRPr="0040121F"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21F">
        <w:rPr>
          <w:color w:val="000000" w:themeColor="text1"/>
          <w:u w:color="000000" w:themeColor="text1"/>
        </w:rPr>
        <w:t xml:space="preserve">  </w:t>
      </w:r>
    </w:p>
    <w:p w:rsidR="002D6577"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career</w:t>
      </w:r>
      <w:r w:rsidR="002D6577" w:rsidRPr="0040121F">
        <w:rPr>
          <w:color w:val="000000" w:themeColor="text1"/>
          <w:u w:color="000000" w:themeColor="text1"/>
        </w:rPr>
        <w:t xml:space="preserve"> record </w:t>
      </w:r>
      <w:r>
        <w:rPr>
          <w:color w:val="000000" w:themeColor="text1"/>
          <w:u w:color="000000" w:themeColor="text1"/>
        </w:rPr>
        <w:t xml:space="preserve">of </w:t>
      </w:r>
      <w:r w:rsidR="002D6577" w:rsidRPr="0040121F">
        <w:rPr>
          <w:color w:val="000000" w:themeColor="text1"/>
          <w:u w:color="000000" w:themeColor="text1"/>
        </w:rPr>
        <w:t>737</w:t>
      </w:r>
      <w:r w:rsidR="00055ECA">
        <w:rPr>
          <w:color w:val="000000" w:themeColor="text1"/>
          <w:u w:color="000000" w:themeColor="text1"/>
        </w:rPr>
        <w:noBreakHyphen/>
      </w:r>
      <w:r w:rsidR="002D6577" w:rsidRPr="0040121F">
        <w:rPr>
          <w:color w:val="000000" w:themeColor="text1"/>
          <w:u w:color="000000" w:themeColor="text1"/>
        </w:rPr>
        <w:t xml:space="preserve">150, </w:t>
      </w:r>
      <w:r>
        <w:rPr>
          <w:color w:val="000000" w:themeColor="text1"/>
          <w:u w:color="000000" w:themeColor="text1"/>
        </w:rPr>
        <w:t>she h</w:t>
      </w:r>
      <w:r w:rsidR="00055ECA">
        <w:rPr>
          <w:color w:val="000000" w:themeColor="text1"/>
          <w:u w:color="000000" w:themeColor="text1"/>
        </w:rPr>
        <w:t>a</w:t>
      </w:r>
      <w:r>
        <w:rPr>
          <w:color w:val="000000" w:themeColor="text1"/>
          <w:u w:color="000000" w:themeColor="text1"/>
        </w:rPr>
        <w:t>d</w:t>
      </w:r>
      <w:r w:rsidR="002D6577" w:rsidRPr="0040121F">
        <w:rPr>
          <w:color w:val="000000" w:themeColor="text1"/>
          <w:u w:color="000000" w:themeColor="text1"/>
        </w:rPr>
        <w:t xml:space="preserve"> a 330</w:t>
      </w:r>
      <w:r w:rsidR="00055ECA">
        <w:rPr>
          <w:color w:val="000000" w:themeColor="text1"/>
          <w:u w:color="000000" w:themeColor="text1"/>
        </w:rPr>
        <w:noBreakHyphen/>
      </w:r>
      <w:r w:rsidR="002D6577" w:rsidRPr="0040121F">
        <w:rPr>
          <w:color w:val="000000" w:themeColor="text1"/>
          <w:u w:color="000000" w:themeColor="text1"/>
        </w:rPr>
        <w:t>15 conference record</w:t>
      </w:r>
      <w:r w:rsidR="00055ECA">
        <w:rPr>
          <w:color w:val="000000" w:themeColor="text1"/>
          <w:u w:color="000000" w:themeColor="text1"/>
        </w:rPr>
        <w:t xml:space="preserve"> and</w:t>
      </w:r>
      <w:r>
        <w:rPr>
          <w:color w:val="000000" w:themeColor="text1"/>
          <w:u w:color="000000" w:themeColor="text1"/>
        </w:rPr>
        <w:t xml:space="preserve"> fifteen</w:t>
      </w:r>
      <w:r w:rsidR="002D6577" w:rsidRPr="0040121F">
        <w:rPr>
          <w:color w:val="000000" w:themeColor="text1"/>
          <w:u w:color="000000" w:themeColor="text1"/>
        </w:rPr>
        <w:t xml:space="preserve"> undefeated seasons</w:t>
      </w:r>
      <w:r>
        <w:rPr>
          <w:color w:val="000000" w:themeColor="text1"/>
          <w:u w:color="000000" w:themeColor="text1"/>
        </w:rPr>
        <w:t>, and</w:t>
      </w:r>
      <w:r w:rsidR="002D6577" w:rsidRPr="0040121F">
        <w:rPr>
          <w:color w:val="000000" w:themeColor="text1"/>
          <w:u w:color="000000" w:themeColor="text1"/>
        </w:rPr>
        <w:t xml:space="preserve"> </w:t>
      </w:r>
      <w:r>
        <w:rPr>
          <w:color w:val="000000" w:themeColor="text1"/>
          <w:u w:color="000000" w:themeColor="text1"/>
        </w:rPr>
        <w:t>h</w:t>
      </w:r>
      <w:r w:rsidR="002D6577" w:rsidRPr="0040121F">
        <w:rPr>
          <w:color w:val="000000" w:themeColor="text1"/>
          <w:u w:color="000000" w:themeColor="text1"/>
        </w:rPr>
        <w:t xml:space="preserve">er teams made the playoffs every season for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 consecutive years; and</w:t>
      </w:r>
    </w:p>
    <w:p w:rsidR="00743BEB" w:rsidRPr="0040121F"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not only did Coach</w:t>
      </w:r>
      <w:r w:rsidRPr="0040121F">
        <w:rPr>
          <w:color w:val="000000" w:themeColor="text1"/>
          <w:u w:color="000000" w:themeColor="text1"/>
        </w:rPr>
        <w:t xml:space="preserve"> Anthony</w:t>
      </w:r>
      <w:r>
        <w:rPr>
          <w:color w:val="000000" w:themeColor="text1"/>
          <w:u w:color="000000" w:themeColor="text1"/>
        </w:rPr>
        <w:t xml:space="preserve"> </w:t>
      </w:r>
      <w:r w:rsidR="002D6577" w:rsidRPr="0040121F">
        <w:rPr>
          <w:color w:val="000000" w:themeColor="text1"/>
          <w:u w:color="000000" w:themeColor="text1"/>
        </w:rPr>
        <w:t xml:space="preserve">head </w:t>
      </w:r>
      <w:r>
        <w:rPr>
          <w:color w:val="000000" w:themeColor="text1"/>
          <w:u w:color="000000" w:themeColor="text1"/>
        </w:rPr>
        <w:t xml:space="preserve">the </w:t>
      </w:r>
      <w:r w:rsidR="002D6577" w:rsidRPr="0040121F">
        <w:rPr>
          <w:color w:val="000000" w:themeColor="text1"/>
          <w:u w:color="000000" w:themeColor="text1"/>
        </w:rPr>
        <w:t xml:space="preserve">volleyball </w:t>
      </w:r>
      <w:r>
        <w:rPr>
          <w:color w:val="000000" w:themeColor="text1"/>
          <w:u w:color="000000" w:themeColor="text1"/>
        </w:rPr>
        <w:t>team</w:t>
      </w:r>
      <w:r w:rsidR="002D6577" w:rsidRPr="0040121F">
        <w:rPr>
          <w:color w:val="000000" w:themeColor="text1"/>
          <w:u w:color="000000" w:themeColor="text1"/>
        </w:rPr>
        <w:t xml:space="preserve"> for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w:t>
      </w:r>
      <w:r w:rsidR="002D6577" w:rsidRPr="0040121F">
        <w:rPr>
          <w:color w:val="000000" w:themeColor="text1"/>
          <w:u w:color="000000" w:themeColor="text1"/>
        </w:rPr>
        <w:t xml:space="preserve"> years, </w:t>
      </w:r>
      <w:r>
        <w:rPr>
          <w:color w:val="000000" w:themeColor="text1"/>
          <w:u w:color="000000" w:themeColor="text1"/>
        </w:rPr>
        <w:t xml:space="preserve">but she also served </w:t>
      </w:r>
      <w:r w:rsidR="002D6577" w:rsidRPr="0040121F">
        <w:rPr>
          <w:color w:val="000000" w:themeColor="text1"/>
          <w:u w:color="000000" w:themeColor="text1"/>
        </w:rPr>
        <w:t>as head basketball coach for six years an</w:t>
      </w:r>
      <w:r>
        <w:rPr>
          <w:color w:val="000000" w:themeColor="text1"/>
          <w:u w:color="000000" w:themeColor="text1"/>
        </w:rPr>
        <w:t>d head track coach for one year</w:t>
      </w:r>
      <w:r w:rsidR="000E4942">
        <w:rPr>
          <w:color w:val="000000" w:themeColor="text1"/>
          <w:u w:color="000000" w:themeColor="text1"/>
        </w:rPr>
        <w:t>, and she coached cheerleading</w:t>
      </w:r>
      <w:r>
        <w:rPr>
          <w:color w:val="000000" w:themeColor="text1"/>
          <w:u w:color="000000" w:themeColor="text1"/>
        </w:rPr>
        <w:t>; and</w:t>
      </w:r>
    </w:p>
    <w:p w:rsidR="002D6577" w:rsidRPr="0040121F"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21F">
        <w:rPr>
          <w:color w:val="000000" w:themeColor="text1"/>
          <w:u w:color="000000" w:themeColor="text1"/>
        </w:rPr>
        <w:t xml:space="preserve"> </w:t>
      </w:r>
    </w:p>
    <w:p w:rsidR="002D6577" w:rsidRPr="0040121F"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1991, s</w:t>
      </w:r>
      <w:r w:rsidR="002D6577" w:rsidRPr="0040121F">
        <w:rPr>
          <w:color w:val="000000" w:themeColor="text1"/>
          <w:u w:color="000000" w:themeColor="text1"/>
        </w:rPr>
        <w:t>he was named Pickens High School Teacher of the Year</w:t>
      </w:r>
      <w:r w:rsidR="000E4942">
        <w:rPr>
          <w:color w:val="000000" w:themeColor="text1"/>
          <w:u w:color="000000" w:themeColor="text1"/>
        </w:rPr>
        <w:t>, and in 2018, she</w:t>
      </w:r>
      <w:r w:rsidR="002D6577" w:rsidRPr="0040121F">
        <w:rPr>
          <w:color w:val="000000" w:themeColor="text1"/>
          <w:u w:color="000000" w:themeColor="text1"/>
        </w:rPr>
        <w:t xml:space="preserve"> was </w:t>
      </w:r>
      <w:r w:rsidR="000E4942">
        <w:rPr>
          <w:color w:val="000000" w:themeColor="text1"/>
          <w:u w:color="000000" w:themeColor="text1"/>
        </w:rPr>
        <w:t>honored with induction</w:t>
      </w:r>
      <w:r w:rsidR="002D6577" w:rsidRPr="0040121F">
        <w:rPr>
          <w:color w:val="000000" w:themeColor="text1"/>
          <w:u w:color="000000" w:themeColor="text1"/>
        </w:rPr>
        <w:t xml:space="preserve"> into the S</w:t>
      </w:r>
      <w:r w:rsidR="000E4942">
        <w:rPr>
          <w:color w:val="000000" w:themeColor="text1"/>
          <w:u w:color="000000" w:themeColor="text1"/>
        </w:rPr>
        <w:t xml:space="preserve">outh </w:t>
      </w:r>
      <w:r w:rsidR="002D6577" w:rsidRPr="0040121F">
        <w:rPr>
          <w:color w:val="000000" w:themeColor="text1"/>
          <w:u w:color="000000" w:themeColor="text1"/>
        </w:rPr>
        <w:t>C</w:t>
      </w:r>
      <w:r w:rsidR="000E4942">
        <w:rPr>
          <w:color w:val="000000" w:themeColor="text1"/>
          <w:u w:color="000000" w:themeColor="text1"/>
        </w:rPr>
        <w:t>arolina</w:t>
      </w:r>
      <w:r w:rsidR="002D6577" w:rsidRPr="0040121F">
        <w:rPr>
          <w:color w:val="000000" w:themeColor="text1"/>
          <w:u w:color="000000" w:themeColor="text1"/>
        </w:rPr>
        <w:t xml:space="preserve"> Coaches Association </w:t>
      </w:r>
      <w:r w:rsidR="000E4942">
        <w:rPr>
          <w:color w:val="000000" w:themeColor="text1"/>
          <w:u w:color="000000" w:themeColor="text1"/>
        </w:rPr>
        <w:t>of Women</w:t>
      </w:r>
      <w:r w:rsidR="00055ECA" w:rsidRPr="00055ECA">
        <w:rPr>
          <w:color w:val="000000" w:themeColor="text1"/>
          <w:u w:color="000000" w:themeColor="text1"/>
        </w:rPr>
        <w:t>’</w:t>
      </w:r>
      <w:r w:rsidR="000E4942">
        <w:rPr>
          <w:color w:val="000000" w:themeColor="text1"/>
          <w:u w:color="000000" w:themeColor="text1"/>
        </w:rPr>
        <w:t>s Sports Hall of Fame, only its fourteenth inductee; and</w:t>
      </w:r>
      <w:r w:rsidR="002D6577" w:rsidRPr="0040121F">
        <w:rPr>
          <w:color w:val="000000" w:themeColor="text1"/>
          <w:u w:color="000000" w:themeColor="text1"/>
        </w:rPr>
        <w:t xml:space="preserve"> </w:t>
      </w:r>
    </w:p>
    <w:p w:rsidR="002D6577"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2BE7" w:rsidRDefault="000E4942"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values the pride and recognition that Coach Peggy Anthony has brought to her community and to Pickens High School, and the members congratulate her as </w:t>
      </w:r>
      <w:r w:rsidR="00055ECA">
        <w:rPr>
          <w:color w:val="000000" w:themeColor="text1"/>
          <w:u w:color="000000" w:themeColor="text1"/>
        </w:rPr>
        <w:t xml:space="preserve">the school gymnasium is named in her </w:t>
      </w:r>
      <w:r>
        <w:rPr>
          <w:color w:val="000000" w:themeColor="text1"/>
          <w:u w:color="000000" w:themeColor="text1"/>
        </w:rPr>
        <w:t>honor</w:t>
      </w:r>
      <w:r w:rsidR="00055ECA">
        <w:rPr>
          <w:color w:val="000000" w:themeColor="text1"/>
          <w:u w:color="000000" w:themeColor="text1"/>
        </w:rPr>
        <w:t xml:space="preserve"> and wish her success and happiness in all her future endeavors.</w:t>
      </w:r>
      <w:r w:rsidR="00DA2C63">
        <w:rPr>
          <w:color w:val="000000" w:themeColor="text1"/>
          <w:u w:color="000000" w:themeColor="text1"/>
        </w:rPr>
        <w:t xml:space="preserve"> </w:t>
      </w:r>
      <w:r>
        <w:rPr>
          <w:color w:val="000000" w:themeColor="text1"/>
          <w:u w:color="000000" w:themeColor="text1"/>
        </w:rPr>
        <w:t xml:space="preserve"> </w:t>
      </w:r>
      <w:r w:rsidR="00202BE7">
        <w:t>Now, therefore,</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587D">
        <w:t xml:space="preserve"> the members of the South Carolina House of Representatives, by this resolution, recognize and honor Peggy Anthony, former teacher and volleyball coach at Pickens High School, for her outstanding contributions to the school and the Pickens community.</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587D">
        <w:t xml:space="preserve"> Peggy Anthony.</w:t>
      </w:r>
    </w:p>
    <w:p w:rsidR="00B53EFD" w:rsidRDefault="00055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B6B" w:rsidRDefault="00B06B6B" w:rsidP="00B06B6B">
      <w:pPr>
        <w:suppressAutoHyphens/>
      </w:pPr>
    </w:p>
    <w:sectPr w:rsidR="00B06B6B" w:rsidSect="00B06B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ECA" w:rsidRDefault="00055ECA" w:rsidP="009F0C77">
      <w:r>
        <w:separator/>
      </w:r>
    </w:p>
  </w:endnote>
  <w:endnote w:type="continuationSeparator" w:id="0">
    <w:p w:rsidR="00055ECA" w:rsidRDefault="00055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897132-C7D0-42F9-A2CF-A2F963271FDC}"/>
    <w:embedBold r:id="rId2" w:fontKey="{EDA7E08A-2FE6-4818-9DF8-E334CA05545E}"/>
  </w:font>
  <w:font w:name="Calibri">
    <w:panose1 w:val="020F0502020204030204"/>
    <w:charset w:val="00"/>
    <w:family w:val="swiss"/>
    <w:pitch w:val="variable"/>
    <w:sig w:usb0="E00002FF" w:usb1="4000ACFF" w:usb2="00000001" w:usb3="00000000" w:csb0="0000019F" w:csb1="00000000"/>
    <w:embedRegular r:id="rId3" w:fontKey="{BF8F2ADA-47C0-4C67-B3EA-C0C176B4B200}"/>
  </w:font>
  <w:font w:name="Segoe UI">
    <w:panose1 w:val="020B0502040204020203"/>
    <w:charset w:val="00"/>
    <w:family w:val="swiss"/>
    <w:pitch w:val="variable"/>
    <w:sig w:usb0="E10022FF" w:usb1="C000E47F" w:usb2="00000029" w:usb3="00000000" w:csb0="000001DF" w:csb1="00000000"/>
    <w:embedRegular r:id="rId4" w:fontKey="{D86EA37A-54C7-4015-8901-1724314275D4}"/>
  </w:font>
  <w:font w:name="Cambria">
    <w:panose1 w:val="02040503050406030204"/>
    <w:charset w:val="00"/>
    <w:family w:val="roman"/>
    <w:pitch w:val="variable"/>
    <w:sig w:usb0="E00002FF" w:usb1="400004FF" w:usb2="00000000" w:usb3="00000000" w:csb0="0000019F" w:csb1="00000000"/>
    <w:embedRegular r:id="rId5" w:fontKey="{24F3553D-22C3-437D-96DD-540DB142C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B6B" w:rsidRPr="00426386" w:rsidRDefault="00B06B6B" w:rsidP="00426386">
    <w:pPr>
      <w:pStyle w:val="Footer"/>
      <w:tabs>
        <w:tab w:val="clear" w:pos="4680"/>
        <w:tab w:val="clear" w:pos="9360"/>
        <w:tab w:val="center" w:pos="2995"/>
      </w:tabs>
      <w:spacing w:before="120"/>
    </w:pPr>
    <w:r>
      <w:t>[5326]</w:t>
    </w:r>
    <w:r>
      <w:tab/>
    </w:r>
    <w:r>
      <w:fldChar w:fldCharType="begin"/>
    </w:r>
    <w:r>
      <w:instrText xml:space="preserve"> PAGE  \* MERGEFORMAT </w:instrText>
    </w:r>
    <w:r>
      <w:fldChar w:fldCharType="separate"/>
    </w:r>
    <w:r w:rsidR="00847D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ECA" w:rsidRDefault="00055ECA" w:rsidP="009F0C77">
      <w:r>
        <w:separator/>
      </w:r>
    </w:p>
  </w:footnote>
  <w:footnote w:type="continuationSeparator" w:id="0">
    <w:p w:rsidR="00055ECA" w:rsidRDefault="00055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27WAB18"/>
    <w:docVar w:name="CoverBillType" w:val="r"/>
    <w:docVar w:name="DocPath" w:val="L:\Council\bills\GM\25227WAB18.DOCX"/>
    <w:docVar w:name="dvBillNumber" w:val="5326"/>
    <w:docVar w:name="dvBillNumberPrefix" w:val="H. "/>
    <w:docVar w:name="dvOriginalBody" w:val="House"/>
    <w:docVar w:name="dvSteno" w:val="GM"/>
    <w:docVar w:name="NameofBody" w:val="h"/>
    <w:docVar w:name="vGroup2" w:val="Council"/>
  </w:docVars>
  <w:rsids>
    <w:rsidRoot w:val="00202BE7"/>
    <w:rsid w:val="00011869"/>
    <w:rsid w:val="00015CD6"/>
    <w:rsid w:val="00055ECA"/>
    <w:rsid w:val="000E0100"/>
    <w:rsid w:val="000E1785"/>
    <w:rsid w:val="000E4942"/>
    <w:rsid w:val="000F40FA"/>
    <w:rsid w:val="001035F1"/>
    <w:rsid w:val="0010776B"/>
    <w:rsid w:val="00133E66"/>
    <w:rsid w:val="001435A3"/>
    <w:rsid w:val="00146ED3"/>
    <w:rsid w:val="00151044"/>
    <w:rsid w:val="001D08F2"/>
    <w:rsid w:val="001D3A58"/>
    <w:rsid w:val="001D525B"/>
    <w:rsid w:val="001D7F4F"/>
    <w:rsid w:val="00202BE7"/>
    <w:rsid w:val="00205238"/>
    <w:rsid w:val="002321B6"/>
    <w:rsid w:val="00250967"/>
    <w:rsid w:val="002543C8"/>
    <w:rsid w:val="0025541D"/>
    <w:rsid w:val="00284AAE"/>
    <w:rsid w:val="002D6577"/>
    <w:rsid w:val="002E5912"/>
    <w:rsid w:val="00301B21"/>
    <w:rsid w:val="00325348"/>
    <w:rsid w:val="0032732C"/>
    <w:rsid w:val="00336AD0"/>
    <w:rsid w:val="0037079A"/>
    <w:rsid w:val="003C4DAB"/>
    <w:rsid w:val="003D01E8"/>
    <w:rsid w:val="003E5288"/>
    <w:rsid w:val="003F6D79"/>
    <w:rsid w:val="0041760A"/>
    <w:rsid w:val="00417C01"/>
    <w:rsid w:val="00426386"/>
    <w:rsid w:val="004403BD"/>
    <w:rsid w:val="00461441"/>
    <w:rsid w:val="004809EE"/>
    <w:rsid w:val="004E7D54"/>
    <w:rsid w:val="0051587D"/>
    <w:rsid w:val="005273C6"/>
    <w:rsid w:val="00530A69"/>
    <w:rsid w:val="00545593"/>
    <w:rsid w:val="00556EBF"/>
    <w:rsid w:val="00577C6C"/>
    <w:rsid w:val="005A62FE"/>
    <w:rsid w:val="005B6B0A"/>
    <w:rsid w:val="005C2FE2"/>
    <w:rsid w:val="005E2BC9"/>
    <w:rsid w:val="00605102"/>
    <w:rsid w:val="006215AA"/>
    <w:rsid w:val="006543DB"/>
    <w:rsid w:val="006913C9"/>
    <w:rsid w:val="0069470D"/>
    <w:rsid w:val="006D58AA"/>
    <w:rsid w:val="00734F00"/>
    <w:rsid w:val="00743BEB"/>
    <w:rsid w:val="007A70AE"/>
    <w:rsid w:val="008362E8"/>
    <w:rsid w:val="00847D14"/>
    <w:rsid w:val="0085786E"/>
    <w:rsid w:val="008A1768"/>
    <w:rsid w:val="008A489F"/>
    <w:rsid w:val="008F0F33"/>
    <w:rsid w:val="008F4429"/>
    <w:rsid w:val="0094021A"/>
    <w:rsid w:val="00950245"/>
    <w:rsid w:val="009868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B6B"/>
    <w:rsid w:val="00B412D4"/>
    <w:rsid w:val="00B53EFD"/>
    <w:rsid w:val="00BE3C22"/>
    <w:rsid w:val="00C0345E"/>
    <w:rsid w:val="00C31C95"/>
    <w:rsid w:val="00C3483A"/>
    <w:rsid w:val="00C74E9D"/>
    <w:rsid w:val="00C826DD"/>
    <w:rsid w:val="00C82FD3"/>
    <w:rsid w:val="00C92819"/>
    <w:rsid w:val="00CC6B7B"/>
    <w:rsid w:val="00CD2089"/>
    <w:rsid w:val="00D73A67"/>
    <w:rsid w:val="00D970A9"/>
    <w:rsid w:val="00DA2C6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986AE-93FE-456F-AFBD-05C189CF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5E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ECA"/>
    <w:rPr>
      <w:rFonts w:ascii="Segoe UI" w:eastAsia="Times New Roman" w:hAnsi="Segoe UI" w:cs="Segoe UI"/>
      <w:sz w:val="18"/>
      <w:szCs w:val="18"/>
    </w:rPr>
  </w:style>
  <w:style w:type="character" w:styleId="Hyperlink">
    <w:name w:val="Hyperlink"/>
    <w:basedOn w:val="DefaultParagraphFont"/>
    <w:uiPriority w:val="99"/>
    <w:unhideWhenUsed/>
    <w:rsid w:val="00B06B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6&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6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FC5D-7F99-405B-AA9D-D736B49E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534</Words>
  <Characters>2751</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5326: Peggy Anthony - South Carolina Legislature Online</dc:title>
  <dc:creator>Gail Pinckney Moore</dc:creator>
  <cp:lastModifiedBy>S Volk</cp:lastModifiedBy>
  <cp:revision>2</cp:revision>
  <cp:lastPrinted>2018-04-25T18:15:00Z</cp:lastPrinted>
  <dcterms:created xsi:type="dcterms:W3CDTF">2018-05-02T13:49:00Z</dcterms:created>
  <dcterms:modified xsi:type="dcterms:W3CDTF">2018-05-02T13:49:00Z</dcterms:modified>
</cp:coreProperties>
</file>