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578" w:rsidRDefault="00DE5578" w:rsidP="00DE5578">
      <w:pPr>
        <w:widowControl w:val="0"/>
        <w:jc w:val="center"/>
      </w:pPr>
      <w:r w:rsidRPr="00DE5578">
        <w:rPr>
          <w:b/>
        </w:rPr>
        <w:t>South Carolina General Assembly</w:t>
      </w:r>
    </w:p>
    <w:p w:rsidR="00DE5578" w:rsidRDefault="00DE5578" w:rsidP="00DE5578">
      <w:pPr>
        <w:widowControl w:val="0"/>
        <w:jc w:val="center"/>
      </w:pPr>
      <w:r>
        <w:t>122nd Session, 2017-2018</w:t>
      </w:r>
    </w:p>
    <w:p w:rsidR="00DE5578" w:rsidRDefault="00DE5578" w:rsidP="00DE5578">
      <w:pPr>
        <w:widowControl w:val="0"/>
        <w:jc w:val="left"/>
      </w:pPr>
    </w:p>
    <w:p w:rsidR="00DE5578" w:rsidRDefault="00DE5578" w:rsidP="00DE5578">
      <w:pPr>
        <w:widowControl w:val="0"/>
        <w:jc w:val="left"/>
        <w:rPr>
          <w:b/>
        </w:rPr>
      </w:pPr>
      <w:r w:rsidRPr="00DE5578">
        <w:rPr>
          <w:b/>
        </w:rPr>
        <w:t>H. 5434</w:t>
      </w:r>
    </w:p>
    <w:p w:rsidR="00DE5578" w:rsidRDefault="00DE5578" w:rsidP="00DE5578">
      <w:pPr>
        <w:widowControl w:val="0"/>
        <w:jc w:val="left"/>
        <w:rPr>
          <w:b/>
        </w:rPr>
      </w:pPr>
    </w:p>
    <w:p w:rsidR="00DE5578" w:rsidRDefault="00DE5578" w:rsidP="00DE5578">
      <w:pPr>
        <w:widowControl w:val="0"/>
        <w:jc w:val="left"/>
      </w:pPr>
      <w:r w:rsidRPr="00DE5578">
        <w:rPr>
          <w:b/>
        </w:rPr>
        <w:t>STATUS INFORMATION</w:t>
      </w:r>
    </w:p>
    <w:p w:rsidR="00DE5578" w:rsidRDefault="00DE5578" w:rsidP="00DE5578">
      <w:pPr>
        <w:widowControl w:val="0"/>
        <w:jc w:val="left"/>
      </w:pPr>
    </w:p>
    <w:p w:rsidR="00DE5578" w:rsidRDefault="00DE5578" w:rsidP="00DE5578">
      <w:pPr>
        <w:widowControl w:val="0"/>
        <w:jc w:val="left"/>
      </w:pPr>
      <w:r>
        <w:t>House Resolution</w:t>
      </w:r>
    </w:p>
    <w:p w:rsidR="00DE5578" w:rsidRDefault="007E6A97" w:rsidP="00DE5578">
      <w:pPr>
        <w:widowControl w:val="0"/>
        <w:jc w:val="left"/>
      </w:pPr>
      <w:r>
        <w:t>Sponsors: Reps. Huggins, Ballentine, Atwater, Toole, Alexander, Allison, Anderson, Anthony, Arrington, Atkinson, Bales,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Trantham, Weeks, West, Wheeler, White, Whitmire, Williams, Willis, Wooten, Young and Yow</w:t>
      </w:r>
    </w:p>
    <w:p w:rsidR="00DE5578" w:rsidRDefault="00DE5578" w:rsidP="00DE5578">
      <w:pPr>
        <w:widowControl w:val="0"/>
        <w:jc w:val="left"/>
      </w:pPr>
      <w:r>
        <w:t>Document Path: l:\council\bills\gm\25267vr18.docx</w:t>
      </w:r>
    </w:p>
    <w:p w:rsidR="00DE5578" w:rsidRDefault="00DE5578" w:rsidP="00DE5578">
      <w:pPr>
        <w:widowControl w:val="0"/>
        <w:jc w:val="left"/>
      </w:pPr>
    </w:p>
    <w:p w:rsidR="00DE5578" w:rsidRDefault="00DE5578" w:rsidP="00DE5578">
      <w:pPr>
        <w:widowControl w:val="0"/>
        <w:jc w:val="left"/>
      </w:pPr>
      <w:r>
        <w:t>Introduced in the House on June 27, 2018</w:t>
      </w:r>
    </w:p>
    <w:p w:rsidR="00DE5578" w:rsidRDefault="00DE5578" w:rsidP="00DE5578">
      <w:pPr>
        <w:widowControl w:val="0"/>
        <w:jc w:val="left"/>
      </w:pPr>
      <w:r>
        <w:t>Adopted by the House on June 27, 2018</w:t>
      </w:r>
    </w:p>
    <w:p w:rsidR="00DE5578" w:rsidRDefault="00DE5578" w:rsidP="00DE5578">
      <w:pPr>
        <w:widowControl w:val="0"/>
        <w:jc w:val="left"/>
      </w:pPr>
    </w:p>
    <w:p w:rsidR="00DE5578" w:rsidRDefault="00DE5578" w:rsidP="00DE5578">
      <w:pPr>
        <w:widowControl w:val="0"/>
        <w:jc w:val="left"/>
      </w:pPr>
      <w:r>
        <w:t xml:space="preserve">Summary: </w:t>
      </w:r>
      <w:r w:rsidR="00B66971">
        <w:t>Dr. Wendell Estep</w:t>
      </w:r>
    </w:p>
    <w:p w:rsidR="00DE5578" w:rsidRDefault="00DE5578" w:rsidP="00DE5578">
      <w:pPr>
        <w:widowControl w:val="0"/>
        <w:jc w:val="left"/>
      </w:pPr>
    </w:p>
    <w:p w:rsidR="00DE5578" w:rsidRDefault="00DE5578" w:rsidP="00DE5578">
      <w:pPr>
        <w:widowControl w:val="0"/>
        <w:jc w:val="left"/>
      </w:pPr>
    </w:p>
    <w:p w:rsidR="00DE5578" w:rsidRDefault="00DE5578" w:rsidP="00DE5578">
      <w:pPr>
        <w:widowControl w:val="0"/>
        <w:tabs>
          <w:tab w:val="center" w:pos="590"/>
          <w:tab w:val="center" w:pos="1440"/>
          <w:tab w:val="left" w:pos="1872"/>
          <w:tab w:val="left" w:pos="9187"/>
        </w:tabs>
        <w:jc w:val="left"/>
      </w:pPr>
      <w:r w:rsidRPr="00DE5578">
        <w:rPr>
          <w:b/>
        </w:rPr>
        <w:t>HISTORY OF LEGISLATIVE ACTIONS</w:t>
      </w:r>
    </w:p>
    <w:p w:rsidR="00DE5578" w:rsidRDefault="00DE5578" w:rsidP="00DE5578">
      <w:pPr>
        <w:widowControl w:val="0"/>
        <w:tabs>
          <w:tab w:val="center" w:pos="590"/>
          <w:tab w:val="center" w:pos="1440"/>
          <w:tab w:val="left" w:pos="1872"/>
          <w:tab w:val="left" w:pos="9187"/>
        </w:tabs>
        <w:jc w:val="left"/>
      </w:pPr>
    </w:p>
    <w:p w:rsidR="00DE5578" w:rsidRPr="00DE5578" w:rsidRDefault="00DE5578" w:rsidP="00DE5578">
      <w:pPr>
        <w:widowControl w:val="0"/>
        <w:tabs>
          <w:tab w:val="center" w:pos="590"/>
          <w:tab w:val="center" w:pos="1440"/>
          <w:tab w:val="left" w:pos="1872"/>
          <w:tab w:val="left" w:pos="9187"/>
        </w:tabs>
        <w:jc w:val="left"/>
      </w:pPr>
      <w:r w:rsidRPr="00DE5578">
        <w:rPr>
          <w:u w:val="single"/>
        </w:rPr>
        <w:tab/>
        <w:t>Date</w:t>
      </w:r>
      <w:r w:rsidRPr="00DE5578">
        <w:rPr>
          <w:u w:val="single"/>
        </w:rPr>
        <w:tab/>
        <w:t>Body</w:t>
      </w:r>
      <w:r w:rsidRPr="00DE5578">
        <w:rPr>
          <w:u w:val="single"/>
        </w:rPr>
        <w:tab/>
        <w:t>Action Description with journal page number</w:t>
      </w:r>
      <w:r w:rsidRPr="00DE5578">
        <w:rPr>
          <w:u w:val="single"/>
        </w:rPr>
        <w:tab/>
      </w:r>
    </w:p>
    <w:p w:rsidR="001E4756" w:rsidRDefault="001E4756" w:rsidP="001E4756">
      <w:pPr>
        <w:widowControl w:val="0"/>
        <w:tabs>
          <w:tab w:val="right" w:pos="1008"/>
          <w:tab w:val="left" w:pos="1152"/>
          <w:tab w:val="left" w:pos="1872"/>
          <w:tab w:val="left" w:pos="9187"/>
        </w:tabs>
        <w:ind w:left="2088" w:hanging="2088"/>
        <w:jc w:val="left"/>
      </w:pPr>
      <w:r>
        <w:tab/>
        <w:t>6/27/2018</w:t>
      </w:r>
      <w:r>
        <w:tab/>
        <w:t>House</w:t>
      </w:r>
      <w:r>
        <w:tab/>
      </w:r>
      <w:r w:rsidRPr="00421E5B">
        <w:t>Introduced and adopted (</w:t>
      </w:r>
      <w:hyperlink r:id="rId7" w:history="1">
        <w:r w:rsidRPr="00421E5B">
          <w:rPr>
            <w:rStyle w:val="Hyperlink"/>
          </w:rPr>
          <w:t>House Journal</w:t>
        </w:r>
        <w:r w:rsidRPr="00421E5B">
          <w:rPr>
            <w:rStyle w:val="Hyperlink"/>
          </w:rPr>
          <w:noBreakHyphen/>
          <w:t>page 25</w:t>
        </w:r>
      </w:hyperlink>
      <w:r w:rsidRPr="00421E5B">
        <w:t>)</w:t>
      </w:r>
    </w:p>
    <w:p w:rsidR="001E4756" w:rsidRDefault="001E4756" w:rsidP="001E4756">
      <w:pPr>
        <w:widowControl w:val="0"/>
        <w:tabs>
          <w:tab w:val="right" w:pos="1008"/>
          <w:tab w:val="left" w:pos="1152"/>
          <w:tab w:val="left" w:pos="1872"/>
          <w:tab w:val="left" w:pos="9187"/>
        </w:tabs>
        <w:ind w:left="2088" w:hanging="2088"/>
        <w:jc w:val="left"/>
      </w:pPr>
    </w:p>
    <w:p w:rsidR="00DE5578" w:rsidRDefault="00DE5578" w:rsidP="00DE55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E5578">
          <w:rPr>
            <w:rStyle w:val="Hyperlink"/>
          </w:rPr>
          <w:t>legislative information</w:t>
        </w:r>
      </w:hyperlink>
      <w:r>
        <w:t xml:space="preserve"> at the website</w:t>
      </w:r>
    </w:p>
    <w:p w:rsidR="00DE5578" w:rsidRDefault="00DE5578" w:rsidP="00DE5578">
      <w:pPr>
        <w:widowControl w:val="0"/>
        <w:tabs>
          <w:tab w:val="right" w:pos="1008"/>
          <w:tab w:val="left" w:pos="1152"/>
          <w:tab w:val="left" w:pos="1872"/>
          <w:tab w:val="left" w:pos="9187"/>
        </w:tabs>
        <w:ind w:left="2088" w:hanging="2088"/>
        <w:jc w:val="left"/>
      </w:pPr>
    </w:p>
    <w:p w:rsidR="00DE5578" w:rsidRPr="00DE5578" w:rsidRDefault="00DE5578" w:rsidP="00DE5578">
      <w:pPr>
        <w:widowControl w:val="0"/>
        <w:tabs>
          <w:tab w:val="right" w:pos="1008"/>
          <w:tab w:val="left" w:pos="1152"/>
          <w:tab w:val="left" w:pos="1872"/>
          <w:tab w:val="left" w:pos="9187"/>
        </w:tabs>
        <w:ind w:left="2088" w:hanging="2088"/>
        <w:jc w:val="left"/>
      </w:pPr>
    </w:p>
    <w:p w:rsidR="00DE5578" w:rsidRDefault="00DE5578" w:rsidP="00DE5578">
      <w:r w:rsidRPr="00DE5578">
        <w:rPr>
          <w:b/>
        </w:rPr>
        <w:t>VERSIONS OF THIS BILL</w:t>
      </w:r>
    </w:p>
    <w:p w:rsidR="00DE5578" w:rsidRDefault="00DE5578" w:rsidP="00DE5578"/>
    <w:p w:rsidR="00DE5578" w:rsidRDefault="004E57C3" w:rsidP="00DE5578">
      <w:hyperlink r:id="rId9" w:history="1">
        <w:r w:rsidR="00DE5578">
          <w:rPr>
            <w:rStyle w:val="Hyperlink"/>
          </w:rPr>
          <w:t>6/27/2018</w:t>
        </w:r>
      </w:hyperlink>
    </w:p>
    <w:p w:rsidR="00DE5578" w:rsidRDefault="00DE5578" w:rsidP="00DE5578"/>
    <w:p w:rsidR="00DE5578" w:rsidRDefault="00DE5578" w:rsidP="00DE5578">
      <w:pPr>
        <w:sectPr w:rsidR="00DE5578" w:rsidSect="00DE5578">
          <w:pgSz w:w="12240" w:h="15840" w:code="1"/>
          <w:pgMar w:top="1080" w:right="1440" w:bottom="1080" w:left="1440" w:header="720" w:footer="720" w:gutter="0"/>
          <w:cols w:space="720"/>
          <w:noEndnote/>
          <w:docGrid w:linePitch="360"/>
        </w:sectPr>
      </w:pPr>
    </w:p>
    <w:p w:rsidR="00215081" w:rsidRDefault="002150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0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3DA8">
        <w:rPr>
          <w:color w:val="000000" w:themeColor="text1"/>
          <w:u w:color="000000" w:themeColor="text1"/>
        </w:rPr>
        <w:t xml:space="preserve">TO </w:t>
      </w:r>
      <w:r w:rsidR="007661B3">
        <w:rPr>
          <w:color w:val="000000" w:themeColor="text1"/>
          <w:u w:color="000000" w:themeColor="text1"/>
        </w:rPr>
        <w:t>CONGRATULATE</w:t>
      </w:r>
      <w:r>
        <w:rPr>
          <w:color w:val="000000" w:themeColor="text1"/>
          <w:u w:color="000000" w:themeColor="text1"/>
        </w:rPr>
        <w:t xml:space="preserve"> </w:t>
      </w:r>
      <w:r w:rsidRPr="00AB3DA8">
        <w:rPr>
          <w:color w:val="000000" w:themeColor="text1"/>
          <w:u w:color="000000" w:themeColor="text1"/>
        </w:rPr>
        <w:t xml:space="preserve">DR. WENDELL ESTEP, PASTOR OF FIRST BAPTIST CHURCH OF COLUMBIA, </w:t>
      </w:r>
      <w:r w:rsidR="007661B3">
        <w:rPr>
          <w:color w:val="000000" w:themeColor="text1"/>
          <w:u w:color="000000" w:themeColor="text1"/>
        </w:rPr>
        <w:t xml:space="preserve">ON HIS RETIREMENT </w:t>
      </w:r>
      <w:r w:rsidRPr="00AB3DA8">
        <w:rPr>
          <w:color w:val="000000" w:themeColor="text1"/>
          <w:u w:color="000000" w:themeColor="text1"/>
        </w:rPr>
        <w:t xml:space="preserve">AND TO COMMEND HIM FOR </w:t>
      </w:r>
      <w:r>
        <w:rPr>
          <w:color w:val="000000" w:themeColor="text1"/>
          <w:u w:color="000000" w:themeColor="text1"/>
        </w:rPr>
        <w:t>MORE THAN THREE DECADE</w:t>
      </w:r>
      <w:r w:rsidRPr="00AB3DA8">
        <w:rPr>
          <w:color w:val="000000" w:themeColor="text1"/>
          <w:u w:color="000000" w:themeColor="text1"/>
        </w:rPr>
        <w:t>S OF EXTRAORDINARY LEADERSHIP AND SERVICE TO HIS CONGREGATION AND THE COLUMBIA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561" w:rsidRPr="00AB3DA8" w:rsidRDefault="00B640F3"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0408">
        <w:t xml:space="preserve">it is altogether fitting and proper that </w:t>
      </w:r>
      <w:r w:rsidR="00226561" w:rsidRPr="00AB3DA8">
        <w:rPr>
          <w:color w:val="000000" w:themeColor="text1"/>
          <w:u w:color="000000" w:themeColor="text1"/>
        </w:rPr>
        <w:t xml:space="preserve">the members of the South Carolina </w:t>
      </w:r>
      <w:r w:rsidR="00226561">
        <w:t xml:space="preserve">House of Representatives </w:t>
      </w:r>
      <w:r w:rsidR="00420408">
        <w:rPr>
          <w:color w:val="000000" w:themeColor="text1"/>
          <w:u w:color="000000" w:themeColor="text1"/>
        </w:rPr>
        <w:t>should pause in their deliberations</w:t>
      </w:r>
      <w:r w:rsidR="00226561" w:rsidRPr="00AB3DA8">
        <w:rPr>
          <w:color w:val="000000" w:themeColor="text1"/>
          <w:u w:color="000000" w:themeColor="text1"/>
        </w:rPr>
        <w:t xml:space="preserve"> to </w:t>
      </w:r>
      <w:r w:rsidR="007661B3">
        <w:rPr>
          <w:color w:val="000000" w:themeColor="text1"/>
          <w:u w:color="000000" w:themeColor="text1"/>
        </w:rPr>
        <w:t xml:space="preserve">recognize </w:t>
      </w:r>
      <w:r w:rsidR="00226561" w:rsidRPr="00AB3DA8">
        <w:rPr>
          <w:color w:val="000000" w:themeColor="text1"/>
          <w:u w:color="000000" w:themeColor="text1"/>
        </w:rPr>
        <w:t>Dr. Wendell Estep for his significant contributions to the people and the State of South Carolina;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the second longest</w:t>
      </w:r>
      <w:r w:rsidR="00420408">
        <w:rPr>
          <w:color w:val="000000" w:themeColor="text1"/>
          <w:u w:color="000000" w:themeColor="text1"/>
        </w:rPr>
        <w:noBreakHyphen/>
      </w:r>
      <w:r w:rsidRPr="00AB3DA8">
        <w:rPr>
          <w:color w:val="000000" w:themeColor="text1"/>
          <w:u w:color="000000" w:themeColor="text1"/>
        </w:rPr>
        <w:t>serving pastor in the two hundred nine</w:t>
      </w:r>
      <w:r w:rsidR="007661B3">
        <w:rPr>
          <w:color w:val="000000" w:themeColor="text1"/>
          <w:u w:color="000000" w:themeColor="text1"/>
        </w:rPr>
        <w:t xml:space="preserve">- </w:t>
      </w:r>
      <w:r w:rsidRPr="00AB3DA8">
        <w:rPr>
          <w:color w:val="000000" w:themeColor="text1"/>
          <w:u w:color="000000" w:themeColor="text1"/>
        </w:rPr>
        <w:t>year history of First Baptist Church of Columbia</w:t>
      </w:r>
      <w:r>
        <w:rPr>
          <w:color w:val="000000" w:themeColor="text1"/>
          <w:u w:color="000000" w:themeColor="text1"/>
        </w:rPr>
        <w:t xml:space="preserve">, </w:t>
      </w:r>
      <w:r w:rsidRPr="00AB3DA8">
        <w:rPr>
          <w:color w:val="000000" w:themeColor="text1"/>
          <w:u w:color="000000" w:themeColor="text1"/>
        </w:rPr>
        <w:t>Dr. Estep</w:t>
      </w:r>
      <w:r>
        <w:rPr>
          <w:color w:val="000000" w:themeColor="text1"/>
          <w:u w:color="000000" w:themeColor="text1"/>
        </w:rPr>
        <w:t xml:space="preserve"> answered the </w:t>
      </w:r>
      <w:r w:rsidRPr="00AB3DA8">
        <w:rPr>
          <w:color w:val="000000" w:themeColor="text1"/>
          <w:u w:color="000000" w:themeColor="text1"/>
        </w:rPr>
        <w:t>call</w:t>
      </w:r>
      <w:r>
        <w:rPr>
          <w:color w:val="000000" w:themeColor="text1"/>
          <w:u w:color="000000" w:themeColor="text1"/>
        </w:rPr>
        <w:t xml:space="preserve"> </w:t>
      </w:r>
      <w:r w:rsidRPr="00AB3DA8">
        <w:rPr>
          <w:color w:val="000000" w:themeColor="text1"/>
          <w:u w:color="000000" w:themeColor="text1"/>
        </w:rPr>
        <w:t>to serve the church in 1986;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 xml:space="preserve">Whereas, since that time, Dr. Estep and his </w:t>
      </w:r>
      <w:r>
        <w:rPr>
          <w:color w:val="000000" w:themeColor="text1"/>
          <w:u w:color="000000" w:themeColor="text1"/>
        </w:rPr>
        <w:t xml:space="preserve">beloved </w:t>
      </w:r>
      <w:r w:rsidRPr="00AB3DA8">
        <w:rPr>
          <w:color w:val="000000" w:themeColor="text1"/>
          <w:u w:color="000000" w:themeColor="text1"/>
        </w:rPr>
        <w:t>wife</w:t>
      </w:r>
      <w:r>
        <w:rPr>
          <w:color w:val="000000" w:themeColor="text1"/>
          <w:u w:color="000000" w:themeColor="text1"/>
        </w:rPr>
        <w:t>,</w:t>
      </w:r>
      <w:r w:rsidRPr="00AB3DA8">
        <w:rPr>
          <w:color w:val="000000" w:themeColor="text1"/>
          <w:u w:color="000000" w:themeColor="text1"/>
        </w:rPr>
        <w:t xml:space="preserve"> Lynda</w:t>
      </w:r>
      <w:r>
        <w:rPr>
          <w:color w:val="000000" w:themeColor="text1"/>
          <w:u w:color="000000" w:themeColor="text1"/>
        </w:rPr>
        <w:t>,</w:t>
      </w:r>
      <w:r w:rsidRPr="00AB3DA8">
        <w:rPr>
          <w:color w:val="000000" w:themeColor="text1"/>
          <w:u w:color="000000" w:themeColor="text1"/>
        </w:rPr>
        <w:t xml:space="preserve"> have pr</w:t>
      </w:r>
      <w:r w:rsidR="00AE6190">
        <w:rPr>
          <w:color w:val="000000" w:themeColor="text1"/>
          <w:u w:color="000000" w:themeColor="text1"/>
        </w:rPr>
        <w:t xml:space="preserve">ovided invaluable leadership </w:t>
      </w:r>
      <w:r w:rsidR="00E85196">
        <w:rPr>
          <w:color w:val="000000" w:themeColor="text1"/>
          <w:u w:color="000000" w:themeColor="text1"/>
        </w:rPr>
        <w:t>for</w:t>
      </w:r>
      <w:r w:rsidR="00AE6190">
        <w:rPr>
          <w:color w:val="000000" w:themeColor="text1"/>
          <w:u w:color="000000" w:themeColor="text1"/>
        </w:rPr>
        <w:t xml:space="preserve"> the First Baptist congregation and </w:t>
      </w:r>
      <w:r w:rsidR="00B1052B">
        <w:rPr>
          <w:color w:val="000000" w:themeColor="text1"/>
          <w:u w:color="000000" w:themeColor="text1"/>
        </w:rPr>
        <w:t>have</w:t>
      </w:r>
      <w:r w:rsidRPr="00AB3DA8">
        <w:rPr>
          <w:color w:val="000000" w:themeColor="text1"/>
          <w:u w:color="000000" w:themeColor="text1"/>
        </w:rPr>
        <w:t xml:space="preserve"> </w:t>
      </w:r>
      <w:r w:rsidR="004A4259">
        <w:rPr>
          <w:color w:val="000000" w:themeColor="text1"/>
          <w:u w:color="000000" w:themeColor="text1"/>
        </w:rPr>
        <w:t>dedicated</w:t>
      </w:r>
      <w:r w:rsidRPr="00AB3DA8">
        <w:rPr>
          <w:color w:val="000000" w:themeColor="text1"/>
          <w:u w:color="000000" w:themeColor="text1"/>
        </w:rPr>
        <w:t xml:space="preserve"> </w:t>
      </w:r>
      <w:r w:rsidR="00AE6190">
        <w:rPr>
          <w:color w:val="000000" w:themeColor="text1"/>
          <w:u w:color="000000" w:themeColor="text1"/>
        </w:rPr>
        <w:t>more than th</w:t>
      </w:r>
      <w:r w:rsidR="004A4259">
        <w:rPr>
          <w:color w:val="000000" w:themeColor="text1"/>
          <w:u w:color="000000" w:themeColor="text1"/>
        </w:rPr>
        <w:t>irty years</w:t>
      </w:r>
      <w:r w:rsidRPr="00AB3DA8">
        <w:rPr>
          <w:color w:val="000000" w:themeColor="text1"/>
          <w:u w:color="000000" w:themeColor="text1"/>
        </w:rPr>
        <w:t xml:space="preserve"> of their li</w:t>
      </w:r>
      <w:r>
        <w:rPr>
          <w:color w:val="000000" w:themeColor="text1"/>
          <w:u w:color="000000" w:themeColor="text1"/>
        </w:rPr>
        <w:t>ves</w:t>
      </w:r>
      <w:r w:rsidRPr="00AB3DA8">
        <w:rPr>
          <w:color w:val="000000" w:themeColor="text1"/>
          <w:u w:color="000000" w:themeColor="text1"/>
        </w:rPr>
        <w:t xml:space="preserve"> in service to God</w:t>
      </w:r>
      <w:r w:rsidR="00AE6190">
        <w:rPr>
          <w:color w:val="000000" w:themeColor="text1"/>
          <w:u w:color="000000" w:themeColor="text1"/>
        </w:rPr>
        <w:t xml:space="preserve"> at this historic church</w:t>
      </w:r>
      <w:r w:rsidRPr="00AB3DA8">
        <w:rPr>
          <w:color w:val="000000" w:themeColor="text1"/>
          <w:u w:color="000000" w:themeColor="text1"/>
        </w:rPr>
        <w:t>;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 xml:space="preserve">Whereas, as a greatly respected leader in Columbia and the Midlands, Dr. Estep has participated in many community events and fostered relationships within the community, including his friendship with Dr. Charles B. Jackson, Sr., pastor of Brookland Baptist Church. </w:t>
      </w:r>
      <w:r w:rsidR="00420408">
        <w:rPr>
          <w:color w:val="000000" w:themeColor="text1"/>
          <w:u w:color="000000" w:themeColor="text1"/>
        </w:rPr>
        <w:t xml:space="preserve"> </w:t>
      </w:r>
      <w:r w:rsidRPr="00AB3DA8">
        <w:rPr>
          <w:color w:val="000000" w:themeColor="text1"/>
          <w:u w:color="000000" w:themeColor="text1"/>
        </w:rPr>
        <w:t>Together, the two pastors are dedicated to improving race relations;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under Dr. Estep</w:t>
      </w:r>
      <w:r w:rsidR="00420408" w:rsidRPr="00420408">
        <w:rPr>
          <w:color w:val="000000" w:themeColor="text1"/>
          <w:u w:color="000000" w:themeColor="text1"/>
        </w:rPr>
        <w:t>’</w:t>
      </w:r>
      <w:r w:rsidRPr="00AB3DA8">
        <w:rPr>
          <w:color w:val="000000" w:themeColor="text1"/>
          <w:u w:color="000000" w:themeColor="text1"/>
        </w:rPr>
        <w:t xml:space="preserve">s leadership, the </w:t>
      </w:r>
      <w:r w:rsidR="00420408">
        <w:rPr>
          <w:color w:val="000000" w:themeColor="text1"/>
          <w:u w:color="000000" w:themeColor="text1"/>
        </w:rPr>
        <w:t xml:space="preserve">campus of </w:t>
      </w:r>
      <w:r w:rsidRPr="00AB3DA8">
        <w:rPr>
          <w:color w:val="000000" w:themeColor="text1"/>
          <w:u w:color="000000" w:themeColor="text1"/>
        </w:rPr>
        <w:t xml:space="preserve">First Baptist Church has grown to cover an entire block, </w:t>
      </w:r>
      <w:r>
        <w:rPr>
          <w:color w:val="000000" w:themeColor="text1"/>
          <w:u w:color="000000" w:themeColor="text1"/>
        </w:rPr>
        <w:t>a campus that includes</w:t>
      </w:r>
      <w:r w:rsidRPr="00AB3DA8">
        <w:rPr>
          <w:color w:val="000000" w:themeColor="text1"/>
          <w:u w:color="000000" w:themeColor="text1"/>
        </w:rPr>
        <w:t xml:space="preserve"> a sanctuary, music suite, children</w:t>
      </w:r>
      <w:r w:rsidR="00420408" w:rsidRPr="00420408">
        <w:rPr>
          <w:color w:val="000000" w:themeColor="text1"/>
          <w:u w:color="000000" w:themeColor="text1"/>
        </w:rPr>
        <w:t>’</w:t>
      </w:r>
      <w:r w:rsidRPr="00AB3DA8">
        <w:rPr>
          <w:color w:val="000000" w:themeColor="text1"/>
          <w:u w:color="000000" w:themeColor="text1"/>
        </w:rPr>
        <w:t xml:space="preserve">s area, fellowship hall, educational space, family life center, student building, shared </w:t>
      </w:r>
      <w:r w:rsidRPr="00AB3DA8">
        <w:rPr>
          <w:color w:val="000000" w:themeColor="text1"/>
          <w:u w:color="000000" w:themeColor="text1"/>
        </w:rPr>
        <w:lastRenderedPageBreak/>
        <w:t>parking garage, and another building which houses a library and additional resources;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the church has also expanded its community outreach through events such as the Carolina Celebration of Liberty, the Columbia Christmas Pageant, Easter 2000, the Thanksgiving Feeding of the Hungry, A Night of Joy at Spirit Communications Park, and Profit and Loss luncheons for the business community;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DA8">
        <w:rPr>
          <w:color w:val="000000" w:themeColor="text1"/>
          <w:u w:color="000000" w:themeColor="text1"/>
        </w:rPr>
        <w:t>Whereas, five new churches have been established both in and near the Midlands</w:t>
      </w:r>
      <w:r>
        <w:rPr>
          <w:color w:val="000000" w:themeColor="text1"/>
          <w:u w:color="000000" w:themeColor="text1"/>
        </w:rPr>
        <w:t xml:space="preserve"> </w:t>
      </w:r>
      <w:r w:rsidR="00420408">
        <w:rPr>
          <w:color w:val="000000" w:themeColor="text1"/>
          <w:u w:color="000000" w:themeColor="text1"/>
        </w:rPr>
        <w:t xml:space="preserve">under the </w:t>
      </w:r>
      <w:r>
        <w:rPr>
          <w:color w:val="000000" w:themeColor="text1"/>
          <w:u w:color="000000" w:themeColor="text1"/>
        </w:rPr>
        <w:t>guidance</w:t>
      </w:r>
      <w:r w:rsidR="00420408">
        <w:rPr>
          <w:color w:val="000000" w:themeColor="text1"/>
          <w:u w:color="000000" w:themeColor="text1"/>
        </w:rPr>
        <w:t xml:space="preserve"> of </w:t>
      </w:r>
      <w:r w:rsidR="00420408" w:rsidRPr="00AB3DA8">
        <w:rPr>
          <w:color w:val="000000" w:themeColor="text1"/>
          <w:u w:color="000000" w:themeColor="text1"/>
        </w:rPr>
        <w:t>First Baptist Church</w:t>
      </w:r>
      <w:r>
        <w:rPr>
          <w:color w:val="000000" w:themeColor="text1"/>
          <w:u w:color="000000" w:themeColor="text1"/>
        </w:rPr>
        <w:t xml:space="preserve"> during his tenure</w:t>
      </w:r>
      <w:r w:rsidRPr="00AB3DA8">
        <w:rPr>
          <w:color w:val="000000" w:themeColor="text1"/>
          <w:u w:color="000000" w:themeColor="text1"/>
        </w:rPr>
        <w:t xml:space="preserve">, and </w:t>
      </w:r>
      <w:r w:rsidR="00420408">
        <w:rPr>
          <w:color w:val="000000" w:themeColor="text1"/>
          <w:u w:color="000000" w:themeColor="text1"/>
        </w:rPr>
        <w:t>the church</w:t>
      </w:r>
      <w:r w:rsidR="00420408" w:rsidRPr="00420408">
        <w:rPr>
          <w:color w:val="000000" w:themeColor="text1"/>
          <w:u w:color="000000" w:themeColor="text1"/>
        </w:rPr>
        <w:t>’</w:t>
      </w:r>
      <w:r w:rsidRPr="00AB3DA8">
        <w:rPr>
          <w:color w:val="000000" w:themeColor="text1"/>
          <w:u w:color="000000" w:themeColor="text1"/>
        </w:rPr>
        <w:t xml:space="preserve">s television ministry has expanded to virtually all of the State, as well as areas of North Carolina and Georgia. The television ministry consistently </w:t>
      </w:r>
      <w:r w:rsidR="00420408">
        <w:rPr>
          <w:color w:val="000000" w:themeColor="text1"/>
          <w:u w:color="000000" w:themeColor="text1"/>
        </w:rPr>
        <w:t xml:space="preserve">receives </w:t>
      </w:r>
      <w:r w:rsidRPr="00AB3DA8">
        <w:rPr>
          <w:color w:val="000000" w:themeColor="text1"/>
          <w:u w:color="000000" w:themeColor="text1"/>
        </w:rPr>
        <w:t>top rat</w:t>
      </w:r>
      <w:r w:rsidR="00420408">
        <w:rPr>
          <w:color w:val="000000" w:themeColor="text1"/>
          <w:u w:color="000000" w:themeColor="text1"/>
        </w:rPr>
        <w:t>ings</w:t>
      </w:r>
      <w:r w:rsidRPr="00AB3DA8">
        <w:rPr>
          <w:color w:val="000000" w:themeColor="text1"/>
          <w:u w:color="000000" w:themeColor="text1"/>
        </w:rPr>
        <w:t xml:space="preserve"> </w:t>
      </w:r>
      <w:r w:rsidR="00420408">
        <w:rPr>
          <w:color w:val="000000" w:themeColor="text1"/>
          <w:u w:color="000000" w:themeColor="text1"/>
        </w:rPr>
        <w:t>from</w:t>
      </w:r>
      <w:r w:rsidRPr="00AB3DA8">
        <w:rPr>
          <w:color w:val="000000" w:themeColor="text1"/>
          <w:u w:color="000000" w:themeColor="text1"/>
        </w:rPr>
        <w:t xml:space="preserve"> local stations; and</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F3"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3DA8">
        <w:rPr>
          <w:color w:val="000000" w:themeColor="text1"/>
          <w:u w:color="000000" w:themeColor="text1"/>
        </w:rPr>
        <w:t xml:space="preserve">Whereas, the members of the </w:t>
      </w:r>
      <w:r>
        <w:t xml:space="preserve">House of Representatives of the State of </w:t>
      </w:r>
      <w:r w:rsidRPr="00AB3DA8">
        <w:rPr>
          <w:color w:val="000000" w:themeColor="text1"/>
          <w:u w:color="000000" w:themeColor="text1"/>
        </w:rPr>
        <w:t xml:space="preserve">South Carolina are </w:t>
      </w:r>
      <w:r>
        <w:rPr>
          <w:color w:val="000000" w:themeColor="text1"/>
          <w:u w:color="000000" w:themeColor="text1"/>
        </w:rPr>
        <w:t>deeply</w:t>
      </w:r>
      <w:r w:rsidRPr="00AB3DA8">
        <w:rPr>
          <w:color w:val="000000" w:themeColor="text1"/>
          <w:u w:color="000000" w:themeColor="text1"/>
        </w:rPr>
        <w:t xml:space="preserve"> grateful for the ministry of Dr. Wendell Estep and</w:t>
      </w:r>
      <w:r>
        <w:rPr>
          <w:color w:val="000000" w:themeColor="text1"/>
          <w:u w:color="000000" w:themeColor="text1"/>
        </w:rPr>
        <w:t xml:space="preserve"> for</w:t>
      </w:r>
      <w:r w:rsidRPr="00AB3DA8">
        <w:rPr>
          <w:color w:val="000000" w:themeColor="text1"/>
          <w:u w:color="000000" w:themeColor="text1"/>
        </w:rPr>
        <w:t xml:space="preserve"> his </w:t>
      </w:r>
      <w:r w:rsidR="00420408">
        <w:rPr>
          <w:color w:val="000000" w:themeColor="text1"/>
          <w:u w:color="000000" w:themeColor="text1"/>
        </w:rPr>
        <w:t>faithful</w:t>
      </w:r>
      <w:r w:rsidRPr="00AB3DA8">
        <w:rPr>
          <w:color w:val="000000" w:themeColor="text1"/>
          <w:u w:color="000000" w:themeColor="text1"/>
        </w:rPr>
        <w:t xml:space="preserve"> service to the community of Columbia and </w:t>
      </w:r>
      <w:r>
        <w:rPr>
          <w:color w:val="000000" w:themeColor="text1"/>
          <w:u w:color="000000" w:themeColor="text1"/>
        </w:rPr>
        <w:t xml:space="preserve">to </w:t>
      </w:r>
      <w:r w:rsidRPr="00AB3DA8">
        <w:rPr>
          <w:color w:val="000000" w:themeColor="text1"/>
          <w:u w:color="000000" w:themeColor="text1"/>
        </w:rPr>
        <w:t xml:space="preserve">the </w:t>
      </w:r>
      <w:r>
        <w:rPr>
          <w:color w:val="000000" w:themeColor="text1"/>
          <w:u w:color="000000" w:themeColor="text1"/>
        </w:rPr>
        <w:t xml:space="preserve">Palmetto </w:t>
      </w:r>
      <w:r w:rsidRPr="00AB3DA8">
        <w:rPr>
          <w:color w:val="000000" w:themeColor="text1"/>
          <w:u w:color="000000" w:themeColor="text1"/>
        </w:rPr>
        <w:t>State</w:t>
      </w:r>
      <w:r w:rsidR="00B640F3">
        <w:t>.  Now, therefore,</w:t>
      </w:r>
    </w:p>
    <w:p w:rsidR="00B640F3" w:rsidRDefault="00B64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F3" w:rsidRDefault="00B64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40F3" w:rsidRDefault="00B64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561" w:rsidRPr="00AB3DA8" w:rsidRDefault="00B640F3"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26561">
        <w:t xml:space="preserve"> </w:t>
      </w:r>
      <w:r w:rsidR="00226561" w:rsidRPr="00AB3DA8">
        <w:rPr>
          <w:color w:val="000000" w:themeColor="text1"/>
          <w:u w:color="000000" w:themeColor="text1"/>
        </w:rPr>
        <w:t xml:space="preserve">the members of the South Carolina </w:t>
      </w:r>
      <w:r w:rsidR="00226561">
        <w:t>House of Representatives</w:t>
      </w:r>
      <w:r w:rsidR="00226561" w:rsidRPr="00AB3DA8">
        <w:rPr>
          <w:color w:val="000000" w:themeColor="text1"/>
          <w:u w:color="000000" w:themeColor="text1"/>
        </w:rPr>
        <w:t xml:space="preserve">, by this resolution, </w:t>
      </w:r>
      <w:r w:rsidR="007661B3">
        <w:rPr>
          <w:color w:val="000000" w:themeColor="text1"/>
          <w:u w:color="000000" w:themeColor="text1"/>
        </w:rPr>
        <w:t>congratulate</w:t>
      </w:r>
      <w:r w:rsidR="00226561">
        <w:rPr>
          <w:color w:val="000000" w:themeColor="text1"/>
          <w:u w:color="000000" w:themeColor="text1"/>
        </w:rPr>
        <w:t xml:space="preserve"> </w:t>
      </w:r>
      <w:r w:rsidR="00226561" w:rsidRPr="00AB3DA8">
        <w:rPr>
          <w:color w:val="000000" w:themeColor="text1"/>
          <w:u w:color="000000" w:themeColor="text1"/>
        </w:rPr>
        <w:t xml:space="preserve">Dr. Wendell Estep, pastor of First Baptist Church of Columbia, </w:t>
      </w:r>
      <w:r w:rsidR="007661B3">
        <w:rPr>
          <w:color w:val="000000" w:themeColor="text1"/>
          <w:u w:color="000000" w:themeColor="text1"/>
        </w:rPr>
        <w:t xml:space="preserve">on his retirement </w:t>
      </w:r>
      <w:r w:rsidR="00226561" w:rsidRPr="00AB3DA8">
        <w:rPr>
          <w:color w:val="000000" w:themeColor="text1"/>
          <w:u w:color="000000" w:themeColor="text1"/>
        </w:rPr>
        <w:t xml:space="preserve">and commend him for </w:t>
      </w:r>
      <w:r w:rsidR="00226561">
        <w:rPr>
          <w:color w:val="000000" w:themeColor="text1"/>
          <w:u w:color="000000" w:themeColor="text1"/>
        </w:rPr>
        <w:t>more than three decade</w:t>
      </w:r>
      <w:r w:rsidR="00226561" w:rsidRPr="00AB3DA8">
        <w:rPr>
          <w:color w:val="000000" w:themeColor="text1"/>
          <w:u w:color="000000" w:themeColor="text1"/>
        </w:rPr>
        <w:t>s of extraordinary leadership and service to his congregation</w:t>
      </w:r>
      <w:r w:rsidR="00E85196">
        <w:rPr>
          <w:color w:val="000000" w:themeColor="text1"/>
          <w:u w:color="000000" w:themeColor="text1"/>
        </w:rPr>
        <w:t xml:space="preserve"> </w:t>
      </w:r>
      <w:r w:rsidR="00226561" w:rsidRPr="00AB3DA8">
        <w:rPr>
          <w:color w:val="000000" w:themeColor="text1"/>
          <w:u w:color="000000" w:themeColor="text1"/>
        </w:rPr>
        <w:t>and the Columbia community.</w:t>
      </w:r>
    </w:p>
    <w:p w:rsidR="00226561" w:rsidRPr="00AB3DA8"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F3" w:rsidRDefault="00226561" w:rsidP="0022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3DA8">
        <w:rPr>
          <w:color w:val="000000" w:themeColor="text1"/>
          <w:u w:color="000000" w:themeColor="text1"/>
        </w:rPr>
        <w:t>Be it further resolved that a copy of this resolution be presented to Dr. Wendell Estep.</w:t>
      </w:r>
    </w:p>
    <w:p w:rsidR="000B0921" w:rsidRDefault="00420408" w:rsidP="00AC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578" w:rsidRDefault="00DE5578" w:rsidP="00DE5578">
      <w:pPr>
        <w:suppressAutoHyphens/>
      </w:pPr>
    </w:p>
    <w:sectPr w:rsidR="00DE5578" w:rsidSect="00DE55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196" w:rsidRDefault="00E85196" w:rsidP="009F0C77">
      <w:r>
        <w:separator/>
      </w:r>
    </w:p>
  </w:endnote>
  <w:endnote w:type="continuationSeparator" w:id="0">
    <w:p w:rsidR="00E85196" w:rsidRDefault="00E85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9130ED-A7DF-4F0F-971C-828D2EA12BF9}"/>
    <w:embedBold r:id="rId2" w:fontKey="{14E39DC4-D984-447E-9652-E86E44AA6FB1}"/>
  </w:font>
  <w:font w:name="Calibri">
    <w:panose1 w:val="020F0502020204030204"/>
    <w:charset w:val="00"/>
    <w:family w:val="swiss"/>
    <w:pitch w:val="variable"/>
    <w:sig w:usb0="E00002FF" w:usb1="4000ACFF" w:usb2="00000001" w:usb3="00000000" w:csb0="0000019F" w:csb1="00000000"/>
    <w:embedRegular r:id="rId3" w:fontKey="{71013382-DED8-4A97-9CF7-35F24C31A07B}"/>
  </w:font>
  <w:font w:name="Segoe UI">
    <w:panose1 w:val="020B0502040204020203"/>
    <w:charset w:val="00"/>
    <w:family w:val="swiss"/>
    <w:pitch w:val="variable"/>
    <w:sig w:usb0="E10022FF" w:usb1="C000E47F" w:usb2="00000029" w:usb3="00000000" w:csb0="000001DF" w:csb1="00000000"/>
    <w:embedRegular r:id="rId4" w:fontKey="{D18A894D-6E8C-4613-A2E1-231A89FACD9F}"/>
  </w:font>
  <w:font w:name="Cambria">
    <w:panose1 w:val="02040503050406030204"/>
    <w:charset w:val="00"/>
    <w:family w:val="roman"/>
    <w:pitch w:val="variable"/>
    <w:sig w:usb0="E00002FF" w:usb1="400004FF" w:usb2="00000000" w:usb3="00000000" w:csb0="0000019F" w:csb1="00000000"/>
    <w:embedRegular r:id="rId5" w:fontKey="{36460EBA-C8C3-4841-8066-FC853FFEB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578" w:rsidRPr="00215081" w:rsidRDefault="00DE5578" w:rsidP="00215081">
    <w:pPr>
      <w:pStyle w:val="Footer"/>
      <w:tabs>
        <w:tab w:val="clear" w:pos="4680"/>
        <w:tab w:val="clear" w:pos="9360"/>
        <w:tab w:val="center" w:pos="2995"/>
      </w:tabs>
      <w:spacing w:before="120"/>
    </w:pPr>
    <w:r>
      <w:t>[5434]</w:t>
    </w:r>
    <w:r>
      <w:tab/>
    </w:r>
    <w:r>
      <w:fldChar w:fldCharType="begin"/>
    </w:r>
    <w:r>
      <w:instrText xml:space="preserve"> PAGE  \* MERGEFORMAT </w:instrText>
    </w:r>
    <w:r>
      <w:fldChar w:fldCharType="separate"/>
    </w:r>
    <w:r w:rsidR="00B669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196" w:rsidRDefault="00E85196" w:rsidP="009F0C77">
      <w:r>
        <w:separator/>
      </w:r>
    </w:p>
  </w:footnote>
  <w:footnote w:type="continuationSeparator" w:id="0">
    <w:p w:rsidR="00E85196" w:rsidRDefault="00E85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67VR18"/>
    <w:docVar w:name="CoverBillType" w:val="r"/>
    <w:docVar w:name="DocPath" w:val="L:\Council\bills\GM\25267VR18.DOCX"/>
    <w:docVar w:name="dvBillNumber" w:val="5434"/>
    <w:docVar w:name="dvBillNumberPrefix" w:val="H. "/>
    <w:docVar w:name="dvOriginalBody" w:val="House"/>
    <w:docVar w:name="dvSteno" w:val="GM"/>
    <w:docVar w:name="NameofBody" w:val="h"/>
    <w:docVar w:name="vGroup2" w:val="Council"/>
  </w:docVars>
  <w:rsids>
    <w:rsidRoot w:val="00B640F3"/>
    <w:rsid w:val="00011869"/>
    <w:rsid w:val="00015CD6"/>
    <w:rsid w:val="000B0921"/>
    <w:rsid w:val="000E0100"/>
    <w:rsid w:val="000E1785"/>
    <w:rsid w:val="000F40FA"/>
    <w:rsid w:val="001035F1"/>
    <w:rsid w:val="0010776B"/>
    <w:rsid w:val="00133E66"/>
    <w:rsid w:val="001435A3"/>
    <w:rsid w:val="00146ED3"/>
    <w:rsid w:val="00151044"/>
    <w:rsid w:val="00186251"/>
    <w:rsid w:val="001D08F2"/>
    <w:rsid w:val="001D3A58"/>
    <w:rsid w:val="001D525B"/>
    <w:rsid w:val="001D7F4F"/>
    <w:rsid w:val="001E4756"/>
    <w:rsid w:val="00205238"/>
    <w:rsid w:val="00215081"/>
    <w:rsid w:val="00226561"/>
    <w:rsid w:val="002321B6"/>
    <w:rsid w:val="00250967"/>
    <w:rsid w:val="002543C8"/>
    <w:rsid w:val="0025541D"/>
    <w:rsid w:val="00284AAE"/>
    <w:rsid w:val="002A4A11"/>
    <w:rsid w:val="002E5912"/>
    <w:rsid w:val="00301B21"/>
    <w:rsid w:val="00325348"/>
    <w:rsid w:val="0032732C"/>
    <w:rsid w:val="00336AD0"/>
    <w:rsid w:val="00357A98"/>
    <w:rsid w:val="0037079A"/>
    <w:rsid w:val="003A28DE"/>
    <w:rsid w:val="003C4DAB"/>
    <w:rsid w:val="003D01E8"/>
    <w:rsid w:val="003E5288"/>
    <w:rsid w:val="003F6D79"/>
    <w:rsid w:val="0041760A"/>
    <w:rsid w:val="00417C01"/>
    <w:rsid w:val="00420408"/>
    <w:rsid w:val="004403BD"/>
    <w:rsid w:val="00461441"/>
    <w:rsid w:val="004809EE"/>
    <w:rsid w:val="004A425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61B3"/>
    <w:rsid w:val="007A70AE"/>
    <w:rsid w:val="007E6A9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544"/>
    <w:rsid w:val="00AC34A2"/>
    <w:rsid w:val="00AD1C9A"/>
    <w:rsid w:val="00AD4B17"/>
    <w:rsid w:val="00AE6190"/>
    <w:rsid w:val="00B1052B"/>
    <w:rsid w:val="00B412D4"/>
    <w:rsid w:val="00B640F3"/>
    <w:rsid w:val="00B66971"/>
    <w:rsid w:val="00BE3C22"/>
    <w:rsid w:val="00C0345E"/>
    <w:rsid w:val="00C31830"/>
    <w:rsid w:val="00C31C95"/>
    <w:rsid w:val="00C3483A"/>
    <w:rsid w:val="00C74E9D"/>
    <w:rsid w:val="00C826DD"/>
    <w:rsid w:val="00C82FD3"/>
    <w:rsid w:val="00C92819"/>
    <w:rsid w:val="00CC6B7B"/>
    <w:rsid w:val="00CD2089"/>
    <w:rsid w:val="00D73A67"/>
    <w:rsid w:val="00D970A9"/>
    <w:rsid w:val="00DE5578"/>
    <w:rsid w:val="00DF3845"/>
    <w:rsid w:val="00E41911"/>
    <w:rsid w:val="00E44B57"/>
    <w:rsid w:val="00E8519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1EB66-9ECE-4046-A6CA-5C478B4A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408"/>
    <w:rPr>
      <w:rFonts w:ascii="Segoe UI" w:eastAsia="Times New Roman" w:hAnsi="Segoe UI" w:cs="Segoe UI"/>
      <w:sz w:val="18"/>
      <w:szCs w:val="18"/>
    </w:rPr>
  </w:style>
  <w:style w:type="character" w:styleId="Hyperlink">
    <w:name w:val="Hyperlink"/>
    <w:basedOn w:val="DefaultParagraphFont"/>
    <w:uiPriority w:val="99"/>
    <w:unhideWhenUsed/>
    <w:rsid w:val="00DE55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4&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34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46E4F-C83D-4557-A2B8-AE3CA94A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673</Words>
  <Characters>3935</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5434: Dr. Wendell Estep - South Carolina Legislature Online</dc:title>
  <dc:subject/>
  <dc:creator>Gail Pinckney Moore</dc:creator>
  <cp:keywords/>
  <dc:description/>
  <cp:lastModifiedBy>S Volk</cp:lastModifiedBy>
  <cp:revision>2</cp:revision>
  <cp:lastPrinted>2018-06-13T15:11:00Z</cp:lastPrinted>
  <dcterms:created xsi:type="dcterms:W3CDTF">2018-06-29T14:57:00Z</dcterms:created>
  <dcterms:modified xsi:type="dcterms:W3CDTF">2018-06-29T14:57:00Z</dcterms:modified>
</cp:coreProperties>
</file>