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8A4" w:rsidRDefault="002818A4" w:rsidP="002818A4">
      <w:pPr>
        <w:widowControl w:val="0"/>
        <w:jc w:val="center"/>
      </w:pPr>
      <w:r w:rsidRPr="002818A4">
        <w:rPr>
          <w:b/>
        </w:rPr>
        <w:t>South Carolina General Assembly</w:t>
      </w:r>
    </w:p>
    <w:p w:rsidR="002818A4" w:rsidRDefault="002818A4" w:rsidP="002818A4">
      <w:pPr>
        <w:widowControl w:val="0"/>
        <w:jc w:val="center"/>
      </w:pPr>
      <w:r>
        <w:t>122nd Session, 2017-2018</w:t>
      </w:r>
    </w:p>
    <w:p w:rsidR="002818A4" w:rsidRDefault="002818A4" w:rsidP="002818A4">
      <w:pPr>
        <w:widowControl w:val="0"/>
        <w:jc w:val="left"/>
      </w:pPr>
    </w:p>
    <w:p w:rsidR="002818A4" w:rsidRDefault="002818A4" w:rsidP="002818A4">
      <w:pPr>
        <w:widowControl w:val="0"/>
        <w:jc w:val="left"/>
        <w:rPr>
          <w:b/>
        </w:rPr>
      </w:pPr>
      <w:r w:rsidRPr="002818A4">
        <w:rPr>
          <w:b/>
        </w:rPr>
        <w:t>S.</w:t>
      </w:r>
      <w:r>
        <w:rPr>
          <w:b/>
        </w:rPr>
        <w:t xml:space="preserve"> </w:t>
      </w:r>
      <w:r w:rsidRPr="002818A4">
        <w:rPr>
          <w:b/>
        </w:rPr>
        <w:t>641</w:t>
      </w:r>
    </w:p>
    <w:p w:rsidR="002818A4" w:rsidRDefault="002818A4" w:rsidP="002818A4">
      <w:pPr>
        <w:widowControl w:val="0"/>
        <w:jc w:val="left"/>
        <w:rPr>
          <w:b/>
        </w:rPr>
      </w:pPr>
    </w:p>
    <w:p w:rsidR="002818A4" w:rsidRDefault="002818A4" w:rsidP="002818A4">
      <w:pPr>
        <w:widowControl w:val="0"/>
        <w:jc w:val="left"/>
      </w:pPr>
      <w:r w:rsidRPr="002818A4">
        <w:rPr>
          <w:b/>
        </w:rPr>
        <w:t>STATUS INFORMATION</w:t>
      </w:r>
    </w:p>
    <w:p w:rsidR="002818A4" w:rsidRDefault="002818A4" w:rsidP="002818A4">
      <w:pPr>
        <w:widowControl w:val="0"/>
        <w:jc w:val="left"/>
      </w:pPr>
    </w:p>
    <w:p w:rsidR="002818A4" w:rsidRDefault="002818A4" w:rsidP="002818A4">
      <w:pPr>
        <w:widowControl w:val="0"/>
        <w:jc w:val="left"/>
      </w:pPr>
      <w:r>
        <w:t>Concurrent Resolution</w:t>
      </w:r>
    </w:p>
    <w:p w:rsidR="002818A4" w:rsidRDefault="002818A4" w:rsidP="002818A4">
      <w:pPr>
        <w:widowControl w:val="0"/>
        <w:jc w:val="left"/>
      </w:pPr>
      <w:r>
        <w:t>Sponsors: Senator Fanning</w:t>
      </w:r>
    </w:p>
    <w:p w:rsidR="002818A4" w:rsidRDefault="002818A4" w:rsidP="002818A4">
      <w:pPr>
        <w:widowControl w:val="0"/>
        <w:jc w:val="left"/>
      </w:pPr>
      <w:r>
        <w:t>Document Path: l:\council\bills\gm\24994cm17.docx</w:t>
      </w:r>
    </w:p>
    <w:p w:rsidR="002818A4" w:rsidRDefault="002818A4" w:rsidP="002818A4">
      <w:pPr>
        <w:widowControl w:val="0"/>
        <w:jc w:val="left"/>
      </w:pPr>
    </w:p>
    <w:p w:rsidR="002F4B8C" w:rsidRDefault="002F4B8C" w:rsidP="002818A4">
      <w:pPr>
        <w:widowControl w:val="0"/>
        <w:jc w:val="left"/>
      </w:pPr>
      <w:r>
        <w:t>Introduced in the Senate on April 19, 2017</w:t>
      </w:r>
    </w:p>
    <w:p w:rsidR="002F4B8C" w:rsidRDefault="002F4B8C" w:rsidP="002818A4">
      <w:pPr>
        <w:widowControl w:val="0"/>
        <w:jc w:val="left"/>
      </w:pPr>
      <w:r>
        <w:t>Introduced in the House on April 19, 2017</w:t>
      </w:r>
    </w:p>
    <w:p w:rsidR="002F4B8C" w:rsidRDefault="002F4B8C" w:rsidP="002818A4">
      <w:pPr>
        <w:widowControl w:val="0"/>
        <w:jc w:val="left"/>
      </w:pPr>
      <w:r>
        <w:t>Adopted by the General Assembly on April 19, 2017</w:t>
      </w:r>
    </w:p>
    <w:p w:rsidR="002F4B8C" w:rsidRDefault="002F4B8C" w:rsidP="002818A4">
      <w:pPr>
        <w:widowControl w:val="0"/>
        <w:jc w:val="left"/>
      </w:pPr>
    </w:p>
    <w:p w:rsidR="002818A4" w:rsidRDefault="002818A4" w:rsidP="002818A4">
      <w:pPr>
        <w:widowControl w:val="0"/>
        <w:jc w:val="left"/>
      </w:pPr>
      <w:r>
        <w:t xml:space="preserve">Summary: </w:t>
      </w:r>
      <w:r w:rsidR="001A732C">
        <w:t>South Pointe High School Improvement Council</w:t>
      </w:r>
    </w:p>
    <w:p w:rsidR="002818A4" w:rsidRDefault="002818A4" w:rsidP="002818A4">
      <w:pPr>
        <w:widowControl w:val="0"/>
        <w:jc w:val="left"/>
      </w:pPr>
    </w:p>
    <w:p w:rsidR="002818A4" w:rsidRDefault="002818A4" w:rsidP="002818A4">
      <w:pPr>
        <w:widowControl w:val="0"/>
        <w:jc w:val="left"/>
      </w:pPr>
    </w:p>
    <w:p w:rsidR="002818A4" w:rsidRDefault="002818A4" w:rsidP="002818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8A4">
        <w:rPr>
          <w:b/>
        </w:rPr>
        <w:t>HISTORY OF LEGISLATIVE ACTIONS</w:t>
      </w:r>
    </w:p>
    <w:p w:rsidR="002818A4" w:rsidRDefault="002818A4" w:rsidP="002818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18A4" w:rsidRPr="002818A4" w:rsidRDefault="002818A4" w:rsidP="002818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8A4">
        <w:rPr>
          <w:u w:val="single"/>
        </w:rPr>
        <w:tab/>
        <w:t>Date</w:t>
      </w:r>
      <w:r w:rsidRPr="002818A4">
        <w:rPr>
          <w:u w:val="single"/>
        </w:rPr>
        <w:tab/>
        <w:t>Body</w:t>
      </w:r>
      <w:r w:rsidRPr="002818A4">
        <w:rPr>
          <w:u w:val="single"/>
        </w:rPr>
        <w:tab/>
        <w:t>Action Description with journal page number</w:t>
      </w:r>
      <w:r w:rsidRPr="002818A4">
        <w:rPr>
          <w:u w:val="single"/>
        </w:rPr>
        <w:tab/>
      </w:r>
    </w:p>
    <w:p w:rsidR="001C4820" w:rsidRDefault="001C4820" w:rsidP="001C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Senate</w:t>
      </w:r>
      <w:r>
        <w:tab/>
      </w:r>
      <w:r w:rsidRPr="006B4CAC">
        <w:t>Int</w:t>
      </w:r>
      <w:r>
        <w:t xml:space="preserve">roduced, adopted, sent to House </w:t>
      </w:r>
      <w:r w:rsidRPr="006B4CAC">
        <w:t>(</w:t>
      </w:r>
      <w:hyperlink r:id="rId7" w:history="1">
        <w:r w:rsidRPr="006B4CAC">
          <w:rPr>
            <w:rStyle w:val="Hyperlink"/>
          </w:rPr>
          <w:t>Senate Journal</w:t>
        </w:r>
        <w:r w:rsidRPr="006B4CAC">
          <w:rPr>
            <w:rStyle w:val="Hyperlink"/>
          </w:rPr>
          <w:noBreakHyphen/>
          <w:t>page 4</w:t>
        </w:r>
      </w:hyperlink>
      <w:r w:rsidRPr="006B4CAC">
        <w:t>)</w:t>
      </w:r>
    </w:p>
    <w:p w:rsidR="001C4820" w:rsidRDefault="001C4820" w:rsidP="001C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6B4CAC">
        <w:t>Introduced, ado</w:t>
      </w:r>
      <w:r>
        <w:t xml:space="preserve">pted, returned with concurrence </w:t>
      </w:r>
      <w:r w:rsidRPr="006B4CAC">
        <w:t>(</w:t>
      </w:r>
      <w:hyperlink r:id="rId8" w:history="1">
        <w:r w:rsidRPr="006B4CAC">
          <w:rPr>
            <w:rStyle w:val="Hyperlink"/>
          </w:rPr>
          <w:t>House Journal</w:t>
        </w:r>
        <w:r w:rsidRPr="006B4CAC">
          <w:rPr>
            <w:rStyle w:val="Hyperlink"/>
          </w:rPr>
          <w:noBreakHyphen/>
          <w:t>page 56</w:t>
        </w:r>
      </w:hyperlink>
      <w:r w:rsidRPr="006B4CAC">
        <w:t>)</w:t>
      </w:r>
    </w:p>
    <w:p w:rsidR="001C4820" w:rsidRDefault="001C4820" w:rsidP="001C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8A4" w:rsidRDefault="002818A4" w:rsidP="0028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18A4">
          <w:rPr>
            <w:rStyle w:val="Hyperlink"/>
          </w:rPr>
          <w:t>legislative information</w:t>
        </w:r>
      </w:hyperlink>
      <w:r>
        <w:t xml:space="preserve"> at the website</w:t>
      </w:r>
    </w:p>
    <w:p w:rsidR="002818A4" w:rsidRDefault="002818A4" w:rsidP="0028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8A4" w:rsidRPr="002818A4" w:rsidRDefault="002818A4" w:rsidP="0028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8A4" w:rsidRDefault="002818A4" w:rsidP="002818A4">
      <w:r w:rsidRPr="002818A4">
        <w:rPr>
          <w:b/>
        </w:rPr>
        <w:t>VERSIONS OF THIS BILL</w:t>
      </w:r>
    </w:p>
    <w:p w:rsidR="002818A4" w:rsidRDefault="002818A4" w:rsidP="002818A4"/>
    <w:p w:rsidR="002818A4" w:rsidRDefault="006548D1" w:rsidP="002818A4">
      <w:hyperlink r:id="rId10" w:history="1">
        <w:r w:rsidR="002818A4">
          <w:rPr>
            <w:rStyle w:val="Hyperlink"/>
          </w:rPr>
          <w:t>4/19/2017</w:t>
        </w:r>
      </w:hyperlink>
    </w:p>
    <w:p w:rsidR="002818A4" w:rsidRDefault="002818A4" w:rsidP="002818A4"/>
    <w:p w:rsidR="002818A4" w:rsidRDefault="002818A4" w:rsidP="002818A4">
      <w:pPr>
        <w:sectPr w:rsidR="002818A4" w:rsidSect="002818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2E64" w:rsidRDefault="00862E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37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E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71744">
        <w:rPr>
          <w:color w:val="000000" w:themeColor="text1"/>
          <w:u w:color="000000" w:themeColor="text1"/>
        </w:rPr>
        <w:t xml:space="preserve">TO RECOGNIZE AND COMMEND THE SIGNIFICANT WORK OF YORK COUNTY </w:t>
      </w:r>
      <w:r>
        <w:rPr>
          <w:color w:val="000000" w:themeColor="text1"/>
          <w:u w:color="000000" w:themeColor="text1"/>
        </w:rPr>
        <w:t xml:space="preserve">SCHOOL </w:t>
      </w:r>
      <w:r w:rsidRPr="00A71744">
        <w:rPr>
          <w:color w:val="000000" w:themeColor="text1"/>
          <w:u w:color="000000" w:themeColor="text1"/>
        </w:rPr>
        <w:t>DISTRICT THREE SOUTH POINTE HIGH SCHOOL IMPROVEMENT COUNCIL</w:t>
      </w:r>
      <w:r>
        <w:rPr>
          <w:color w:val="000000" w:themeColor="text1"/>
          <w:u w:color="000000" w:themeColor="text1"/>
        </w:rPr>
        <w:t xml:space="preserve"> IN</w:t>
      </w:r>
      <w:r w:rsidRPr="00A71744">
        <w:rPr>
          <w:color w:val="000000" w:themeColor="text1"/>
          <w:u w:color="000000" w:themeColor="text1"/>
        </w:rPr>
        <w:t xml:space="preserve"> ROCK HILL AS THE RECIPIENT OF THE 2017 DICK AND TUNKY RILEY AWARD FOR SCHOOL IMPROVEMENT COUNCIL EXCELLENCE</w:t>
      </w:r>
      <w:r>
        <w:rPr>
          <w:color w:val="000000" w:themeColor="text1"/>
          <w:u w:color="000000" w:themeColor="text1"/>
        </w:rPr>
        <w:t xml:space="preserve"> FROM THE </w:t>
      </w:r>
      <w:r w:rsidRPr="00A71744">
        <w:rPr>
          <w:color w:val="000000" w:themeColor="text1"/>
          <w:u w:color="000000" w:themeColor="text1"/>
        </w:rPr>
        <w:t>SOUTH CAROLINA SCHOOL IMPROVEMENT COUNCIL.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7E28" w:rsidRPr="00A71744" w:rsidRDefault="00500376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7E28" w:rsidRPr="00A71744">
        <w:rPr>
          <w:color w:val="000000" w:themeColor="text1"/>
          <w:u w:color="000000" w:themeColor="text1"/>
        </w:rPr>
        <w:t xml:space="preserve">the South Carolina General Assembly created School Improvement Councils in 1977 to provide parents and community members a direct voice in the climate and achievement of every public school across the </w:t>
      </w:r>
      <w:r w:rsidR="00357E28">
        <w:rPr>
          <w:color w:val="000000" w:themeColor="text1"/>
          <w:u w:color="000000" w:themeColor="text1"/>
        </w:rPr>
        <w:t>S</w:t>
      </w:r>
      <w:r w:rsidR="00357E28" w:rsidRPr="00A71744">
        <w:rPr>
          <w:color w:val="000000" w:themeColor="text1"/>
          <w:u w:color="000000" w:themeColor="text1"/>
        </w:rPr>
        <w:t>tate;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>, School Improvement Council members are committed to South Carolina</w:t>
      </w:r>
      <w:r w:rsidR="00924F1A" w:rsidRPr="00924F1A">
        <w:rPr>
          <w:color w:val="000000" w:themeColor="text1"/>
          <w:u w:color="000000" w:themeColor="text1"/>
        </w:rPr>
        <w:t>’</w:t>
      </w:r>
      <w:r w:rsidRPr="00A71744">
        <w:rPr>
          <w:color w:val="000000" w:themeColor="text1"/>
          <w:u w:color="000000" w:themeColor="text1"/>
        </w:rPr>
        <w:t>s youth in preparing them for the</w:t>
      </w:r>
      <w:r>
        <w:rPr>
          <w:color w:val="000000" w:themeColor="text1"/>
          <w:u w:color="000000" w:themeColor="text1"/>
        </w:rPr>
        <w:t xml:space="preserve"> future</w:t>
      </w:r>
      <w:r w:rsidRPr="00A71744">
        <w:rPr>
          <w:color w:val="000000" w:themeColor="text1"/>
          <w:u w:color="000000" w:themeColor="text1"/>
        </w:rPr>
        <w:t xml:space="preserve"> in an increasing</w:t>
      </w:r>
      <w:r w:rsidR="0066431A">
        <w:rPr>
          <w:color w:val="000000" w:themeColor="text1"/>
          <w:u w:color="000000" w:themeColor="text1"/>
        </w:rPr>
        <w:t>ly</w:t>
      </w:r>
      <w:r w:rsidRPr="00A71744">
        <w:rPr>
          <w:color w:val="000000" w:themeColor="text1"/>
          <w:u w:color="000000" w:themeColor="text1"/>
        </w:rPr>
        <w:t xml:space="preserve"> complex and demanding world;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these </w:t>
      </w:r>
      <w:r>
        <w:rPr>
          <w:color w:val="000000" w:themeColor="text1"/>
          <w:u w:color="000000" w:themeColor="text1"/>
        </w:rPr>
        <w:t>c</w:t>
      </w:r>
      <w:r w:rsidRPr="00A71744">
        <w:rPr>
          <w:color w:val="000000" w:themeColor="text1"/>
          <w:u w:color="000000" w:themeColor="text1"/>
        </w:rPr>
        <w:t>ouncils work to support effective, meaningful, and accountable educational opportunities and environments for the good of South Carolina;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>, the School Improvement Council of South Pointe High School has exemplified these ideals through its ongoing efforts and demonstrated work;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</w:t>
      </w:r>
      <w:r w:rsidR="00B56CBD" w:rsidRPr="00A71744">
        <w:rPr>
          <w:color w:val="000000" w:themeColor="text1"/>
          <w:u w:color="000000" w:themeColor="text1"/>
        </w:rPr>
        <w:t xml:space="preserve">one of over </w:t>
      </w:r>
      <w:r w:rsidR="00B56CBD">
        <w:rPr>
          <w:color w:val="000000" w:themeColor="text1"/>
          <w:u w:color="000000" w:themeColor="text1"/>
        </w:rPr>
        <w:t>one thousand two hundred</w:t>
      </w:r>
      <w:r w:rsidR="00B56CBD" w:rsidRPr="00A71744">
        <w:rPr>
          <w:color w:val="000000" w:themeColor="text1"/>
          <w:u w:color="000000" w:themeColor="text1"/>
        </w:rPr>
        <w:t xml:space="preserve"> such Councils in the </w:t>
      </w:r>
      <w:r w:rsidR="00B56CBD">
        <w:rPr>
          <w:color w:val="000000" w:themeColor="text1"/>
          <w:u w:color="000000" w:themeColor="text1"/>
        </w:rPr>
        <w:t>S</w:t>
      </w:r>
      <w:r w:rsidR="00B56CBD" w:rsidRPr="00A71744">
        <w:rPr>
          <w:color w:val="000000" w:themeColor="text1"/>
          <w:u w:color="000000" w:themeColor="text1"/>
        </w:rPr>
        <w:t xml:space="preserve">tate, </w:t>
      </w:r>
      <w:r w:rsidRPr="00A71744">
        <w:rPr>
          <w:color w:val="000000" w:themeColor="text1"/>
          <w:u w:color="000000" w:themeColor="text1"/>
        </w:rPr>
        <w:t xml:space="preserve">the South Pointe High School Improvement Council was recognized </w:t>
      </w:r>
      <w:r w:rsidR="00B56CBD">
        <w:rPr>
          <w:color w:val="000000" w:themeColor="text1"/>
          <w:u w:color="000000" w:themeColor="text1"/>
        </w:rPr>
        <w:t xml:space="preserve">on </w:t>
      </w:r>
      <w:r w:rsidRPr="00A71744">
        <w:rPr>
          <w:color w:val="000000" w:themeColor="text1"/>
          <w:u w:color="000000" w:themeColor="text1"/>
        </w:rPr>
        <w:t xml:space="preserve">March 18, 2017, for its outstanding efforts </w:t>
      </w:r>
      <w:r w:rsidR="00B56CBD">
        <w:rPr>
          <w:color w:val="000000" w:themeColor="text1"/>
          <w:u w:color="000000" w:themeColor="text1"/>
        </w:rPr>
        <w:t>by</w:t>
      </w:r>
      <w:r w:rsidRPr="00A71744">
        <w:rPr>
          <w:color w:val="000000" w:themeColor="text1"/>
          <w:u w:color="000000" w:themeColor="text1"/>
        </w:rPr>
        <w:t xml:space="preserve"> the South Carolina School Improvement Council</w:t>
      </w:r>
      <w:r w:rsidR="00B56CBD">
        <w:rPr>
          <w:color w:val="000000" w:themeColor="text1"/>
          <w:u w:color="000000" w:themeColor="text1"/>
        </w:rPr>
        <w:t xml:space="preserve"> as a recipient of the</w:t>
      </w:r>
      <w:r w:rsidRPr="00A71744">
        <w:rPr>
          <w:color w:val="000000" w:themeColor="text1"/>
          <w:u w:color="000000" w:themeColor="text1"/>
        </w:rPr>
        <w:t xml:space="preserve"> annual Dick and Tunky Riley Award for School Improvement Council Excellence presented personally by </w:t>
      </w:r>
      <w:r w:rsidR="0066431A"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former </w:t>
      </w:r>
      <w:r w:rsidR="00956132">
        <w:rPr>
          <w:color w:val="000000" w:themeColor="text1"/>
          <w:u w:color="000000" w:themeColor="text1"/>
        </w:rPr>
        <w:t>Sec</w:t>
      </w:r>
      <w:r w:rsidR="0066431A">
        <w:rPr>
          <w:color w:val="000000" w:themeColor="text1"/>
          <w:u w:color="000000" w:themeColor="text1"/>
        </w:rPr>
        <w:t>retary of Education</w:t>
      </w:r>
      <w:r w:rsidRPr="00A71744">
        <w:rPr>
          <w:color w:val="000000" w:themeColor="text1"/>
          <w:u w:color="000000" w:themeColor="text1"/>
        </w:rPr>
        <w:t xml:space="preserve"> and South Carolina Governor Richard W. Riley;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376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A71744">
        <w:rPr>
          <w:color w:val="000000" w:themeColor="text1"/>
          <w:u w:color="000000" w:themeColor="text1"/>
        </w:rPr>
        <w:t>General Assembly commend the inspiration, energy, and vision of the parents, educators, students, and community members serving on the South Pointe High School Improvement Council</w:t>
      </w:r>
      <w:r>
        <w:rPr>
          <w:color w:val="000000" w:themeColor="text1"/>
          <w:u w:color="000000" w:themeColor="text1"/>
        </w:rPr>
        <w:t xml:space="preserve"> </w:t>
      </w:r>
      <w:r w:rsidRPr="00A71744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>them</w:t>
      </w:r>
      <w:r w:rsidRPr="00A71744">
        <w:rPr>
          <w:color w:val="000000" w:themeColor="text1"/>
          <w:u w:color="000000" w:themeColor="text1"/>
        </w:rPr>
        <w:t xml:space="preserve"> continued success in </w:t>
      </w:r>
      <w:r>
        <w:rPr>
          <w:color w:val="000000" w:themeColor="text1"/>
          <w:u w:color="000000" w:themeColor="text1"/>
        </w:rPr>
        <w:t xml:space="preserve">all of their </w:t>
      </w:r>
      <w:r w:rsidRPr="00A71744">
        <w:rPr>
          <w:color w:val="000000" w:themeColor="text1"/>
          <w:u w:color="000000" w:themeColor="text1"/>
        </w:rPr>
        <w:t xml:space="preserve">future endeavors on behalf of the school, </w:t>
      </w:r>
      <w:r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students, and </w:t>
      </w:r>
      <w:r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they</w:t>
      </w:r>
      <w:r w:rsidRPr="00A71744">
        <w:rPr>
          <w:color w:val="000000" w:themeColor="text1"/>
          <w:u w:color="000000" w:themeColor="text1"/>
        </w:rPr>
        <w:t xml:space="preserve"> serve</w:t>
      </w:r>
      <w:r w:rsidR="00500376">
        <w:t xml:space="preserve">.  Now, therefore, 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7E28">
        <w:t xml:space="preserve"> </w:t>
      </w:r>
      <w:r w:rsidR="00357E28" w:rsidRPr="00A71744">
        <w:rPr>
          <w:color w:val="000000" w:themeColor="text1"/>
          <w:u w:color="000000" w:themeColor="text1"/>
        </w:rPr>
        <w:t>the members of the South Carolina General Assembly, by this resolution, recognize and c</w:t>
      </w:r>
      <w:r w:rsidR="00B56CBD">
        <w:rPr>
          <w:color w:val="000000" w:themeColor="text1"/>
          <w:u w:color="000000" w:themeColor="text1"/>
        </w:rPr>
        <w:t xml:space="preserve">ommend the significant work of </w:t>
      </w:r>
      <w:r w:rsidR="00357E28" w:rsidRPr="00A71744">
        <w:rPr>
          <w:color w:val="000000" w:themeColor="text1"/>
          <w:u w:color="000000" w:themeColor="text1"/>
        </w:rPr>
        <w:t xml:space="preserve">York County </w:t>
      </w:r>
      <w:r w:rsidR="00357E28">
        <w:rPr>
          <w:color w:val="000000" w:themeColor="text1"/>
          <w:u w:color="000000" w:themeColor="text1"/>
        </w:rPr>
        <w:t xml:space="preserve">School </w:t>
      </w:r>
      <w:r w:rsidR="00357E28" w:rsidRPr="00A71744">
        <w:rPr>
          <w:color w:val="000000" w:themeColor="text1"/>
          <w:u w:color="000000" w:themeColor="text1"/>
        </w:rPr>
        <w:t>District Three South Pointe High School Improvement Council</w:t>
      </w:r>
      <w:r w:rsidR="00357E28">
        <w:rPr>
          <w:color w:val="000000" w:themeColor="text1"/>
          <w:u w:color="000000" w:themeColor="text1"/>
        </w:rPr>
        <w:t xml:space="preserve"> in</w:t>
      </w:r>
      <w:r w:rsidR="00357E28" w:rsidRPr="00A71744">
        <w:rPr>
          <w:color w:val="000000" w:themeColor="text1"/>
          <w:u w:color="000000" w:themeColor="text1"/>
        </w:rPr>
        <w:t xml:space="preserve"> Rock Hill as the recipient of the 2017 Dick and Tunky Riley Award for School Improvement Council Excellence</w:t>
      </w:r>
      <w:r w:rsidR="00357E28">
        <w:rPr>
          <w:color w:val="000000" w:themeColor="text1"/>
          <w:u w:color="000000" w:themeColor="text1"/>
        </w:rPr>
        <w:t xml:space="preserve"> from the </w:t>
      </w:r>
      <w:r w:rsidR="00357E28" w:rsidRPr="00A71744">
        <w:rPr>
          <w:color w:val="000000" w:themeColor="text1"/>
          <w:u w:color="000000" w:themeColor="text1"/>
        </w:rPr>
        <w:t>South Carolina School Improvement Council.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57E28" w:rsidRPr="00A71744">
        <w:rPr>
          <w:color w:val="000000" w:themeColor="text1"/>
          <w:u w:color="000000" w:themeColor="text1"/>
        </w:rPr>
        <w:t>provided to the South Pointe High School Improvement Council.</w:t>
      </w:r>
      <w:r w:rsidR="00357E28">
        <w:t xml:space="preserve"> </w:t>
      </w:r>
    </w:p>
    <w:p w:rsidR="0059326C" w:rsidRDefault="00924F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8A4" w:rsidRDefault="002818A4" w:rsidP="002818A4">
      <w:pPr>
        <w:suppressAutoHyphens/>
      </w:pPr>
    </w:p>
    <w:sectPr w:rsidR="002818A4" w:rsidSect="002818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E28" w:rsidRDefault="00357E28" w:rsidP="009F0C77">
      <w:r>
        <w:separator/>
      </w:r>
    </w:p>
  </w:endnote>
  <w:endnote w:type="continuationSeparator" w:id="0">
    <w:p w:rsidR="00357E28" w:rsidRDefault="00357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EE95FE-A7A4-4870-89D2-92392DC1D421}"/>
    <w:embedBold r:id="rId2" w:fontKey="{ADA60419-05DA-4028-BA36-3D090386D9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BFA316-A57F-4A8A-BCD7-A81DB8912C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83006C-82B6-4F60-BC4C-8444D6B42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2B7254-451A-4269-89F7-4852604989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8A4" w:rsidRPr="00862E64" w:rsidRDefault="002818A4" w:rsidP="00862E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48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E28" w:rsidRDefault="00357E28" w:rsidP="009F0C77">
      <w:r>
        <w:separator/>
      </w:r>
    </w:p>
  </w:footnote>
  <w:footnote w:type="continuationSeparator" w:id="0">
    <w:p w:rsidR="00357E28" w:rsidRDefault="00357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94CM17"/>
    <w:docVar w:name="CoverBillType" w:val="c"/>
    <w:docVar w:name="DocPath" w:val="L:\Council\bills\GM\24994CM17.DOCX"/>
    <w:docVar w:name="dvBillNumber" w:val="64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0037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32C"/>
    <w:rsid w:val="001C482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8A4"/>
    <w:rsid w:val="00294ABE"/>
    <w:rsid w:val="002A3EB4"/>
    <w:rsid w:val="002F4B8C"/>
    <w:rsid w:val="00325348"/>
    <w:rsid w:val="00357E28"/>
    <w:rsid w:val="00393688"/>
    <w:rsid w:val="003D411E"/>
    <w:rsid w:val="003E3C1E"/>
    <w:rsid w:val="003E6148"/>
    <w:rsid w:val="003E7D04"/>
    <w:rsid w:val="00400EAA"/>
    <w:rsid w:val="0041760A"/>
    <w:rsid w:val="004203D7"/>
    <w:rsid w:val="0046250F"/>
    <w:rsid w:val="004809EE"/>
    <w:rsid w:val="004B2A8B"/>
    <w:rsid w:val="00500376"/>
    <w:rsid w:val="00511EE9"/>
    <w:rsid w:val="00521E00"/>
    <w:rsid w:val="00577C6C"/>
    <w:rsid w:val="0058501B"/>
    <w:rsid w:val="0059326C"/>
    <w:rsid w:val="005C5AC4"/>
    <w:rsid w:val="0061228A"/>
    <w:rsid w:val="006215AA"/>
    <w:rsid w:val="006340D9"/>
    <w:rsid w:val="00643B8E"/>
    <w:rsid w:val="00653ECC"/>
    <w:rsid w:val="0066431A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2E64"/>
    <w:rsid w:val="00872729"/>
    <w:rsid w:val="008F4429"/>
    <w:rsid w:val="00924F1A"/>
    <w:rsid w:val="00932670"/>
    <w:rsid w:val="009352BB"/>
    <w:rsid w:val="00956132"/>
    <w:rsid w:val="00990668"/>
    <w:rsid w:val="009A77E6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3A1E"/>
    <w:rsid w:val="00B56CBD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E441E7-D260-496C-956F-F8FE23DE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C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C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18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4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641_201704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4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B9F24-57D4-4EE0-8386-8A7BB45DE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721CBE6C.dotm</Template>
  <TotalTime>0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641: South Pointe High School Improvement Council - South Carolina Legislature Online</dc:title>
  <dc:subject/>
  <dc:creator>Gail Pinckney Moore</dc:creator>
  <cp:keywords/>
  <dc:description/>
  <cp:lastModifiedBy>S Volk</cp:lastModifiedBy>
  <cp:revision>2</cp:revision>
  <cp:lastPrinted>2017-04-18T17:38:00Z</cp:lastPrinted>
  <dcterms:created xsi:type="dcterms:W3CDTF">2017-04-24T18:58:00Z</dcterms:created>
  <dcterms:modified xsi:type="dcterms:W3CDTF">2017-04-24T18:58:00Z</dcterms:modified>
</cp:coreProperties>
</file>