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0959" w:rsidRDefault="009F0959" w:rsidP="009F0959">
      <w:pPr>
        <w:widowControl w:val="0"/>
        <w:jc w:val="center"/>
      </w:pPr>
      <w:r w:rsidRPr="009F0959">
        <w:rPr>
          <w:b/>
        </w:rPr>
        <w:t>South Carolina General Assembly</w:t>
      </w:r>
    </w:p>
    <w:p w:rsidR="009F0959" w:rsidRDefault="009F0959" w:rsidP="009F0959">
      <w:pPr>
        <w:widowControl w:val="0"/>
        <w:jc w:val="center"/>
      </w:pPr>
      <w:r>
        <w:t>122nd Session, 2017-2018</w:t>
      </w:r>
    </w:p>
    <w:p w:rsidR="009F0959" w:rsidRDefault="009F0959" w:rsidP="009F0959">
      <w:pPr>
        <w:widowControl w:val="0"/>
        <w:jc w:val="left"/>
      </w:pPr>
    </w:p>
    <w:p w:rsidR="009F0959" w:rsidRDefault="009F0959" w:rsidP="009F0959">
      <w:pPr>
        <w:widowControl w:val="0"/>
        <w:jc w:val="left"/>
        <w:rPr>
          <w:b/>
        </w:rPr>
      </w:pPr>
      <w:r w:rsidRPr="009F0959">
        <w:rPr>
          <w:b/>
        </w:rPr>
        <w:t>S.</w:t>
      </w:r>
      <w:r>
        <w:rPr>
          <w:b/>
        </w:rPr>
        <w:t xml:space="preserve"> </w:t>
      </w:r>
      <w:r w:rsidRPr="009F0959">
        <w:rPr>
          <w:b/>
        </w:rPr>
        <w:t>667</w:t>
      </w:r>
    </w:p>
    <w:p w:rsidR="009F0959" w:rsidRDefault="009F0959" w:rsidP="009F0959">
      <w:pPr>
        <w:widowControl w:val="0"/>
        <w:jc w:val="left"/>
        <w:rPr>
          <w:b/>
        </w:rPr>
      </w:pPr>
    </w:p>
    <w:p w:rsidR="009F0959" w:rsidRDefault="009F0959" w:rsidP="009F0959">
      <w:pPr>
        <w:widowControl w:val="0"/>
        <w:jc w:val="left"/>
      </w:pPr>
      <w:r w:rsidRPr="009F0959">
        <w:rPr>
          <w:b/>
        </w:rPr>
        <w:t>STATUS INFORMATION</w:t>
      </w:r>
    </w:p>
    <w:p w:rsidR="009F0959" w:rsidRDefault="009F0959" w:rsidP="009F0959">
      <w:pPr>
        <w:widowControl w:val="0"/>
        <w:jc w:val="left"/>
      </w:pPr>
    </w:p>
    <w:p w:rsidR="009F0959" w:rsidRDefault="009F0959" w:rsidP="009F0959">
      <w:pPr>
        <w:widowControl w:val="0"/>
        <w:jc w:val="left"/>
      </w:pPr>
      <w:r>
        <w:t>Concurrent Resolution</w:t>
      </w:r>
    </w:p>
    <w:p w:rsidR="009F0959" w:rsidRDefault="009F0959" w:rsidP="009F0959">
      <w:pPr>
        <w:widowControl w:val="0"/>
        <w:jc w:val="left"/>
      </w:pPr>
      <w:r>
        <w:t>Sponsors: Senator Fanning</w:t>
      </w:r>
    </w:p>
    <w:p w:rsidR="009F0959" w:rsidRDefault="009F0959" w:rsidP="009F0959">
      <w:pPr>
        <w:widowControl w:val="0"/>
        <w:jc w:val="left"/>
      </w:pPr>
      <w:r>
        <w:t>Document Path: l:\council\bills\gm\25003sd17.docx</w:t>
      </w:r>
    </w:p>
    <w:p w:rsidR="009F0959" w:rsidRDefault="009F0959" w:rsidP="009F0959">
      <w:pPr>
        <w:widowControl w:val="0"/>
        <w:jc w:val="left"/>
      </w:pPr>
    </w:p>
    <w:p w:rsidR="000B1186" w:rsidRDefault="000B1186" w:rsidP="009F0959">
      <w:pPr>
        <w:widowControl w:val="0"/>
        <w:jc w:val="left"/>
      </w:pPr>
      <w:r>
        <w:t>Introduced in the Senate on April 26, 2017</w:t>
      </w:r>
    </w:p>
    <w:p w:rsidR="000B1186" w:rsidRDefault="000B1186" w:rsidP="009F0959">
      <w:pPr>
        <w:widowControl w:val="0"/>
        <w:jc w:val="left"/>
      </w:pPr>
      <w:r>
        <w:t>Introduced in the House on April 27, 2017</w:t>
      </w:r>
    </w:p>
    <w:p w:rsidR="000B1186" w:rsidRDefault="000B1186" w:rsidP="009F0959">
      <w:pPr>
        <w:widowControl w:val="0"/>
        <w:jc w:val="left"/>
      </w:pPr>
      <w:r>
        <w:t>Adopted by the General Assembly on April 27, 2017</w:t>
      </w:r>
    </w:p>
    <w:p w:rsidR="000B1186" w:rsidRDefault="000B1186" w:rsidP="009F0959">
      <w:pPr>
        <w:widowControl w:val="0"/>
        <w:jc w:val="left"/>
      </w:pPr>
    </w:p>
    <w:p w:rsidR="009F0959" w:rsidRDefault="009F0959" w:rsidP="009F0959">
      <w:pPr>
        <w:widowControl w:val="0"/>
        <w:jc w:val="left"/>
      </w:pPr>
      <w:r>
        <w:t xml:space="preserve">Summary: </w:t>
      </w:r>
      <w:r w:rsidR="000F4383">
        <w:t>Dr. James Gill "Jim" Knox III</w:t>
      </w:r>
    </w:p>
    <w:p w:rsidR="009F0959" w:rsidRDefault="009F0959" w:rsidP="009F0959">
      <w:pPr>
        <w:widowControl w:val="0"/>
        <w:jc w:val="left"/>
      </w:pPr>
    </w:p>
    <w:p w:rsidR="009F0959" w:rsidRDefault="009F0959" w:rsidP="009F0959">
      <w:pPr>
        <w:widowControl w:val="0"/>
        <w:jc w:val="left"/>
      </w:pPr>
    </w:p>
    <w:p w:rsidR="009F0959" w:rsidRDefault="009F0959" w:rsidP="009F095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F0959">
        <w:rPr>
          <w:b/>
        </w:rPr>
        <w:t>HISTORY OF LEGISLATIVE ACTIONS</w:t>
      </w:r>
    </w:p>
    <w:p w:rsidR="009F0959" w:rsidRDefault="009F0959" w:rsidP="009F095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F0959" w:rsidRPr="009F0959" w:rsidRDefault="009F0959" w:rsidP="009F095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F0959">
        <w:rPr>
          <w:u w:val="single"/>
        </w:rPr>
        <w:tab/>
        <w:t>Date</w:t>
      </w:r>
      <w:r w:rsidRPr="009F0959">
        <w:rPr>
          <w:u w:val="single"/>
        </w:rPr>
        <w:tab/>
        <w:t>Body</w:t>
      </w:r>
      <w:r w:rsidRPr="009F0959">
        <w:rPr>
          <w:u w:val="single"/>
        </w:rPr>
        <w:tab/>
        <w:t>Action Description with journal page number</w:t>
      </w:r>
      <w:r w:rsidRPr="009F0959">
        <w:rPr>
          <w:u w:val="single"/>
        </w:rPr>
        <w:tab/>
      </w:r>
    </w:p>
    <w:p w:rsidR="000F6131" w:rsidRDefault="000F6131" w:rsidP="000F61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4/26/2017</w:t>
      </w:r>
      <w:r>
        <w:tab/>
        <w:t>Senate</w:t>
      </w:r>
      <w:r>
        <w:tab/>
      </w:r>
      <w:r w:rsidRPr="008049A2">
        <w:t>Introduced, adopted, sent to</w:t>
      </w:r>
      <w:r>
        <w:t xml:space="preserve"> House </w:t>
      </w:r>
      <w:r w:rsidRPr="008049A2">
        <w:t>(</w:t>
      </w:r>
      <w:hyperlink r:id="rId7" w:history="1">
        <w:r w:rsidRPr="008049A2">
          <w:rPr>
            <w:rStyle w:val="Hyperlink"/>
          </w:rPr>
          <w:t>Senate Journal</w:t>
        </w:r>
        <w:r w:rsidRPr="008049A2">
          <w:rPr>
            <w:rStyle w:val="Hyperlink"/>
          </w:rPr>
          <w:noBreakHyphen/>
          <w:t>page 7</w:t>
        </w:r>
      </w:hyperlink>
      <w:r w:rsidRPr="008049A2">
        <w:t>)</w:t>
      </w:r>
    </w:p>
    <w:p w:rsidR="000F6131" w:rsidRDefault="000F6131" w:rsidP="000F61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4/27/2017</w:t>
      </w:r>
      <w:r>
        <w:tab/>
        <w:t>House</w:t>
      </w:r>
      <w:r>
        <w:tab/>
      </w:r>
      <w:r w:rsidRPr="008049A2">
        <w:t>Introduced, ado</w:t>
      </w:r>
      <w:r>
        <w:t xml:space="preserve">pted, returned with concurrence </w:t>
      </w:r>
      <w:r w:rsidRPr="008049A2">
        <w:t>(</w:t>
      </w:r>
      <w:hyperlink r:id="rId8" w:history="1">
        <w:r w:rsidRPr="008049A2">
          <w:rPr>
            <w:rStyle w:val="Hyperlink"/>
          </w:rPr>
          <w:t>House Journal</w:t>
        </w:r>
        <w:r w:rsidRPr="008049A2">
          <w:rPr>
            <w:rStyle w:val="Hyperlink"/>
          </w:rPr>
          <w:noBreakHyphen/>
          <w:t>page 7</w:t>
        </w:r>
      </w:hyperlink>
      <w:r w:rsidRPr="008049A2">
        <w:t>)</w:t>
      </w:r>
    </w:p>
    <w:p w:rsidR="000F6131" w:rsidRDefault="000F6131" w:rsidP="000F61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F0959" w:rsidRDefault="009F0959" w:rsidP="009F09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9F0959">
          <w:rPr>
            <w:rStyle w:val="Hyperlink"/>
          </w:rPr>
          <w:t>legislative information</w:t>
        </w:r>
      </w:hyperlink>
      <w:r>
        <w:t xml:space="preserve"> at the website</w:t>
      </w:r>
    </w:p>
    <w:p w:rsidR="009F0959" w:rsidRDefault="009F0959" w:rsidP="009F09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F0959" w:rsidRPr="009F0959" w:rsidRDefault="009F0959" w:rsidP="009F09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F0959" w:rsidRDefault="009F0959" w:rsidP="009F0959">
      <w:r w:rsidRPr="009F0959">
        <w:rPr>
          <w:b/>
        </w:rPr>
        <w:t>VERSIONS OF THIS BILL</w:t>
      </w:r>
    </w:p>
    <w:p w:rsidR="009F0959" w:rsidRDefault="009F0959" w:rsidP="009F0959"/>
    <w:p w:rsidR="009F0959" w:rsidRDefault="00757D83" w:rsidP="009F0959">
      <w:hyperlink r:id="rId10" w:history="1">
        <w:r w:rsidR="009F0959">
          <w:rPr>
            <w:rStyle w:val="Hyperlink"/>
          </w:rPr>
          <w:t>4/26/2017</w:t>
        </w:r>
      </w:hyperlink>
    </w:p>
    <w:p w:rsidR="009F0959" w:rsidRDefault="009F0959" w:rsidP="009F0959"/>
    <w:p w:rsidR="009F0959" w:rsidRDefault="009F0959" w:rsidP="009F0959">
      <w:pPr>
        <w:sectPr w:rsidR="009F0959" w:rsidSect="009F095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740C2" w:rsidRDefault="009740C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74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E7173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4512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DR. JAMES GILL “JIM” KNOX</w:t>
      </w:r>
      <w:r w:rsidR="002F71DE">
        <w:t xml:space="preserve"> </w:t>
      </w:r>
      <w:r w:rsidR="002F71DE" w:rsidRPr="00344D07">
        <w:rPr>
          <w:color w:val="000000" w:themeColor="text1"/>
          <w:u w:color="000000" w:themeColor="text1"/>
        </w:rPr>
        <w:t>III</w:t>
      </w:r>
      <w:r>
        <w:t>, PRINCIPAL OF LEWISVILLE HIGH SCHOOL, UPON THE OCCASION OF HIS RETIREMENT AFTER FIFTY</w:t>
      </w:r>
      <w:r w:rsidR="0084430B">
        <w:noBreakHyphen/>
      </w:r>
      <w:r>
        <w:t>TWO YEARS OF EXEMPLARY SERVICE IN EDUCATION, AND TO WISH HIM CONTINUED SUCCESS AND HAPPINESS IN ALL HIS FUTURE ENDEAVORS.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4512D" w:rsidRDefault="00FE7173" w:rsidP="001451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4512D" w:rsidRPr="00E11DA4">
        <w:t xml:space="preserve">the members of the South Carolina </w:t>
      </w:r>
      <w:r w:rsidR="0014512D">
        <w:t>General Assembly</w:t>
      </w:r>
      <w:r w:rsidR="0014512D" w:rsidRPr="00E11DA4">
        <w:t xml:space="preserve"> have learned that </w:t>
      </w:r>
      <w:r w:rsidR="002F71DE">
        <w:t>Dr. James</w:t>
      </w:r>
      <w:r w:rsidR="00747D58">
        <w:t xml:space="preserve"> Gill</w:t>
      </w:r>
      <w:r w:rsidR="002F71DE">
        <w:t xml:space="preserve"> “Jim” Knox </w:t>
      </w:r>
      <w:r w:rsidR="0014512D" w:rsidRPr="00E11DA4">
        <w:t>will begin a well</w:t>
      </w:r>
      <w:r w:rsidR="0084430B">
        <w:noBreakHyphen/>
      </w:r>
      <w:r w:rsidR="0014512D" w:rsidRPr="00E11DA4">
        <w:t xml:space="preserve">deserved retirement </w:t>
      </w:r>
      <w:r w:rsidR="00323FBA">
        <w:rPr>
          <w:color w:val="000000" w:themeColor="text1"/>
          <w:u w:color="000000" w:themeColor="text1"/>
        </w:rPr>
        <w:t xml:space="preserve">on June 30, 2017, </w:t>
      </w:r>
      <w:r w:rsidR="0014512D" w:rsidRPr="00E11DA4">
        <w:t xml:space="preserve">after </w:t>
      </w:r>
      <w:r w:rsidR="002F71DE">
        <w:t>fifty</w:t>
      </w:r>
      <w:r w:rsidR="0084430B">
        <w:noBreakHyphen/>
      </w:r>
      <w:r w:rsidR="002F71DE">
        <w:t>two</w:t>
      </w:r>
      <w:r w:rsidR="0014512D" w:rsidRPr="00E11DA4">
        <w:t xml:space="preserve"> years as a premier </w:t>
      </w:r>
      <w:r w:rsidR="002F71DE">
        <w:t>educator</w:t>
      </w:r>
      <w:r w:rsidR="0014512D">
        <w:t xml:space="preserve">, the last </w:t>
      </w:r>
      <w:r w:rsidR="002F71DE">
        <w:t>fourteen</w:t>
      </w:r>
      <w:r w:rsidR="0014512D" w:rsidRPr="00E11DA4">
        <w:t xml:space="preserve"> of which have been </w:t>
      </w:r>
      <w:r w:rsidR="0014512D">
        <w:t xml:space="preserve">as </w:t>
      </w:r>
      <w:r w:rsidR="0084430B">
        <w:t>the</w:t>
      </w:r>
      <w:r w:rsidR="0014512D" w:rsidRPr="00E11DA4">
        <w:t xml:space="preserve"> distinguished and highly</w:t>
      </w:r>
      <w:r w:rsidR="0084430B">
        <w:noBreakHyphen/>
      </w:r>
      <w:r w:rsidR="0014512D" w:rsidRPr="00E11DA4">
        <w:t xml:space="preserve">regarded </w:t>
      </w:r>
      <w:r w:rsidR="002F71DE">
        <w:t>principal</w:t>
      </w:r>
      <w:r w:rsidR="0014512D" w:rsidRPr="00E11DA4">
        <w:t xml:space="preserve"> </w:t>
      </w:r>
      <w:r w:rsidR="0084430B">
        <w:t>of</w:t>
      </w:r>
      <w:r w:rsidR="0014512D" w:rsidRPr="00E11DA4">
        <w:t xml:space="preserve"> </w:t>
      </w:r>
      <w:r w:rsidR="002F71DE">
        <w:t>Lewisville High School</w:t>
      </w:r>
      <w:r w:rsidR="00D44C82">
        <w:t xml:space="preserve">, </w:t>
      </w:r>
      <w:r w:rsidR="00D44C82" w:rsidRPr="00344D07">
        <w:rPr>
          <w:color w:val="000000" w:themeColor="text1"/>
          <w:u w:color="000000" w:themeColor="text1"/>
        </w:rPr>
        <w:t xml:space="preserve">the longest serving principal in the </w:t>
      </w:r>
      <w:r w:rsidR="00D44C82">
        <w:rPr>
          <w:color w:val="000000" w:themeColor="text1"/>
          <w:u w:color="000000" w:themeColor="text1"/>
        </w:rPr>
        <w:t>s</w:t>
      </w:r>
      <w:r w:rsidR="00D44C82" w:rsidRPr="00344D07">
        <w:rPr>
          <w:color w:val="000000" w:themeColor="text1"/>
          <w:u w:color="000000" w:themeColor="text1"/>
        </w:rPr>
        <w:t>chool</w:t>
      </w:r>
      <w:r w:rsidR="0084430B" w:rsidRPr="0084430B">
        <w:rPr>
          <w:color w:val="000000" w:themeColor="text1"/>
          <w:u w:color="000000" w:themeColor="text1"/>
        </w:rPr>
        <w:t>’</w:t>
      </w:r>
      <w:r w:rsidR="00D44C82" w:rsidRPr="00344D07">
        <w:rPr>
          <w:color w:val="000000" w:themeColor="text1"/>
          <w:u w:color="000000" w:themeColor="text1"/>
        </w:rPr>
        <w:t xml:space="preserve">s </w:t>
      </w:r>
      <w:r w:rsidR="00D44C82">
        <w:rPr>
          <w:color w:val="000000" w:themeColor="text1"/>
          <w:u w:color="000000" w:themeColor="text1"/>
        </w:rPr>
        <w:t>seventy</w:t>
      </w:r>
      <w:r w:rsidR="0084430B">
        <w:rPr>
          <w:color w:val="000000" w:themeColor="text1"/>
          <w:u w:color="000000" w:themeColor="text1"/>
        </w:rPr>
        <w:noBreakHyphen/>
      </w:r>
      <w:r w:rsidR="00D44C82">
        <w:rPr>
          <w:color w:val="000000" w:themeColor="text1"/>
          <w:u w:color="000000" w:themeColor="text1"/>
        </w:rPr>
        <w:t>two</w:t>
      </w:r>
      <w:r w:rsidR="0084430B">
        <w:rPr>
          <w:color w:val="000000" w:themeColor="text1"/>
          <w:u w:color="000000" w:themeColor="text1"/>
        </w:rPr>
        <w:noBreakHyphen/>
      </w:r>
      <w:r w:rsidR="00D44C82" w:rsidRPr="00344D07">
        <w:rPr>
          <w:color w:val="000000" w:themeColor="text1"/>
          <w:u w:color="000000" w:themeColor="text1"/>
        </w:rPr>
        <w:t>year history</w:t>
      </w:r>
      <w:r w:rsidR="0014512D" w:rsidRPr="00E11DA4">
        <w:t>; and</w:t>
      </w:r>
    </w:p>
    <w:p w:rsidR="0014512D" w:rsidRDefault="0014512D" w:rsidP="001451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512D" w:rsidRDefault="0014512D" w:rsidP="002F71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born in </w:t>
      </w:r>
      <w:r w:rsidR="002F71DE">
        <w:t>Chester County</w:t>
      </w:r>
      <w:r>
        <w:t xml:space="preserve"> on </w:t>
      </w:r>
      <w:r w:rsidR="002F71DE" w:rsidRPr="00344D07">
        <w:rPr>
          <w:color w:val="000000" w:themeColor="text1"/>
          <w:u w:color="000000" w:themeColor="text1"/>
        </w:rPr>
        <w:t>August 31, 1943</w:t>
      </w:r>
      <w:r w:rsidR="002F71DE">
        <w:rPr>
          <w:color w:val="000000" w:themeColor="text1"/>
          <w:u w:color="000000" w:themeColor="text1"/>
        </w:rPr>
        <w:t xml:space="preserve">, </w:t>
      </w:r>
      <w:r w:rsidR="002F71DE">
        <w:t>Jim Knox</w:t>
      </w:r>
      <w:r>
        <w:t xml:space="preserve"> graduated from </w:t>
      </w:r>
      <w:r w:rsidR="002F71DE">
        <w:t xml:space="preserve">Lewisville High School </w:t>
      </w:r>
      <w:r>
        <w:t xml:space="preserve">in </w:t>
      </w:r>
      <w:r w:rsidR="002F71DE">
        <w:t>1961</w:t>
      </w:r>
      <w:r w:rsidR="00A66532">
        <w:t>,</w:t>
      </w:r>
      <w:r w:rsidR="002F71DE">
        <w:t xml:space="preserve"> and earned a bachelor</w:t>
      </w:r>
      <w:r w:rsidR="0084430B" w:rsidRPr="0084430B">
        <w:t>’</w:t>
      </w:r>
      <w:r w:rsidR="002F71DE">
        <w:t xml:space="preserve">s degree from </w:t>
      </w:r>
      <w:r w:rsidRPr="00344D07">
        <w:rPr>
          <w:color w:val="000000" w:themeColor="text1"/>
          <w:u w:color="000000" w:themeColor="text1"/>
        </w:rPr>
        <w:t xml:space="preserve">Erskine College </w:t>
      </w:r>
      <w:r w:rsidR="002F71DE">
        <w:rPr>
          <w:color w:val="000000" w:themeColor="text1"/>
          <w:u w:color="000000" w:themeColor="text1"/>
        </w:rPr>
        <w:t>in h</w:t>
      </w:r>
      <w:r w:rsidRPr="00344D07">
        <w:rPr>
          <w:color w:val="000000" w:themeColor="text1"/>
          <w:u w:color="000000" w:themeColor="text1"/>
        </w:rPr>
        <w:t>istory and Bible</w:t>
      </w:r>
      <w:r w:rsidR="002F71DE">
        <w:rPr>
          <w:color w:val="000000" w:themeColor="text1"/>
          <w:u w:color="000000" w:themeColor="text1"/>
        </w:rPr>
        <w:t xml:space="preserve"> in 1965 and a master</w:t>
      </w:r>
      <w:r w:rsidR="0084430B" w:rsidRPr="0084430B">
        <w:rPr>
          <w:color w:val="000000" w:themeColor="text1"/>
          <w:u w:color="000000" w:themeColor="text1"/>
        </w:rPr>
        <w:t>’</w:t>
      </w:r>
      <w:r w:rsidR="002F71DE">
        <w:rPr>
          <w:color w:val="000000" w:themeColor="text1"/>
          <w:u w:color="000000" w:themeColor="text1"/>
        </w:rPr>
        <w:t>s degree in history from</w:t>
      </w:r>
      <w:r w:rsidRPr="00344D07">
        <w:rPr>
          <w:color w:val="000000" w:themeColor="text1"/>
          <w:u w:color="000000" w:themeColor="text1"/>
        </w:rPr>
        <w:t xml:space="preserve"> Appalachian State University in 1969</w:t>
      </w:r>
      <w:r w:rsidR="002F71DE">
        <w:rPr>
          <w:color w:val="000000" w:themeColor="text1"/>
          <w:u w:color="000000" w:themeColor="text1"/>
        </w:rPr>
        <w:t>; and</w:t>
      </w:r>
    </w:p>
    <w:p w:rsidR="002F71DE" w:rsidRPr="002F71DE" w:rsidRDefault="002F71DE" w:rsidP="002F71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512D" w:rsidRPr="00344D07" w:rsidRDefault="002F71DE" w:rsidP="001451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received theological education from</w:t>
      </w:r>
      <w:r w:rsidR="0014512D" w:rsidRPr="00344D07">
        <w:rPr>
          <w:color w:val="000000" w:themeColor="text1"/>
          <w:u w:color="000000" w:themeColor="text1"/>
        </w:rPr>
        <w:t xml:space="preserve"> Erskine Theological Seminary,</w:t>
      </w:r>
      <w:r>
        <w:rPr>
          <w:color w:val="000000" w:themeColor="text1"/>
          <w:u w:color="000000" w:themeColor="text1"/>
        </w:rPr>
        <w:t xml:space="preserve"> a master</w:t>
      </w:r>
      <w:r w:rsidR="0084430B" w:rsidRPr="0084430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of divinity from </w:t>
      </w:r>
      <w:r w:rsidR="0014512D" w:rsidRPr="00344D07">
        <w:rPr>
          <w:color w:val="000000" w:themeColor="text1"/>
          <w:u w:color="000000" w:themeColor="text1"/>
        </w:rPr>
        <w:t>Southeaste</w:t>
      </w:r>
      <w:r>
        <w:rPr>
          <w:color w:val="000000" w:themeColor="text1"/>
          <w:u w:color="000000" w:themeColor="text1"/>
        </w:rPr>
        <w:t>rn Baptist Theological Seminary</w:t>
      </w:r>
      <w:r w:rsidR="0014512D" w:rsidRPr="00344D07">
        <w:rPr>
          <w:color w:val="000000" w:themeColor="text1"/>
          <w:u w:color="000000" w:themeColor="text1"/>
        </w:rPr>
        <w:t xml:space="preserve">, and </w:t>
      </w:r>
      <w:r>
        <w:rPr>
          <w:color w:val="000000" w:themeColor="text1"/>
          <w:u w:color="000000" w:themeColor="text1"/>
        </w:rPr>
        <w:t xml:space="preserve">a doctorate in ministry from </w:t>
      </w:r>
      <w:r w:rsidR="0014512D" w:rsidRPr="00344D07">
        <w:rPr>
          <w:color w:val="000000" w:themeColor="text1"/>
          <w:u w:color="000000" w:themeColor="text1"/>
        </w:rPr>
        <w:t>Luther Rice Seminary</w:t>
      </w:r>
      <w:r>
        <w:rPr>
          <w:color w:val="000000" w:themeColor="text1"/>
          <w:u w:color="000000" w:themeColor="text1"/>
        </w:rPr>
        <w:t>; and</w:t>
      </w:r>
    </w:p>
    <w:p w:rsidR="002F71DE" w:rsidRDefault="002F71DE" w:rsidP="001451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38C8" w:rsidRDefault="002F71DE" w:rsidP="001451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A38C8" w:rsidRPr="00344D07">
        <w:rPr>
          <w:color w:val="000000" w:themeColor="text1"/>
          <w:u w:color="000000" w:themeColor="text1"/>
        </w:rPr>
        <w:t>in 1965</w:t>
      </w:r>
      <w:r w:rsidR="00DA38C8">
        <w:rPr>
          <w:color w:val="000000" w:themeColor="text1"/>
          <w:u w:color="000000" w:themeColor="text1"/>
        </w:rPr>
        <w:t>,</w:t>
      </w:r>
      <w:r w:rsidR="00DA38C8" w:rsidRPr="00344D07">
        <w:rPr>
          <w:color w:val="000000" w:themeColor="text1"/>
          <w:u w:color="000000" w:themeColor="text1"/>
        </w:rPr>
        <w:t xml:space="preserve"> </w:t>
      </w:r>
      <w:r w:rsidR="00323FBA">
        <w:rPr>
          <w:color w:val="000000" w:themeColor="text1"/>
          <w:u w:color="000000" w:themeColor="text1"/>
        </w:rPr>
        <w:t>Dr. Knox</w:t>
      </w:r>
      <w:r w:rsidR="00DA38C8">
        <w:rPr>
          <w:color w:val="000000" w:themeColor="text1"/>
          <w:u w:color="000000" w:themeColor="text1"/>
        </w:rPr>
        <w:t xml:space="preserve"> b</w:t>
      </w:r>
      <w:r w:rsidR="0014512D" w:rsidRPr="00344D07">
        <w:rPr>
          <w:color w:val="000000" w:themeColor="text1"/>
          <w:u w:color="000000" w:themeColor="text1"/>
        </w:rPr>
        <w:t xml:space="preserve">egan his </w:t>
      </w:r>
      <w:r w:rsidR="00DA38C8">
        <w:rPr>
          <w:color w:val="000000" w:themeColor="text1"/>
          <w:u w:color="000000" w:themeColor="text1"/>
        </w:rPr>
        <w:t>career</w:t>
      </w:r>
      <w:r w:rsidR="0014512D" w:rsidRPr="00344D07">
        <w:rPr>
          <w:color w:val="000000" w:themeColor="text1"/>
          <w:u w:color="000000" w:themeColor="text1"/>
        </w:rPr>
        <w:t xml:space="preserve"> </w:t>
      </w:r>
      <w:r w:rsidR="00DA38C8" w:rsidRPr="00344D07">
        <w:rPr>
          <w:color w:val="000000" w:themeColor="text1"/>
          <w:u w:color="000000" w:themeColor="text1"/>
        </w:rPr>
        <w:t>as a</w:t>
      </w:r>
      <w:r w:rsidR="0084430B">
        <w:rPr>
          <w:color w:val="000000" w:themeColor="text1"/>
          <w:u w:color="000000" w:themeColor="text1"/>
        </w:rPr>
        <w:t>n educato</w:t>
      </w:r>
      <w:r w:rsidR="00DA38C8" w:rsidRPr="00344D07">
        <w:rPr>
          <w:color w:val="000000" w:themeColor="text1"/>
          <w:u w:color="000000" w:themeColor="text1"/>
        </w:rPr>
        <w:t>r in private and public education and on the college level</w:t>
      </w:r>
      <w:r w:rsidR="00DA38C8">
        <w:rPr>
          <w:color w:val="000000" w:themeColor="text1"/>
          <w:u w:color="000000" w:themeColor="text1"/>
        </w:rPr>
        <w:t xml:space="preserve"> </w:t>
      </w:r>
      <w:r w:rsidR="0014512D" w:rsidRPr="00344D07">
        <w:rPr>
          <w:color w:val="000000" w:themeColor="text1"/>
          <w:u w:color="000000" w:themeColor="text1"/>
        </w:rPr>
        <w:t xml:space="preserve">at Oak Ridge Military Institute.  He served in school administration with the North Carolina Department of Public Instruction and as a school principal for </w:t>
      </w:r>
      <w:r w:rsidR="00DA38C8" w:rsidRPr="00344D07">
        <w:rPr>
          <w:color w:val="000000" w:themeColor="text1"/>
          <w:u w:color="000000" w:themeColor="text1"/>
        </w:rPr>
        <w:t>the Charlotte</w:t>
      </w:r>
      <w:r w:rsidR="0084430B">
        <w:rPr>
          <w:color w:val="000000" w:themeColor="text1"/>
          <w:u w:color="000000" w:themeColor="text1"/>
        </w:rPr>
        <w:noBreakHyphen/>
      </w:r>
      <w:r w:rsidR="00DA38C8" w:rsidRPr="00344D07">
        <w:rPr>
          <w:color w:val="000000" w:themeColor="text1"/>
          <w:u w:color="000000" w:themeColor="text1"/>
        </w:rPr>
        <w:t>Mecklenburg School</w:t>
      </w:r>
      <w:r w:rsidR="00323FBA">
        <w:rPr>
          <w:color w:val="000000" w:themeColor="text1"/>
          <w:u w:color="000000" w:themeColor="text1"/>
        </w:rPr>
        <w:t>s</w:t>
      </w:r>
      <w:r w:rsidR="00DA38C8" w:rsidRPr="00344D07">
        <w:rPr>
          <w:color w:val="000000" w:themeColor="text1"/>
          <w:u w:color="000000" w:themeColor="text1"/>
        </w:rPr>
        <w:t xml:space="preserve">, </w:t>
      </w:r>
      <w:r w:rsidR="00DA38C8">
        <w:rPr>
          <w:color w:val="000000" w:themeColor="text1"/>
          <w:u w:color="000000" w:themeColor="text1"/>
        </w:rPr>
        <w:t>t</w:t>
      </w:r>
      <w:r w:rsidR="0014512D" w:rsidRPr="00344D07">
        <w:rPr>
          <w:color w:val="000000" w:themeColor="text1"/>
          <w:u w:color="000000" w:themeColor="text1"/>
        </w:rPr>
        <w:t>he Wake County Public School System, and the</w:t>
      </w:r>
      <w:r w:rsidR="00DA38C8">
        <w:rPr>
          <w:color w:val="000000" w:themeColor="text1"/>
          <w:u w:color="000000" w:themeColor="text1"/>
        </w:rPr>
        <w:t xml:space="preserve"> Chester County School District; and</w:t>
      </w:r>
    </w:p>
    <w:p w:rsidR="0014512D" w:rsidRPr="00344D07" w:rsidRDefault="0014512D" w:rsidP="001451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44D07">
        <w:rPr>
          <w:color w:val="000000" w:themeColor="text1"/>
          <w:u w:color="000000" w:themeColor="text1"/>
        </w:rPr>
        <w:lastRenderedPageBreak/>
        <w:t xml:space="preserve">  </w:t>
      </w:r>
    </w:p>
    <w:p w:rsidR="0014512D" w:rsidRPr="00344D07" w:rsidRDefault="00DA38C8" w:rsidP="00DA3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when he became the </w:t>
      </w:r>
      <w:r w:rsidRPr="00344D07">
        <w:rPr>
          <w:color w:val="000000" w:themeColor="text1"/>
          <w:u w:color="000000" w:themeColor="text1"/>
        </w:rPr>
        <w:t>principal</w:t>
      </w:r>
      <w:r>
        <w:rPr>
          <w:color w:val="000000" w:themeColor="text1"/>
          <w:u w:color="000000" w:themeColor="text1"/>
        </w:rPr>
        <w:t xml:space="preserve"> </w:t>
      </w:r>
      <w:r w:rsidRPr="00344D07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 xml:space="preserve">f </w:t>
      </w:r>
      <w:r w:rsidRPr="00344D07">
        <w:rPr>
          <w:color w:val="000000" w:themeColor="text1"/>
          <w:u w:color="000000" w:themeColor="text1"/>
        </w:rPr>
        <w:t>Lewisville</w:t>
      </w:r>
      <w:r>
        <w:rPr>
          <w:color w:val="000000" w:themeColor="text1"/>
          <w:u w:color="000000" w:themeColor="text1"/>
        </w:rPr>
        <w:t xml:space="preserve"> </w:t>
      </w:r>
      <w:r w:rsidRPr="00344D07">
        <w:rPr>
          <w:color w:val="000000" w:themeColor="text1"/>
          <w:u w:color="000000" w:themeColor="text1"/>
        </w:rPr>
        <w:t>High School</w:t>
      </w:r>
      <w:r>
        <w:rPr>
          <w:color w:val="000000" w:themeColor="text1"/>
          <w:u w:color="000000" w:themeColor="text1"/>
        </w:rPr>
        <w:t xml:space="preserve"> in 2003, the</w:t>
      </w:r>
      <w:r w:rsidR="0014512D" w:rsidRPr="00344D0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="0014512D" w:rsidRPr="00344D07">
        <w:rPr>
          <w:color w:val="000000" w:themeColor="text1"/>
          <w:u w:color="000000" w:themeColor="text1"/>
        </w:rPr>
        <w:t>chool</w:t>
      </w:r>
      <w:r w:rsidR="0084430B" w:rsidRPr="0084430B">
        <w:rPr>
          <w:color w:val="000000" w:themeColor="text1"/>
          <w:u w:color="000000" w:themeColor="text1"/>
        </w:rPr>
        <w:t>’</w:t>
      </w:r>
      <w:r w:rsidR="0014512D" w:rsidRPr="00344D07">
        <w:rPr>
          <w:color w:val="000000" w:themeColor="text1"/>
          <w:u w:color="000000" w:themeColor="text1"/>
        </w:rPr>
        <w:t>s graduation rate was 61.3</w:t>
      </w:r>
      <w:r>
        <w:rPr>
          <w:color w:val="000000" w:themeColor="text1"/>
          <w:u w:color="000000" w:themeColor="text1"/>
        </w:rPr>
        <w:t xml:space="preserve"> percent</w:t>
      </w:r>
      <w:r w:rsidR="0084430B">
        <w:rPr>
          <w:color w:val="000000" w:themeColor="text1"/>
          <w:u w:color="000000" w:themeColor="text1"/>
        </w:rPr>
        <w:t>,</w:t>
      </w:r>
      <w:r w:rsidR="0014512D" w:rsidRPr="00344D07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by</w:t>
      </w:r>
      <w:r w:rsidR="0014512D" w:rsidRPr="00344D07">
        <w:rPr>
          <w:color w:val="000000" w:themeColor="text1"/>
          <w:u w:color="000000" w:themeColor="text1"/>
        </w:rPr>
        <w:t xml:space="preserve"> 2016</w:t>
      </w:r>
      <w:r w:rsidR="0084430B">
        <w:rPr>
          <w:color w:val="000000" w:themeColor="text1"/>
          <w:u w:color="000000" w:themeColor="text1"/>
        </w:rPr>
        <w:t>,</w:t>
      </w:r>
      <w:r w:rsidR="0014512D" w:rsidRPr="00344D07">
        <w:rPr>
          <w:color w:val="000000" w:themeColor="text1"/>
          <w:u w:color="000000" w:themeColor="text1"/>
        </w:rPr>
        <w:t xml:space="preserve"> it </w:t>
      </w:r>
      <w:r>
        <w:rPr>
          <w:color w:val="000000" w:themeColor="text1"/>
          <w:u w:color="000000" w:themeColor="text1"/>
        </w:rPr>
        <w:t>was 92 percent,</w:t>
      </w:r>
      <w:r w:rsidR="0014512D" w:rsidRPr="00344D07">
        <w:rPr>
          <w:color w:val="000000" w:themeColor="text1"/>
          <w:u w:color="000000" w:themeColor="text1"/>
        </w:rPr>
        <w:t xml:space="preserve"> with the highest graduation rate being 94.1</w:t>
      </w:r>
      <w:r>
        <w:rPr>
          <w:color w:val="000000" w:themeColor="text1"/>
          <w:u w:color="000000" w:themeColor="text1"/>
        </w:rPr>
        <w:t xml:space="preserve"> percent in 2010; and</w:t>
      </w:r>
    </w:p>
    <w:p w:rsidR="00DA38C8" w:rsidRDefault="00DA38C8" w:rsidP="001451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504D" w:rsidRDefault="00DA38C8" w:rsidP="00BF5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under </w:t>
      </w:r>
      <w:r w:rsidR="00323FBA">
        <w:rPr>
          <w:color w:val="000000" w:themeColor="text1"/>
          <w:u w:color="000000" w:themeColor="text1"/>
        </w:rPr>
        <w:t>Dr. Knox</w:t>
      </w:r>
      <w:r w:rsidR="0084430B" w:rsidRPr="0084430B">
        <w:rPr>
          <w:color w:val="000000" w:themeColor="text1"/>
          <w:u w:color="000000" w:themeColor="text1"/>
        </w:rPr>
        <w:t>’</w:t>
      </w:r>
      <w:r w:rsidR="00323FB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leadership, </w:t>
      </w:r>
      <w:r w:rsidR="0014512D" w:rsidRPr="00344D07">
        <w:rPr>
          <w:color w:val="000000" w:themeColor="text1"/>
          <w:u w:color="000000" w:themeColor="text1"/>
        </w:rPr>
        <w:t xml:space="preserve">Lewisville High received </w:t>
      </w:r>
      <w:r w:rsidR="0084430B">
        <w:rPr>
          <w:color w:val="000000" w:themeColor="text1"/>
          <w:u w:color="000000" w:themeColor="text1"/>
        </w:rPr>
        <w:t xml:space="preserve">the </w:t>
      </w:r>
      <w:r w:rsidR="0084430B" w:rsidRPr="00344D07">
        <w:rPr>
          <w:color w:val="000000" w:themeColor="text1"/>
          <w:u w:color="000000" w:themeColor="text1"/>
        </w:rPr>
        <w:t>South Carolina Department of Education</w:t>
      </w:r>
      <w:r w:rsidR="0084430B">
        <w:rPr>
          <w:color w:val="000000" w:themeColor="text1"/>
          <w:u w:color="000000" w:themeColor="text1"/>
        </w:rPr>
        <w:t>’s</w:t>
      </w:r>
      <w:r w:rsidRPr="00344D07">
        <w:rPr>
          <w:color w:val="000000" w:themeColor="text1"/>
          <w:u w:color="000000" w:themeColor="text1"/>
        </w:rPr>
        <w:t xml:space="preserve"> Palmetto Gold Award </w:t>
      </w:r>
      <w:r>
        <w:rPr>
          <w:color w:val="000000" w:themeColor="text1"/>
          <w:u w:color="000000" w:themeColor="text1"/>
        </w:rPr>
        <w:t xml:space="preserve"> </w:t>
      </w:r>
      <w:r w:rsidR="0014512D" w:rsidRPr="00344D07">
        <w:rPr>
          <w:color w:val="000000" w:themeColor="text1"/>
          <w:u w:color="000000" w:themeColor="text1"/>
        </w:rPr>
        <w:t xml:space="preserve">nine times </w:t>
      </w:r>
      <w:r>
        <w:rPr>
          <w:color w:val="000000" w:themeColor="text1"/>
          <w:u w:color="000000" w:themeColor="text1"/>
        </w:rPr>
        <w:t>and</w:t>
      </w:r>
      <w:r w:rsidR="0084430B" w:rsidRPr="00344D07">
        <w:rPr>
          <w:color w:val="000000" w:themeColor="text1"/>
          <w:u w:color="000000" w:themeColor="text1"/>
        </w:rPr>
        <w:t xml:space="preserve"> a </w:t>
      </w:r>
      <w:r w:rsidR="0084430B" w:rsidRPr="00DA38C8">
        <w:rPr>
          <w:i/>
          <w:color w:val="000000" w:themeColor="text1"/>
          <w:u w:color="000000" w:themeColor="text1"/>
        </w:rPr>
        <w:t>U.S. News and World Report</w:t>
      </w:r>
      <w:r w:rsidR="0084430B" w:rsidRPr="00344D07">
        <w:rPr>
          <w:color w:val="000000" w:themeColor="text1"/>
          <w:u w:color="000000" w:themeColor="text1"/>
        </w:rPr>
        <w:t xml:space="preserve"> Bronze Award on five occasions</w:t>
      </w:r>
      <w:r w:rsidR="0084430B">
        <w:rPr>
          <w:color w:val="000000" w:themeColor="text1"/>
          <w:u w:color="000000" w:themeColor="text1"/>
        </w:rPr>
        <w:t xml:space="preserve"> </w:t>
      </w:r>
      <w:r w:rsidR="00BF504D">
        <w:rPr>
          <w:color w:val="000000" w:themeColor="text1"/>
          <w:u w:color="000000" w:themeColor="text1"/>
        </w:rPr>
        <w:t xml:space="preserve">and </w:t>
      </w:r>
      <w:r w:rsidR="0014512D" w:rsidRPr="00344D07">
        <w:rPr>
          <w:color w:val="000000" w:themeColor="text1"/>
          <w:u w:color="000000" w:themeColor="text1"/>
        </w:rPr>
        <w:t>was recognized by the South Carolina Department of Education for its outstanding performance in United States History on the End of Course Ex</w:t>
      </w:r>
      <w:r w:rsidR="00BF504D">
        <w:rPr>
          <w:color w:val="000000" w:themeColor="text1"/>
          <w:u w:color="000000" w:themeColor="text1"/>
        </w:rPr>
        <w:t>am Program; and</w:t>
      </w:r>
    </w:p>
    <w:p w:rsidR="0014512D" w:rsidRPr="00344D07" w:rsidRDefault="0014512D" w:rsidP="001451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504D" w:rsidRPr="00344D07" w:rsidRDefault="00BF504D" w:rsidP="00BF5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among his</w:t>
      </w:r>
      <w:r w:rsidR="0084430B">
        <w:rPr>
          <w:color w:val="000000" w:themeColor="text1"/>
          <w:u w:color="000000" w:themeColor="text1"/>
        </w:rPr>
        <w:t xml:space="preserve"> numerous</w:t>
      </w:r>
      <w:r>
        <w:rPr>
          <w:color w:val="000000" w:themeColor="text1"/>
          <w:u w:color="000000" w:themeColor="text1"/>
        </w:rPr>
        <w:t xml:space="preserve"> honors, he was named the </w:t>
      </w:r>
      <w:r w:rsidRPr="00344D07">
        <w:rPr>
          <w:color w:val="000000" w:themeColor="text1"/>
          <w:u w:color="000000" w:themeColor="text1"/>
        </w:rPr>
        <w:t>1992</w:t>
      </w:r>
      <w:r w:rsidR="0084430B">
        <w:rPr>
          <w:color w:val="000000" w:themeColor="text1"/>
          <w:u w:color="000000" w:themeColor="text1"/>
        </w:rPr>
        <w:noBreakHyphen/>
      </w:r>
      <w:r w:rsidRPr="00344D07">
        <w:rPr>
          <w:color w:val="000000" w:themeColor="text1"/>
          <w:u w:color="000000" w:themeColor="text1"/>
        </w:rPr>
        <w:t>1993 Wake County PTA Council Principal of the Year</w:t>
      </w:r>
      <w:r w:rsidR="0084430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84430B">
        <w:rPr>
          <w:color w:val="000000" w:themeColor="text1"/>
          <w:u w:color="000000" w:themeColor="text1"/>
        </w:rPr>
        <w:t>was r</w:t>
      </w:r>
      <w:r w:rsidR="0084430B" w:rsidRPr="00344D07">
        <w:rPr>
          <w:color w:val="000000" w:themeColor="text1"/>
          <w:u w:color="000000" w:themeColor="text1"/>
        </w:rPr>
        <w:t xml:space="preserve">ecognized by </w:t>
      </w:r>
      <w:r w:rsidR="0084430B">
        <w:rPr>
          <w:color w:val="000000" w:themeColor="text1"/>
          <w:u w:color="000000" w:themeColor="text1"/>
        </w:rPr>
        <w:t xml:space="preserve">the </w:t>
      </w:r>
      <w:r w:rsidR="0084430B" w:rsidRPr="00344D07">
        <w:rPr>
          <w:color w:val="000000" w:themeColor="text1"/>
          <w:u w:color="000000" w:themeColor="text1"/>
        </w:rPr>
        <w:t>Charlotte</w:t>
      </w:r>
      <w:r w:rsidR="0084430B">
        <w:rPr>
          <w:color w:val="000000" w:themeColor="text1"/>
          <w:u w:color="000000" w:themeColor="text1"/>
        </w:rPr>
        <w:noBreakHyphen/>
      </w:r>
      <w:r w:rsidR="0084430B" w:rsidRPr="00344D07">
        <w:rPr>
          <w:color w:val="000000" w:themeColor="text1"/>
          <w:u w:color="000000" w:themeColor="text1"/>
        </w:rPr>
        <w:t>Mecklenburg Schools for Innovative Contributions</w:t>
      </w:r>
      <w:r w:rsidR="0084430B">
        <w:rPr>
          <w:color w:val="000000" w:themeColor="text1"/>
          <w:u w:color="000000" w:themeColor="text1"/>
        </w:rPr>
        <w:t xml:space="preserve">, and </w:t>
      </w:r>
      <w:r>
        <w:rPr>
          <w:color w:val="000000" w:themeColor="text1"/>
          <w:u w:color="000000" w:themeColor="text1"/>
        </w:rPr>
        <w:t xml:space="preserve">received </w:t>
      </w:r>
      <w:r w:rsidRPr="00344D07">
        <w:rPr>
          <w:color w:val="000000" w:themeColor="text1"/>
          <w:u w:color="000000" w:themeColor="text1"/>
        </w:rPr>
        <w:t xml:space="preserve">an Honorary Life Membership </w:t>
      </w:r>
      <w:r>
        <w:rPr>
          <w:color w:val="000000" w:themeColor="text1"/>
          <w:u w:color="000000" w:themeColor="text1"/>
        </w:rPr>
        <w:t>from</w:t>
      </w:r>
      <w:r w:rsidRPr="00344D07">
        <w:rPr>
          <w:color w:val="000000" w:themeColor="text1"/>
          <w:u w:color="000000" w:themeColor="text1"/>
        </w:rPr>
        <w:t xml:space="preserve"> the Garner Educational Foundation for “making the grade”</w:t>
      </w:r>
      <w:r w:rsidR="0084430B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the </w:t>
      </w:r>
      <w:r w:rsidRPr="00344D07">
        <w:rPr>
          <w:color w:val="000000" w:themeColor="text1"/>
          <w:u w:color="000000" w:themeColor="text1"/>
        </w:rPr>
        <w:t>North Carolina Governor</w:t>
      </w:r>
      <w:r w:rsidR="0084430B" w:rsidRPr="0084430B">
        <w:rPr>
          <w:color w:val="000000" w:themeColor="text1"/>
          <w:u w:color="000000" w:themeColor="text1"/>
        </w:rPr>
        <w:t>’</w:t>
      </w:r>
      <w:r w:rsidRPr="00344D07">
        <w:rPr>
          <w:color w:val="000000" w:themeColor="text1"/>
          <w:u w:color="000000" w:themeColor="text1"/>
        </w:rPr>
        <w:t>s Entrepreneurial Schools Award</w:t>
      </w:r>
      <w:r>
        <w:rPr>
          <w:color w:val="000000" w:themeColor="text1"/>
          <w:u w:color="000000" w:themeColor="text1"/>
        </w:rPr>
        <w:t xml:space="preserve"> </w:t>
      </w:r>
      <w:r w:rsidRPr="00344D07">
        <w:rPr>
          <w:color w:val="000000" w:themeColor="text1"/>
          <w:u w:color="000000" w:themeColor="text1"/>
        </w:rPr>
        <w:t>in 1997</w:t>
      </w:r>
      <w:r>
        <w:rPr>
          <w:color w:val="000000" w:themeColor="text1"/>
          <w:u w:color="000000" w:themeColor="text1"/>
        </w:rPr>
        <w:t xml:space="preserve"> while he was pr</w:t>
      </w:r>
      <w:r w:rsidRPr="00344D07">
        <w:rPr>
          <w:color w:val="000000" w:themeColor="text1"/>
          <w:u w:color="000000" w:themeColor="text1"/>
        </w:rPr>
        <w:t>incipal of South Mecklenburg High School</w:t>
      </w:r>
      <w:r>
        <w:rPr>
          <w:color w:val="000000" w:themeColor="text1"/>
          <w:u w:color="000000" w:themeColor="text1"/>
        </w:rPr>
        <w:t>; and</w:t>
      </w:r>
      <w:r w:rsidRPr="00344D07">
        <w:rPr>
          <w:color w:val="000000" w:themeColor="text1"/>
          <w:u w:color="000000" w:themeColor="text1"/>
        </w:rPr>
        <w:t xml:space="preserve">  </w:t>
      </w:r>
    </w:p>
    <w:p w:rsidR="00BF504D" w:rsidRDefault="00BF504D" w:rsidP="00BF5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512D" w:rsidRPr="00344D07" w:rsidRDefault="00D44C82" w:rsidP="001451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dedicated to his community, </w:t>
      </w:r>
      <w:r w:rsidR="00323FBA">
        <w:rPr>
          <w:color w:val="000000" w:themeColor="text1"/>
          <w:u w:color="000000" w:themeColor="text1"/>
        </w:rPr>
        <w:t xml:space="preserve">Dr. Knox </w:t>
      </w:r>
      <w:r>
        <w:rPr>
          <w:color w:val="000000" w:themeColor="text1"/>
          <w:u w:color="000000" w:themeColor="text1"/>
        </w:rPr>
        <w:t xml:space="preserve">has </w:t>
      </w:r>
      <w:r w:rsidR="0014512D" w:rsidRPr="00344D07">
        <w:rPr>
          <w:color w:val="000000" w:themeColor="text1"/>
          <w:u w:color="000000" w:themeColor="text1"/>
        </w:rPr>
        <w:t>serve</w:t>
      </w:r>
      <w:r>
        <w:rPr>
          <w:color w:val="000000" w:themeColor="text1"/>
          <w:u w:color="000000" w:themeColor="text1"/>
        </w:rPr>
        <w:t>d</w:t>
      </w:r>
      <w:r w:rsidR="0014512D" w:rsidRPr="00344D07">
        <w:rPr>
          <w:color w:val="000000" w:themeColor="text1"/>
          <w:u w:color="000000" w:themeColor="text1"/>
        </w:rPr>
        <w:t xml:space="preserve"> on the </w:t>
      </w:r>
      <w:r>
        <w:rPr>
          <w:color w:val="000000" w:themeColor="text1"/>
          <w:u w:color="000000" w:themeColor="text1"/>
        </w:rPr>
        <w:t>board of t</w:t>
      </w:r>
      <w:r w:rsidR="0014512D" w:rsidRPr="00344D07">
        <w:rPr>
          <w:color w:val="000000" w:themeColor="text1"/>
          <w:u w:color="000000" w:themeColor="text1"/>
        </w:rPr>
        <w:t xml:space="preserve">rustees of Limestone College </w:t>
      </w:r>
      <w:r w:rsidRPr="00344D07">
        <w:rPr>
          <w:color w:val="000000" w:themeColor="text1"/>
          <w:u w:color="000000" w:themeColor="text1"/>
        </w:rPr>
        <w:t>since 2015</w:t>
      </w:r>
      <w:r w:rsidR="00A66532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Pr="00344D07">
        <w:rPr>
          <w:color w:val="000000" w:themeColor="text1"/>
          <w:u w:color="000000" w:themeColor="text1"/>
        </w:rPr>
        <w:t>participat</w:t>
      </w:r>
      <w:r>
        <w:rPr>
          <w:color w:val="000000" w:themeColor="text1"/>
          <w:u w:color="000000" w:themeColor="text1"/>
        </w:rPr>
        <w:t>ed</w:t>
      </w:r>
      <w:r w:rsidRPr="00344D07">
        <w:rPr>
          <w:color w:val="000000" w:themeColor="text1"/>
          <w:u w:color="000000" w:themeColor="text1"/>
        </w:rPr>
        <w:t xml:space="preserve"> in the Chester County Historical Society and the Chester District Genealogical Society</w:t>
      </w:r>
      <w:r>
        <w:rPr>
          <w:color w:val="000000" w:themeColor="text1"/>
          <w:u w:color="000000" w:themeColor="text1"/>
        </w:rPr>
        <w:t xml:space="preserve"> for</w:t>
      </w:r>
      <w:r w:rsidRPr="00344D07">
        <w:rPr>
          <w:color w:val="000000" w:themeColor="text1"/>
          <w:u w:color="000000" w:themeColor="text1"/>
        </w:rPr>
        <w:t xml:space="preserve"> historical preservation</w:t>
      </w:r>
      <w:r>
        <w:rPr>
          <w:color w:val="000000" w:themeColor="text1"/>
          <w:u w:color="000000" w:themeColor="text1"/>
        </w:rPr>
        <w:t>; and</w:t>
      </w:r>
      <w:r w:rsidR="0014512D" w:rsidRPr="00344D07">
        <w:rPr>
          <w:color w:val="000000" w:themeColor="text1"/>
          <w:u w:color="000000" w:themeColor="text1"/>
        </w:rPr>
        <w:t xml:space="preserve">  </w:t>
      </w:r>
    </w:p>
    <w:p w:rsidR="00BF504D" w:rsidRDefault="00BF504D" w:rsidP="001451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512D" w:rsidRPr="00344D07" w:rsidRDefault="00BF504D" w:rsidP="001451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23FBA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was r</w:t>
      </w:r>
      <w:r w:rsidRPr="00344D07">
        <w:rPr>
          <w:color w:val="000000" w:themeColor="text1"/>
          <w:u w:color="000000" w:themeColor="text1"/>
        </w:rPr>
        <w:t xml:space="preserve">ecognized </w:t>
      </w:r>
      <w:r w:rsidR="00323FBA">
        <w:rPr>
          <w:color w:val="000000" w:themeColor="text1"/>
          <w:u w:color="000000" w:themeColor="text1"/>
        </w:rPr>
        <w:t>in 2006 b</w:t>
      </w:r>
      <w:r w:rsidR="00323FBA" w:rsidRPr="00344D07">
        <w:rPr>
          <w:color w:val="000000" w:themeColor="text1"/>
          <w:u w:color="000000" w:themeColor="text1"/>
        </w:rPr>
        <w:t>y the Chester County NAACP for his serv</w:t>
      </w:r>
      <w:r w:rsidR="00323FBA">
        <w:rPr>
          <w:color w:val="000000" w:themeColor="text1"/>
          <w:u w:color="000000" w:themeColor="text1"/>
        </w:rPr>
        <w:t xml:space="preserve">ice to public education and </w:t>
      </w:r>
      <w:r w:rsidRPr="00344D07">
        <w:rPr>
          <w:color w:val="000000" w:themeColor="text1"/>
          <w:u w:color="000000" w:themeColor="text1"/>
        </w:rPr>
        <w:t>by the Chester County Council and Citizens of Chester County for achievements and high level of accomplishments at Lewisville High School</w:t>
      </w:r>
      <w:r w:rsidR="00323FBA">
        <w:rPr>
          <w:color w:val="000000" w:themeColor="text1"/>
          <w:u w:color="000000" w:themeColor="text1"/>
        </w:rPr>
        <w:t xml:space="preserve"> </w:t>
      </w:r>
      <w:r w:rsidR="00323FBA" w:rsidRPr="00344D07">
        <w:rPr>
          <w:color w:val="000000" w:themeColor="text1"/>
          <w:u w:color="000000" w:themeColor="text1"/>
        </w:rPr>
        <w:t>in 2013</w:t>
      </w:r>
      <w:r>
        <w:rPr>
          <w:color w:val="000000" w:themeColor="text1"/>
          <w:u w:color="000000" w:themeColor="text1"/>
        </w:rPr>
        <w:t>; and</w:t>
      </w:r>
      <w:r w:rsidR="0014512D" w:rsidRPr="00344D07">
        <w:rPr>
          <w:color w:val="000000" w:themeColor="text1"/>
          <w:u w:color="000000" w:themeColor="text1"/>
        </w:rPr>
        <w:t xml:space="preserve"> </w:t>
      </w:r>
    </w:p>
    <w:p w:rsidR="0014512D" w:rsidRPr="00344D07" w:rsidRDefault="0014512D" w:rsidP="001451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7173" w:rsidRDefault="0014512D" w:rsidP="001451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</w:t>
      </w:r>
      <w:r>
        <w:t>General Assembly</w:t>
      </w:r>
      <w:r w:rsidR="00D44C82">
        <w:t xml:space="preserve"> </w:t>
      </w:r>
      <w:r>
        <w:t>of the State of South Carolina</w:t>
      </w:r>
      <w:r w:rsidR="0084430B">
        <w:rPr>
          <w:color w:val="000000" w:themeColor="text1"/>
          <w:u w:color="000000" w:themeColor="text1"/>
        </w:rPr>
        <w:t xml:space="preserve"> values</w:t>
      </w:r>
      <w:r>
        <w:rPr>
          <w:color w:val="000000" w:themeColor="text1"/>
          <w:u w:color="000000" w:themeColor="text1"/>
        </w:rPr>
        <w:t xml:space="preserve"> the years of unparalleled dedication that </w:t>
      </w:r>
      <w:r>
        <w:t>Jim Knox</w:t>
      </w:r>
      <w:r>
        <w:rPr>
          <w:color w:val="000000" w:themeColor="text1"/>
          <w:u w:color="000000" w:themeColor="text1"/>
        </w:rPr>
        <w:t xml:space="preserve"> has devoted to </w:t>
      </w:r>
      <w:r>
        <w:t>education,</w:t>
      </w:r>
      <w:r>
        <w:rPr>
          <w:color w:val="000000" w:themeColor="text1"/>
          <w:u w:color="000000" w:themeColor="text1"/>
        </w:rPr>
        <w:t xml:space="preserve"> and the members wish him many years of enjoyment </w:t>
      </w:r>
      <w:r w:rsidR="00BF504D">
        <w:rPr>
          <w:color w:val="000000" w:themeColor="text1"/>
          <w:u w:color="000000" w:themeColor="text1"/>
        </w:rPr>
        <w:t>as he begins his</w:t>
      </w:r>
      <w:r>
        <w:rPr>
          <w:color w:val="000000" w:themeColor="text1"/>
          <w:u w:color="000000" w:themeColor="text1"/>
        </w:rPr>
        <w:t xml:space="preserve"> well</w:t>
      </w:r>
      <w:r w:rsidR="0084430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FE7173">
        <w:t xml:space="preserve">.  Now, therefore, </w:t>
      </w:r>
    </w:p>
    <w:p w:rsidR="00FE7173" w:rsidRDefault="00FE71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7173" w:rsidRDefault="00FE71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FE7173" w:rsidRDefault="00FE71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512D" w:rsidRDefault="00FE7173" w:rsidP="001451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4512D">
        <w:t xml:space="preserve"> the members of the South Carolina General Assembly, by this resolution, recognize and honor Dr. James Gill “Jim” Knox</w:t>
      </w:r>
      <w:r w:rsidR="002F71DE">
        <w:t xml:space="preserve"> </w:t>
      </w:r>
      <w:r w:rsidR="002F71DE" w:rsidRPr="00344D07">
        <w:rPr>
          <w:color w:val="000000" w:themeColor="text1"/>
          <w:u w:color="000000" w:themeColor="text1"/>
        </w:rPr>
        <w:t>III</w:t>
      </w:r>
      <w:r w:rsidR="0014512D">
        <w:t>, Principal of Lewisville High School, upon the occasion of his retirement after fifty</w:t>
      </w:r>
      <w:r w:rsidR="0084430B">
        <w:noBreakHyphen/>
      </w:r>
      <w:r w:rsidR="0014512D">
        <w:t>two years of exemplary service in education, and wish him continued success and happiness in all his future endeavors.</w:t>
      </w:r>
    </w:p>
    <w:p w:rsidR="0014512D" w:rsidRDefault="0014512D" w:rsidP="001451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7173" w:rsidRDefault="0014512D" w:rsidP="001451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Dr. James Gill “Jim” Knox</w:t>
      </w:r>
      <w:r w:rsidR="002F71DE">
        <w:t xml:space="preserve"> </w:t>
      </w:r>
      <w:r w:rsidR="002F71DE" w:rsidRPr="00344D07">
        <w:rPr>
          <w:color w:val="000000" w:themeColor="text1"/>
          <w:u w:color="000000" w:themeColor="text1"/>
        </w:rPr>
        <w:t>III</w:t>
      </w:r>
      <w:r>
        <w:t>.</w:t>
      </w:r>
    </w:p>
    <w:p w:rsidR="005A6982" w:rsidRDefault="0084430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F0959" w:rsidRDefault="009F0959" w:rsidP="009F0959">
      <w:pPr>
        <w:suppressAutoHyphens/>
      </w:pPr>
    </w:p>
    <w:sectPr w:rsidR="009F0959" w:rsidSect="009F0959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430B" w:rsidRDefault="0084430B" w:rsidP="009F0C77">
      <w:r>
        <w:separator/>
      </w:r>
    </w:p>
  </w:endnote>
  <w:endnote w:type="continuationSeparator" w:id="0">
    <w:p w:rsidR="0084430B" w:rsidRDefault="0084430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D45C6B7-FCD3-47A2-BA95-1BDC7C6C9D78}"/>
    <w:embedBold r:id="rId2" w:fontKey="{56A0358A-2C45-4F4D-92E5-C6EEE8A59F20}"/>
    <w:embedItalic r:id="rId3" w:fontKey="{33B12977-C58D-4BDC-80E2-2823B38452D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EBC94D7E-8A17-4908-BF3D-9B98E5D5F7C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3E2A15F8-2F69-4C3B-ACF4-6F91AA0EF30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EA4BA13-C9D8-41FB-B493-39BEF3FE222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0959" w:rsidRPr="009740C2" w:rsidRDefault="009F0959" w:rsidP="009740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F438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430B" w:rsidRDefault="0084430B" w:rsidP="009F0C77">
      <w:r>
        <w:separator/>
      </w:r>
    </w:p>
  </w:footnote>
  <w:footnote w:type="continuationSeparator" w:id="0">
    <w:p w:rsidR="0084430B" w:rsidRDefault="0084430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5003SD17"/>
    <w:docVar w:name="CoverBillType" w:val="c"/>
    <w:docVar w:name="DocPath" w:val="L:\Council\bills\GM\25003SD17.DOCX"/>
    <w:docVar w:name="dvBillNumber" w:val="667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FE7173"/>
    <w:rsid w:val="000263D9"/>
    <w:rsid w:val="00026C9A"/>
    <w:rsid w:val="000965A1"/>
    <w:rsid w:val="000B1186"/>
    <w:rsid w:val="000C487D"/>
    <w:rsid w:val="000E1785"/>
    <w:rsid w:val="000F39F2"/>
    <w:rsid w:val="000F4383"/>
    <w:rsid w:val="000F6131"/>
    <w:rsid w:val="001023A4"/>
    <w:rsid w:val="0010776B"/>
    <w:rsid w:val="00133E66"/>
    <w:rsid w:val="00134ACF"/>
    <w:rsid w:val="00144E15"/>
    <w:rsid w:val="0014512D"/>
    <w:rsid w:val="001A4A62"/>
    <w:rsid w:val="001A681E"/>
    <w:rsid w:val="001D08F2"/>
    <w:rsid w:val="002037CA"/>
    <w:rsid w:val="002047A2"/>
    <w:rsid w:val="002321B6"/>
    <w:rsid w:val="0023696B"/>
    <w:rsid w:val="0024749C"/>
    <w:rsid w:val="00250967"/>
    <w:rsid w:val="002759C5"/>
    <w:rsid w:val="00277DEE"/>
    <w:rsid w:val="00280D88"/>
    <w:rsid w:val="00294ABE"/>
    <w:rsid w:val="002A3EB4"/>
    <w:rsid w:val="002F71DE"/>
    <w:rsid w:val="00323FBA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A6982"/>
    <w:rsid w:val="005C5AC4"/>
    <w:rsid w:val="006029E7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E5F1F"/>
    <w:rsid w:val="006F3F76"/>
    <w:rsid w:val="00747D58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4430B"/>
    <w:rsid w:val="00872729"/>
    <w:rsid w:val="008F4429"/>
    <w:rsid w:val="00932670"/>
    <w:rsid w:val="009352BB"/>
    <w:rsid w:val="009740C2"/>
    <w:rsid w:val="00990668"/>
    <w:rsid w:val="009B397B"/>
    <w:rsid w:val="009F0959"/>
    <w:rsid w:val="009F0C77"/>
    <w:rsid w:val="009F4DD1"/>
    <w:rsid w:val="00A64E80"/>
    <w:rsid w:val="00A66532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5583"/>
    <w:rsid w:val="00BB6347"/>
    <w:rsid w:val="00BD2134"/>
    <w:rsid w:val="00BF504D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44C82"/>
    <w:rsid w:val="00D6260D"/>
    <w:rsid w:val="00D6662B"/>
    <w:rsid w:val="00D95E2F"/>
    <w:rsid w:val="00D970A9"/>
    <w:rsid w:val="00DA38C8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  <w:rsid w:val="00FE7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AEB1F92-14A2-439A-BBA5-96D99C5F8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4430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30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F09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427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17042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667_2017042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667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29A80D-2279-4258-8F6D-11D507601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D71941D6.dotm</Template>
  <TotalTime>0</TotalTime>
  <Pages>3</Pages>
  <Words>694</Words>
  <Characters>3823</Characters>
  <Application>Microsoft Office Word</Application>
  <DocSecurity>0</DocSecurity>
  <Lines>127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667: Dr. James Gill "Jim" Knox III - South Carolina Legislature Online</dc:title>
  <dc:subject/>
  <dc:creator>Gail Pinckney Moore</dc:creator>
  <cp:keywords/>
  <dc:description/>
  <cp:lastModifiedBy>S Volk</cp:lastModifiedBy>
  <cp:revision>2</cp:revision>
  <cp:lastPrinted>2017-04-25T17:34:00Z</cp:lastPrinted>
  <dcterms:created xsi:type="dcterms:W3CDTF">2017-04-28T20:35:00Z</dcterms:created>
  <dcterms:modified xsi:type="dcterms:W3CDTF">2017-04-28T20:35:00Z</dcterms:modified>
</cp:coreProperties>
</file>