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29C" w:rsidRDefault="00AE40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E40B8" w:rsidRDefault="00AE40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10, 2018</w:t>
      </w:r>
    </w:p>
    <w:p w:rsidR="00AE40B8" w:rsidRDefault="00AE40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40B8" w:rsidRPr="00AE40B8" w:rsidRDefault="00AE40B8" w:rsidP="00AE40B8">
      <w:pPr>
        <w:tabs>
          <w:tab w:val="right" w:pos="5933"/>
        </w:tabs>
        <w:suppressAutoHyphens/>
        <w:jc w:val="both"/>
        <w:rPr>
          <w:rFonts w:eastAsia="Times New Roman"/>
        </w:rPr>
      </w:pPr>
      <w:r>
        <w:rPr>
          <w:rFonts w:eastAsia="Times New Roman"/>
        </w:rPr>
        <w:tab/>
      </w:r>
      <w:r>
        <w:rPr>
          <w:rFonts w:eastAsia="Times New Roman"/>
          <w:b/>
          <w:sz w:val="36"/>
        </w:rPr>
        <w:t>S. 1103</w:t>
      </w:r>
    </w:p>
    <w:p w:rsidR="00AE40B8" w:rsidRDefault="00AE40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40B8" w:rsidRDefault="00AE40B8" w:rsidP="00AE4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977E3">
        <w:t>Senator Williams</w:t>
      </w:r>
    </w:p>
    <w:p w:rsidR="00AE40B8" w:rsidRDefault="00AE40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40B8" w:rsidRDefault="00AE40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4/10/18--H.</w:t>
      </w:r>
    </w:p>
    <w:p w:rsidR="00AE40B8" w:rsidRDefault="00AE40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20, 2018.</w:t>
      </w:r>
    </w:p>
    <w:p w:rsidR="00AE40B8" w:rsidRPr="00AE40B8" w:rsidRDefault="00AE40B8" w:rsidP="00AE4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E40B8" w:rsidRDefault="00AE40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40B8" w:rsidRDefault="00AE40B8" w:rsidP="00AE4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AE40B8" w:rsidRPr="00AE40B8" w:rsidRDefault="00AE40B8" w:rsidP="00AE4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AE40B8" w:rsidRDefault="00AE40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1103) to request that </w:t>
      </w:r>
      <w:r w:rsidRPr="00AE40B8">
        <w:rPr>
          <w:color w:val="000000" w:themeColor="text1"/>
          <w:u w:color="000000" w:themeColor="text1"/>
        </w:rPr>
        <w:t xml:space="preserve">the Department of Transportation name </w:t>
      </w:r>
      <w:r w:rsidRPr="00AE40B8">
        <w:rPr>
          <w:color w:val="000000" w:themeColor="text1"/>
          <w:szCs w:val="24"/>
          <w:u w:color="000000" w:themeColor="text1"/>
        </w:rPr>
        <w:t xml:space="preserve">the </w:t>
      </w:r>
      <w:r>
        <w:rPr>
          <w:color w:val="000000" w:themeColor="text1"/>
          <w:szCs w:val="32"/>
          <w:u w:color="000000" w:themeColor="text1"/>
        </w:rPr>
        <w:t>section of Penderboro Road (SC</w:t>
      </w:r>
      <w:r w:rsidRPr="00AE40B8">
        <w:rPr>
          <w:color w:val="000000" w:themeColor="text1"/>
          <w:szCs w:val="32"/>
          <w:u w:color="000000" w:themeColor="text1"/>
        </w:rPr>
        <w:t xml:space="preserve"> 34</w:t>
      </w:r>
      <w:r w:rsidRPr="00AE40B8">
        <w:rPr>
          <w:color w:val="000000" w:themeColor="text1"/>
          <w:szCs w:val="32"/>
          <w:u w:color="000000" w:themeColor="text1"/>
        </w:rPr>
        <w:noBreakHyphen/>
        <w:t>39) from the intersection of 501 Bypass to the intersection of Wellwood Road in Mario</w:t>
      </w:r>
      <w:r>
        <w:rPr>
          <w:rFonts w:eastAsia="Times New Roman"/>
        </w:rPr>
        <w:t>n, etc., respectfully</w:t>
      </w:r>
    </w:p>
    <w:p w:rsidR="00AE40B8" w:rsidRPr="00AE40B8" w:rsidRDefault="00AE40B8" w:rsidP="00AE4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E40B8" w:rsidRDefault="00AE40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AE40B8" w:rsidRDefault="00AE40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40B8" w:rsidRDefault="00AE40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rsidR="00AE40B8" w:rsidRPr="00AE40B8" w:rsidRDefault="00AE40B8" w:rsidP="00AE4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E40B8" w:rsidRDefault="00AE40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E40B8" w:rsidSect="00BC529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E119A" w:rsidRPr="00522CE0" w:rsidRDefault="00FE1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E1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145F9">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636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38045C">
        <w:rPr>
          <w:rFonts w:eastAsia="Times New Roman"/>
        </w:rPr>
        <w:t xml:space="preserve">REQUEST THAT </w:t>
      </w:r>
      <w:r w:rsidR="0038045C" w:rsidRPr="001720D1">
        <w:rPr>
          <w:color w:val="000000" w:themeColor="text1"/>
          <w:u w:color="000000" w:themeColor="text1"/>
        </w:rPr>
        <w:t xml:space="preserve">THE DEPARTMENT OF TRANSPORTATION NAME </w:t>
      </w:r>
      <w:r w:rsidR="0038045C" w:rsidRPr="00337608">
        <w:rPr>
          <w:color w:val="000000" w:themeColor="text1"/>
          <w:szCs w:val="24"/>
          <w:u w:color="000000" w:themeColor="text1"/>
        </w:rPr>
        <w:t xml:space="preserve">THE </w:t>
      </w:r>
      <w:r w:rsidR="0038045C" w:rsidRPr="000C6E0F">
        <w:rPr>
          <w:color w:val="000000" w:themeColor="text1"/>
          <w:szCs w:val="32"/>
          <w:u w:color="000000" w:themeColor="text1"/>
        </w:rPr>
        <w:t>SECTION OF PENDERBORO ROAD (SC 34</w:t>
      </w:r>
      <w:r w:rsidR="00AE4F8A">
        <w:rPr>
          <w:color w:val="000000" w:themeColor="text1"/>
          <w:szCs w:val="32"/>
          <w:u w:color="000000" w:themeColor="text1"/>
        </w:rPr>
        <w:noBreakHyphen/>
      </w:r>
      <w:r w:rsidR="0038045C" w:rsidRPr="000C6E0F">
        <w:rPr>
          <w:color w:val="000000" w:themeColor="text1"/>
          <w:szCs w:val="32"/>
          <w:u w:color="000000" w:themeColor="text1"/>
        </w:rPr>
        <w:t>39) FROM THE INTERSECTION OF 501 BYPASS TO THE INTERSECTION OF WELLWOOD ROAD IN MARION, S</w:t>
      </w:r>
      <w:r w:rsidR="0038045C">
        <w:rPr>
          <w:color w:val="000000" w:themeColor="text1"/>
          <w:szCs w:val="32"/>
          <w:u w:color="000000" w:themeColor="text1"/>
        </w:rPr>
        <w:t xml:space="preserve">OUTH </w:t>
      </w:r>
      <w:r w:rsidR="0038045C" w:rsidRPr="000C6E0F">
        <w:rPr>
          <w:color w:val="000000" w:themeColor="text1"/>
          <w:szCs w:val="32"/>
          <w:u w:color="000000" w:themeColor="text1"/>
        </w:rPr>
        <w:t>C</w:t>
      </w:r>
      <w:r w:rsidR="0038045C">
        <w:rPr>
          <w:color w:val="000000" w:themeColor="text1"/>
          <w:szCs w:val="32"/>
          <w:u w:color="000000" w:themeColor="text1"/>
        </w:rPr>
        <w:t>AROLINA</w:t>
      </w:r>
      <w:r w:rsidR="00D16DB4">
        <w:rPr>
          <w:color w:val="000000" w:themeColor="text1"/>
          <w:szCs w:val="32"/>
          <w:u w:color="000000" w:themeColor="text1"/>
        </w:rPr>
        <w:t>,</w:t>
      </w:r>
      <w:r w:rsidR="0038045C">
        <w:rPr>
          <w:color w:val="000000" w:themeColor="text1"/>
          <w:u w:color="000000" w:themeColor="text1"/>
        </w:rPr>
        <w:t xml:space="preserve"> </w:t>
      </w:r>
      <w:r w:rsidR="0038045C">
        <w:rPr>
          <w:color w:val="000000" w:themeColor="text1"/>
          <w:szCs w:val="24"/>
          <w:u w:color="000000" w:themeColor="text1"/>
        </w:rPr>
        <w:t>“</w:t>
      </w:r>
      <w:r w:rsidR="0038045C" w:rsidRPr="000C6E0F">
        <w:rPr>
          <w:color w:val="000000" w:themeColor="text1"/>
          <w:szCs w:val="32"/>
          <w:u w:color="000000" w:themeColor="text1"/>
        </w:rPr>
        <w:t>REVEREND DR. A.C. ROBINSON HIGHWAY</w:t>
      </w:r>
      <w:r w:rsidR="0038045C">
        <w:rPr>
          <w:color w:val="000000" w:themeColor="text1"/>
          <w:szCs w:val="24"/>
          <w:u w:color="000000" w:themeColor="text1"/>
        </w:rPr>
        <w:t xml:space="preserve">” </w:t>
      </w:r>
      <w:r w:rsidR="0038045C" w:rsidRPr="001720D1">
        <w:rPr>
          <w:color w:val="000000" w:themeColor="text1"/>
          <w:u w:color="000000" w:themeColor="text1"/>
        </w:rPr>
        <w:t xml:space="preserve">AND ERECT APPROPRIATE MARKERS OR SIGNS </w:t>
      </w:r>
      <w:r w:rsidR="00553321">
        <w:rPr>
          <w:color w:val="000000" w:themeColor="text1"/>
          <w:u w:color="000000" w:themeColor="text1"/>
        </w:rPr>
        <w:t>AT THIS</w:t>
      </w:r>
      <w:r w:rsidR="0038045C">
        <w:rPr>
          <w:color w:val="000000" w:themeColor="text1"/>
          <w:u w:color="000000" w:themeColor="text1"/>
        </w:rPr>
        <w:t xml:space="preserve"> SECTION OF ROAD </w:t>
      </w:r>
      <w:r w:rsidR="0038045C" w:rsidRPr="001720D1">
        <w:rPr>
          <w:color w:val="000000" w:themeColor="text1"/>
          <w:u w:color="000000" w:themeColor="text1"/>
        </w:rPr>
        <w:t>CONTAINING TH</w:t>
      </w:r>
      <w:r w:rsidR="00553321">
        <w:rPr>
          <w:color w:val="000000" w:themeColor="text1"/>
          <w:u w:color="000000" w:themeColor="text1"/>
        </w:rPr>
        <w:t>E</w:t>
      </w:r>
      <w:r w:rsidR="0038045C" w:rsidRPr="001720D1">
        <w:rPr>
          <w:color w:val="000000" w:themeColor="text1"/>
          <w:u w:color="000000" w:themeColor="text1"/>
        </w:rPr>
        <w:t xml:space="preserve"> DESIGNATION</w:t>
      </w:r>
      <w:r>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636FE" w:rsidRPr="00385628" w:rsidRDefault="00C636FE"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5628">
        <w:rPr>
          <w:color w:val="000000" w:themeColor="text1"/>
          <w:u w:color="000000" w:themeColor="text1"/>
        </w:rPr>
        <w:t xml:space="preserve">Whereas, </w:t>
      </w:r>
      <w:r w:rsidR="003C67F6" w:rsidRPr="00385628">
        <w:rPr>
          <w:color w:val="000000" w:themeColor="text1"/>
          <w:u w:color="000000" w:themeColor="text1"/>
        </w:rPr>
        <w:t xml:space="preserve">Reverend </w:t>
      </w:r>
      <w:r w:rsidRPr="00385628">
        <w:rPr>
          <w:color w:val="000000" w:themeColor="text1"/>
          <w:u w:color="000000" w:themeColor="text1"/>
        </w:rPr>
        <w:t>Dr. Robinson was born in Hyman, South Carolina</w:t>
      </w:r>
      <w:r w:rsidR="00D16DB4">
        <w:rPr>
          <w:color w:val="000000" w:themeColor="text1"/>
          <w:u w:color="000000" w:themeColor="text1"/>
        </w:rPr>
        <w:t>,</w:t>
      </w:r>
      <w:r w:rsidRPr="00385628">
        <w:rPr>
          <w:color w:val="000000" w:themeColor="text1"/>
          <w:u w:color="000000" w:themeColor="text1"/>
        </w:rPr>
        <w:t xml:space="preserve"> to the late Nathaniel and Leila Robinson. He graduated from Gibbs High School</w:t>
      </w:r>
      <w:r w:rsidR="00FF3D29">
        <w:rPr>
          <w:color w:val="000000" w:themeColor="text1"/>
          <w:u w:color="000000" w:themeColor="text1"/>
        </w:rPr>
        <w:t>,</w:t>
      </w:r>
      <w:r w:rsidRPr="00385628">
        <w:rPr>
          <w:color w:val="000000" w:themeColor="text1"/>
          <w:u w:color="000000" w:themeColor="text1"/>
        </w:rPr>
        <w:t xml:space="preserve"> Friendship Junio</w:t>
      </w:r>
      <w:r w:rsidR="00877022">
        <w:rPr>
          <w:color w:val="000000" w:themeColor="text1"/>
          <w:u w:color="000000" w:themeColor="text1"/>
        </w:rPr>
        <w:t>r College</w:t>
      </w:r>
      <w:r w:rsidR="00FF3D29">
        <w:rPr>
          <w:color w:val="000000" w:themeColor="text1"/>
          <w:u w:color="000000" w:themeColor="text1"/>
        </w:rPr>
        <w:t xml:space="preserve"> with</w:t>
      </w:r>
      <w:r w:rsidR="00877022">
        <w:rPr>
          <w:color w:val="000000" w:themeColor="text1"/>
          <w:u w:color="000000" w:themeColor="text1"/>
        </w:rPr>
        <w:t xml:space="preserve"> an Associate of </w:t>
      </w:r>
      <w:r w:rsidRPr="00385628">
        <w:rPr>
          <w:color w:val="000000" w:themeColor="text1"/>
          <w:u w:color="000000" w:themeColor="text1"/>
        </w:rPr>
        <w:t>A</w:t>
      </w:r>
      <w:r w:rsidR="00877022">
        <w:rPr>
          <w:color w:val="000000" w:themeColor="text1"/>
          <w:u w:color="000000" w:themeColor="text1"/>
        </w:rPr>
        <w:t>rts</w:t>
      </w:r>
      <w:r w:rsidRPr="00385628">
        <w:rPr>
          <w:color w:val="000000" w:themeColor="text1"/>
          <w:u w:color="000000" w:themeColor="text1"/>
        </w:rPr>
        <w:t xml:space="preserve"> degree, Allen </w:t>
      </w:r>
      <w:r w:rsidR="00877022">
        <w:rPr>
          <w:color w:val="000000" w:themeColor="text1"/>
          <w:u w:color="000000" w:themeColor="text1"/>
        </w:rPr>
        <w:t>University</w:t>
      </w:r>
      <w:r w:rsidR="00FF3D29">
        <w:rPr>
          <w:color w:val="000000" w:themeColor="text1"/>
          <w:u w:color="000000" w:themeColor="text1"/>
        </w:rPr>
        <w:t xml:space="preserve"> with</w:t>
      </w:r>
      <w:r w:rsidR="00877022">
        <w:rPr>
          <w:color w:val="000000" w:themeColor="text1"/>
          <w:u w:color="000000" w:themeColor="text1"/>
        </w:rPr>
        <w:t xml:space="preserve"> a Bachelor of </w:t>
      </w:r>
      <w:r w:rsidRPr="00385628">
        <w:rPr>
          <w:color w:val="000000" w:themeColor="text1"/>
          <w:u w:color="000000" w:themeColor="text1"/>
        </w:rPr>
        <w:t>A</w:t>
      </w:r>
      <w:r w:rsidR="00877022">
        <w:rPr>
          <w:color w:val="000000" w:themeColor="text1"/>
          <w:u w:color="000000" w:themeColor="text1"/>
        </w:rPr>
        <w:t>rts</w:t>
      </w:r>
      <w:r w:rsidRPr="00385628">
        <w:rPr>
          <w:color w:val="000000" w:themeColor="text1"/>
          <w:u w:color="000000" w:themeColor="text1"/>
        </w:rPr>
        <w:t xml:space="preserve"> in </w:t>
      </w:r>
      <w:r w:rsidR="00877022">
        <w:rPr>
          <w:color w:val="000000" w:themeColor="text1"/>
          <w:u w:color="000000" w:themeColor="text1"/>
        </w:rPr>
        <w:t>S</w:t>
      </w:r>
      <w:r w:rsidRPr="00385628">
        <w:rPr>
          <w:color w:val="000000" w:themeColor="text1"/>
          <w:u w:color="000000" w:themeColor="text1"/>
        </w:rPr>
        <w:t xml:space="preserve">ocial </w:t>
      </w:r>
      <w:r w:rsidR="00877022">
        <w:rPr>
          <w:color w:val="000000" w:themeColor="text1"/>
          <w:u w:color="000000" w:themeColor="text1"/>
        </w:rPr>
        <w:t>S</w:t>
      </w:r>
      <w:r w:rsidRPr="00385628">
        <w:rPr>
          <w:color w:val="000000" w:themeColor="text1"/>
          <w:u w:color="000000" w:themeColor="text1"/>
        </w:rPr>
        <w:t>tudies, Francis Mar</w:t>
      </w:r>
      <w:r w:rsidR="00877022">
        <w:rPr>
          <w:color w:val="000000" w:themeColor="text1"/>
          <w:u w:color="000000" w:themeColor="text1"/>
        </w:rPr>
        <w:t>ion College</w:t>
      </w:r>
      <w:r w:rsidR="00FF3D29">
        <w:rPr>
          <w:color w:val="000000" w:themeColor="text1"/>
          <w:u w:color="000000" w:themeColor="text1"/>
        </w:rPr>
        <w:t xml:space="preserve"> with </w:t>
      </w:r>
      <w:r w:rsidR="00877022">
        <w:rPr>
          <w:color w:val="000000" w:themeColor="text1"/>
          <w:u w:color="000000" w:themeColor="text1"/>
        </w:rPr>
        <w:t>a M</w:t>
      </w:r>
      <w:r w:rsidR="00677247">
        <w:rPr>
          <w:color w:val="000000" w:themeColor="text1"/>
          <w:u w:color="000000" w:themeColor="text1"/>
        </w:rPr>
        <w:t>aster</w:t>
      </w:r>
      <w:r w:rsidRPr="00385628">
        <w:rPr>
          <w:color w:val="000000" w:themeColor="text1"/>
          <w:u w:color="000000" w:themeColor="text1"/>
        </w:rPr>
        <w:t xml:space="preserve"> in </w:t>
      </w:r>
      <w:r w:rsidR="00877022">
        <w:rPr>
          <w:color w:val="000000" w:themeColor="text1"/>
          <w:u w:color="000000" w:themeColor="text1"/>
        </w:rPr>
        <w:t>E</w:t>
      </w:r>
      <w:r w:rsidRPr="00385628">
        <w:rPr>
          <w:color w:val="000000" w:themeColor="text1"/>
          <w:u w:color="000000" w:themeColor="text1"/>
        </w:rPr>
        <w:t>ducation, Morr</w:t>
      </w:r>
      <w:r w:rsidR="00877022">
        <w:rPr>
          <w:color w:val="000000" w:themeColor="text1"/>
          <w:u w:color="000000" w:themeColor="text1"/>
        </w:rPr>
        <w:t>is College</w:t>
      </w:r>
      <w:r w:rsidR="00FF3D29">
        <w:rPr>
          <w:color w:val="000000" w:themeColor="text1"/>
          <w:u w:color="000000" w:themeColor="text1"/>
        </w:rPr>
        <w:t xml:space="preserve"> with </w:t>
      </w:r>
      <w:r w:rsidR="00877022">
        <w:rPr>
          <w:color w:val="000000" w:themeColor="text1"/>
          <w:u w:color="000000" w:themeColor="text1"/>
        </w:rPr>
        <w:t xml:space="preserve">a Bachelor of </w:t>
      </w:r>
      <w:r w:rsidRPr="00385628">
        <w:rPr>
          <w:color w:val="000000" w:themeColor="text1"/>
          <w:u w:color="000000" w:themeColor="text1"/>
        </w:rPr>
        <w:t>D</w:t>
      </w:r>
      <w:r w:rsidR="00877022">
        <w:rPr>
          <w:color w:val="000000" w:themeColor="text1"/>
          <w:u w:color="000000" w:themeColor="text1"/>
        </w:rPr>
        <w:t>ivinity</w:t>
      </w:r>
      <w:r w:rsidR="00FF3D29">
        <w:rPr>
          <w:color w:val="000000" w:themeColor="text1"/>
          <w:u w:color="000000" w:themeColor="text1"/>
        </w:rPr>
        <w:t xml:space="preserve"> and an H</w:t>
      </w:r>
      <w:r w:rsidRPr="00385628">
        <w:rPr>
          <w:color w:val="000000" w:themeColor="text1"/>
          <w:u w:color="000000" w:themeColor="text1"/>
        </w:rPr>
        <w:t xml:space="preserve">onorary </w:t>
      </w:r>
      <w:r w:rsidR="00FF3D29">
        <w:rPr>
          <w:color w:val="000000" w:themeColor="text1"/>
          <w:u w:color="000000" w:themeColor="text1"/>
        </w:rPr>
        <w:t>D</w:t>
      </w:r>
      <w:r w:rsidRPr="00385628">
        <w:rPr>
          <w:color w:val="000000" w:themeColor="text1"/>
          <w:u w:color="000000" w:themeColor="text1"/>
        </w:rPr>
        <w:t xml:space="preserve">octorate of </w:t>
      </w:r>
      <w:r w:rsidR="00FF3D29">
        <w:rPr>
          <w:color w:val="000000" w:themeColor="text1"/>
          <w:u w:color="000000" w:themeColor="text1"/>
        </w:rPr>
        <w:t>D</w:t>
      </w:r>
      <w:r w:rsidRPr="00385628">
        <w:rPr>
          <w:color w:val="000000" w:themeColor="text1"/>
          <w:u w:color="000000" w:themeColor="text1"/>
        </w:rPr>
        <w:t>ivi</w:t>
      </w:r>
      <w:r w:rsidR="00677247">
        <w:rPr>
          <w:color w:val="000000" w:themeColor="text1"/>
          <w:u w:color="000000" w:themeColor="text1"/>
        </w:rPr>
        <w:t>nity</w:t>
      </w:r>
      <w:r w:rsidR="00FF3D29">
        <w:rPr>
          <w:color w:val="000000" w:themeColor="text1"/>
          <w:u w:color="000000" w:themeColor="text1"/>
        </w:rPr>
        <w:t xml:space="preserve">, and </w:t>
      </w:r>
      <w:r w:rsidR="00FF3D29" w:rsidRPr="00385628">
        <w:rPr>
          <w:color w:val="000000" w:themeColor="text1"/>
          <w:u w:color="000000" w:themeColor="text1"/>
        </w:rPr>
        <w:t>Cathedral Bible College</w:t>
      </w:r>
      <w:r w:rsidR="00FF3D29">
        <w:rPr>
          <w:color w:val="000000" w:themeColor="text1"/>
          <w:u w:color="000000" w:themeColor="text1"/>
        </w:rPr>
        <w:t xml:space="preserve"> with a D</w:t>
      </w:r>
      <w:r w:rsidRPr="00385628">
        <w:rPr>
          <w:color w:val="000000" w:themeColor="text1"/>
          <w:u w:color="000000" w:themeColor="text1"/>
        </w:rPr>
        <w:t xml:space="preserve">octorate of Christian </w:t>
      </w:r>
      <w:r w:rsidR="00FF3D29">
        <w:rPr>
          <w:color w:val="000000" w:themeColor="text1"/>
          <w:u w:color="000000" w:themeColor="text1"/>
        </w:rPr>
        <w:t>Education</w:t>
      </w:r>
      <w:r w:rsidRPr="00385628">
        <w:rPr>
          <w:color w:val="000000" w:themeColor="text1"/>
          <w:u w:color="000000" w:themeColor="text1"/>
        </w:rPr>
        <w:t>. He has completed other studies at the University of South Carolina and Appalachian State University; and</w:t>
      </w:r>
    </w:p>
    <w:p w:rsidR="00C636FE" w:rsidRPr="00385628" w:rsidRDefault="00C636FE"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36FE" w:rsidRPr="00385628" w:rsidRDefault="00C636FE" w:rsidP="00B00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5628">
        <w:rPr>
          <w:color w:val="000000" w:themeColor="text1"/>
          <w:u w:color="000000" w:themeColor="text1"/>
        </w:rPr>
        <w:t xml:space="preserve">Whereas, </w:t>
      </w:r>
      <w:r w:rsidR="003C67F6" w:rsidRPr="00385628">
        <w:rPr>
          <w:color w:val="000000" w:themeColor="text1"/>
          <w:u w:color="000000" w:themeColor="text1"/>
        </w:rPr>
        <w:t xml:space="preserve">Reverend </w:t>
      </w:r>
      <w:r w:rsidRPr="00385628">
        <w:rPr>
          <w:color w:val="000000" w:themeColor="text1"/>
          <w:u w:color="000000" w:themeColor="text1"/>
        </w:rPr>
        <w:t>Dr. Robinson is a veteran of the United States military and was honorably discharged in 1970</w:t>
      </w:r>
      <w:r w:rsidR="00B000CF">
        <w:rPr>
          <w:color w:val="000000" w:themeColor="text1"/>
          <w:u w:color="000000" w:themeColor="text1"/>
        </w:rPr>
        <w:t>. Following his service, he</w:t>
      </w:r>
      <w:r w:rsidRPr="00385628">
        <w:rPr>
          <w:color w:val="000000" w:themeColor="text1"/>
          <w:u w:color="000000" w:themeColor="text1"/>
        </w:rPr>
        <w:t xml:space="preserve"> faithfully ministered at Piney Grove Baptist Church in Patrick, Round</w:t>
      </w:r>
      <w:r w:rsidR="00AE4F8A">
        <w:rPr>
          <w:color w:val="000000" w:themeColor="text1"/>
          <w:u w:color="000000" w:themeColor="text1"/>
        </w:rPr>
        <w:noBreakHyphen/>
      </w:r>
      <w:r w:rsidRPr="00385628">
        <w:rPr>
          <w:color w:val="000000" w:themeColor="text1"/>
          <w:u w:color="000000" w:themeColor="text1"/>
        </w:rPr>
        <w:t>O Baptist Church in Darlington, St. John Baptist Church in Latta</w:t>
      </w:r>
      <w:r w:rsidR="00B000CF">
        <w:rPr>
          <w:color w:val="000000" w:themeColor="text1"/>
          <w:u w:color="000000" w:themeColor="text1"/>
        </w:rPr>
        <w:t xml:space="preserve">, and </w:t>
      </w:r>
      <w:r w:rsidR="00B000CF" w:rsidRPr="00385628">
        <w:rPr>
          <w:color w:val="000000" w:themeColor="text1"/>
          <w:u w:color="000000" w:themeColor="text1"/>
        </w:rPr>
        <w:t>Pleasant Grove Missionary Baptist Church in Marion</w:t>
      </w:r>
      <w:r w:rsidR="00B000CF">
        <w:rPr>
          <w:color w:val="000000" w:themeColor="text1"/>
          <w:u w:color="000000" w:themeColor="text1"/>
        </w:rPr>
        <w:t>, where he has served for over forty years</w:t>
      </w:r>
      <w:r w:rsidRPr="00385628">
        <w:rPr>
          <w:color w:val="000000" w:themeColor="text1"/>
          <w:u w:color="000000" w:themeColor="text1"/>
        </w:rPr>
        <w:t>; and</w:t>
      </w:r>
    </w:p>
    <w:p w:rsidR="00C636FE" w:rsidRPr="00385628" w:rsidRDefault="00C636FE"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36FE" w:rsidRPr="00385628" w:rsidRDefault="003C67F6"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5628">
        <w:rPr>
          <w:color w:val="000000" w:themeColor="text1"/>
          <w:u w:color="000000" w:themeColor="text1"/>
        </w:rPr>
        <w:t xml:space="preserve">Whereas, </w:t>
      </w:r>
      <w:r w:rsidR="00B000CF">
        <w:rPr>
          <w:color w:val="000000" w:themeColor="text1"/>
          <w:u w:color="000000" w:themeColor="text1"/>
        </w:rPr>
        <w:t>u</w:t>
      </w:r>
      <w:r w:rsidR="00C636FE" w:rsidRPr="00385628">
        <w:rPr>
          <w:color w:val="000000" w:themeColor="text1"/>
          <w:u w:color="000000" w:themeColor="text1"/>
        </w:rPr>
        <w:t xml:space="preserve">nder his humble leadership, Pleasant Grove has built two new sanctuaries, started forty new ministries, and doubled its membership. </w:t>
      </w:r>
      <w:r w:rsidR="00CC3CA6">
        <w:rPr>
          <w:color w:val="000000" w:themeColor="text1"/>
          <w:szCs w:val="28"/>
          <w:u w:color="000000" w:themeColor="text1"/>
        </w:rPr>
        <w:t xml:space="preserve">Reverend </w:t>
      </w:r>
      <w:r w:rsidR="00C636FE" w:rsidRPr="00385628">
        <w:rPr>
          <w:color w:val="000000" w:themeColor="text1"/>
          <w:u w:color="000000" w:themeColor="text1"/>
        </w:rPr>
        <w:t>Dr. Robinson started the A.C. Robinson Family Resource Center and the Pleasant Grove Academy; and</w:t>
      </w:r>
    </w:p>
    <w:p w:rsidR="00C636FE" w:rsidRPr="00385628" w:rsidRDefault="00C636FE"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36FE" w:rsidRPr="00385628" w:rsidRDefault="00C636FE"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5628">
        <w:rPr>
          <w:color w:val="000000" w:themeColor="text1"/>
          <w:u w:color="000000" w:themeColor="text1"/>
        </w:rPr>
        <w:lastRenderedPageBreak/>
        <w:t xml:space="preserve">Whereas, </w:t>
      </w:r>
      <w:r w:rsidR="00FF3D29">
        <w:rPr>
          <w:color w:val="000000" w:themeColor="text1"/>
          <w:u w:color="000000" w:themeColor="text1"/>
        </w:rPr>
        <w:t>a community leader, h</w:t>
      </w:r>
      <w:r w:rsidRPr="00385628">
        <w:rPr>
          <w:color w:val="000000" w:themeColor="text1"/>
          <w:u w:color="000000" w:themeColor="text1"/>
        </w:rPr>
        <w:t>e helped secure grant</w:t>
      </w:r>
      <w:r w:rsidR="006F17E0">
        <w:rPr>
          <w:color w:val="000000" w:themeColor="text1"/>
          <w:u w:color="000000" w:themeColor="text1"/>
        </w:rPr>
        <w:t>s</w:t>
      </w:r>
      <w:r w:rsidRPr="00385628">
        <w:rPr>
          <w:color w:val="000000" w:themeColor="text1"/>
          <w:u w:color="000000" w:themeColor="text1"/>
        </w:rPr>
        <w:t xml:space="preserve"> </w:t>
      </w:r>
      <w:r w:rsidR="006F17E0">
        <w:rPr>
          <w:color w:val="000000" w:themeColor="text1"/>
          <w:u w:color="000000" w:themeColor="text1"/>
        </w:rPr>
        <w:t xml:space="preserve">both for a </w:t>
      </w:r>
      <w:r w:rsidRPr="00385628">
        <w:rPr>
          <w:color w:val="000000" w:themeColor="text1"/>
          <w:u w:color="000000" w:themeColor="text1"/>
        </w:rPr>
        <w:t>housing project for the elderly and mildly impaired</w:t>
      </w:r>
      <w:r w:rsidR="006F17E0">
        <w:rPr>
          <w:color w:val="000000" w:themeColor="text1"/>
          <w:u w:color="000000" w:themeColor="text1"/>
        </w:rPr>
        <w:t xml:space="preserve"> and for </w:t>
      </w:r>
      <w:r w:rsidRPr="00385628">
        <w:rPr>
          <w:color w:val="000000" w:themeColor="text1"/>
          <w:u w:color="000000" w:themeColor="text1"/>
        </w:rPr>
        <w:t>the Little Pee Dee Baptist Association for water and sewage services for the Little Pee Dee Manor. He also founded the Youth Department of the Chesterfield County Union; and</w:t>
      </w:r>
    </w:p>
    <w:p w:rsidR="00C636FE" w:rsidRPr="00385628" w:rsidRDefault="00C636FE"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36FE" w:rsidRPr="00385628" w:rsidRDefault="00C636FE"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5628">
        <w:rPr>
          <w:color w:val="000000" w:themeColor="text1"/>
          <w:u w:color="000000" w:themeColor="text1"/>
        </w:rPr>
        <w:t xml:space="preserve">Whereas, </w:t>
      </w:r>
      <w:r w:rsidR="00CC3CA6">
        <w:rPr>
          <w:color w:val="000000" w:themeColor="text1"/>
          <w:szCs w:val="28"/>
          <w:u w:color="000000" w:themeColor="text1"/>
        </w:rPr>
        <w:t xml:space="preserve">Reverend </w:t>
      </w:r>
      <w:r w:rsidRPr="00385628">
        <w:rPr>
          <w:color w:val="000000" w:themeColor="text1"/>
          <w:u w:color="000000" w:themeColor="text1"/>
        </w:rPr>
        <w:t>Dr. Robinson shares his time with organizations such as the National Baptist Convention, Cathedral Bible College, the South Carolina State Baptist Church Missionary &amp; Educational Convention, the Pee Dee Regional Council, the Little Pee Dee Manor, Inc., United Way of Marion County, Habitat for Humanity of Marion County, and many more. He is the recipient of over five hundred awards and honors; and</w:t>
      </w:r>
    </w:p>
    <w:p w:rsidR="00C636FE" w:rsidRPr="00385628" w:rsidRDefault="00C636FE"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36FE" w:rsidRPr="00385628" w:rsidRDefault="00C636FE"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5628">
        <w:rPr>
          <w:color w:val="000000" w:themeColor="text1"/>
          <w:u w:color="000000" w:themeColor="text1"/>
        </w:rPr>
        <w:t xml:space="preserve">Whereas, </w:t>
      </w:r>
      <w:r w:rsidR="00CC3CA6">
        <w:rPr>
          <w:color w:val="000000" w:themeColor="text1"/>
          <w:szCs w:val="28"/>
          <w:u w:color="000000" w:themeColor="text1"/>
        </w:rPr>
        <w:t xml:space="preserve">Reverend </w:t>
      </w:r>
      <w:r w:rsidRPr="00385628">
        <w:rPr>
          <w:color w:val="000000" w:themeColor="text1"/>
          <w:u w:color="000000" w:themeColor="text1"/>
        </w:rPr>
        <w:t>Dr. Robinson has preached in many states, conducting as many as thirty</w:t>
      </w:r>
      <w:r w:rsidR="00AE4F8A">
        <w:rPr>
          <w:color w:val="000000" w:themeColor="text1"/>
          <w:u w:color="000000" w:themeColor="text1"/>
        </w:rPr>
        <w:noBreakHyphen/>
      </w:r>
      <w:r w:rsidRPr="00385628">
        <w:rPr>
          <w:color w:val="000000" w:themeColor="text1"/>
          <w:u w:color="000000" w:themeColor="text1"/>
        </w:rPr>
        <w:t xml:space="preserve">five revivals in one year. He has preached at the National Baptist Convention USA and has traveled extensively </w:t>
      </w:r>
      <w:r w:rsidR="00FF3D29">
        <w:rPr>
          <w:color w:val="000000" w:themeColor="text1"/>
          <w:u w:color="000000" w:themeColor="text1"/>
        </w:rPr>
        <w:t xml:space="preserve">in </w:t>
      </w:r>
      <w:r w:rsidR="00FF3D29" w:rsidRPr="00385628">
        <w:rPr>
          <w:color w:val="000000" w:themeColor="text1"/>
          <w:u w:color="000000" w:themeColor="text1"/>
        </w:rPr>
        <w:t>most of the United States</w:t>
      </w:r>
      <w:r w:rsidR="00FF3D29">
        <w:rPr>
          <w:color w:val="000000" w:themeColor="text1"/>
          <w:u w:color="000000" w:themeColor="text1"/>
        </w:rPr>
        <w:t xml:space="preserve"> and </w:t>
      </w:r>
      <w:r w:rsidRPr="00385628">
        <w:rPr>
          <w:color w:val="000000" w:themeColor="text1"/>
          <w:u w:color="000000" w:themeColor="text1"/>
        </w:rPr>
        <w:t>in many foreign countrie</w:t>
      </w:r>
      <w:r w:rsidR="00FF3D29">
        <w:rPr>
          <w:color w:val="000000" w:themeColor="text1"/>
          <w:u w:color="000000" w:themeColor="text1"/>
        </w:rPr>
        <w:t>s, including the Holy Land</w:t>
      </w:r>
      <w:r w:rsidRPr="00385628">
        <w:rPr>
          <w:color w:val="000000" w:themeColor="text1"/>
          <w:u w:color="000000" w:themeColor="text1"/>
        </w:rPr>
        <w:t>; and</w:t>
      </w:r>
    </w:p>
    <w:p w:rsidR="00C636FE" w:rsidRPr="00385628" w:rsidRDefault="00C636FE"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00CF" w:rsidRPr="00385628" w:rsidRDefault="00B000CF" w:rsidP="00C636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Whereas, </w:t>
      </w:r>
      <w:r>
        <w:rPr>
          <w:color w:val="000000" w:themeColor="text1"/>
          <w:u w:color="000000" w:themeColor="text1"/>
        </w:rPr>
        <w:t>Reverend Dr. Robinson</w:t>
      </w:r>
      <w:r w:rsidRPr="00385628">
        <w:rPr>
          <w:color w:val="000000" w:themeColor="text1"/>
          <w:u w:color="000000" w:themeColor="text1"/>
        </w:rPr>
        <w:t xml:space="preserve"> </w:t>
      </w:r>
      <w:r>
        <w:rPr>
          <w:color w:val="000000" w:themeColor="text1"/>
          <w:u w:color="000000" w:themeColor="text1"/>
        </w:rPr>
        <w:t>has</w:t>
      </w:r>
      <w:r w:rsidRPr="00385628">
        <w:rPr>
          <w:color w:val="000000" w:themeColor="text1"/>
          <w:u w:color="000000" w:themeColor="text1"/>
        </w:rPr>
        <w:t xml:space="preserve"> three children, three grandchildren, and one great grandchild</w:t>
      </w:r>
      <w:r>
        <w:rPr>
          <w:color w:val="000000" w:themeColor="text1"/>
          <w:u w:color="000000" w:themeColor="text1"/>
        </w:rPr>
        <w:t>; and</w:t>
      </w:r>
    </w:p>
    <w:p w:rsidR="00C636FE" w:rsidRPr="00385628" w:rsidRDefault="00C636FE"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45F9" w:rsidRDefault="0051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14647" w:rsidRPr="001720D1">
        <w:rPr>
          <w:color w:val="000000" w:themeColor="text1"/>
          <w:u w:color="000000" w:themeColor="text1"/>
        </w:rPr>
        <w:t xml:space="preserve">it would be fitting and proper to </w:t>
      </w:r>
      <w:r w:rsidR="00514647">
        <w:rPr>
          <w:color w:val="000000" w:themeColor="text1"/>
          <w:u w:color="000000" w:themeColor="text1"/>
        </w:rPr>
        <w:t xml:space="preserve">pay tribute to the </w:t>
      </w:r>
      <w:r w:rsidR="002E739E">
        <w:rPr>
          <w:color w:val="000000" w:themeColor="text1"/>
          <w:u w:color="000000" w:themeColor="text1"/>
        </w:rPr>
        <w:t xml:space="preserve">devout </w:t>
      </w:r>
      <w:r w:rsidR="00514647">
        <w:rPr>
          <w:color w:val="000000" w:themeColor="text1"/>
          <w:u w:color="000000" w:themeColor="text1"/>
        </w:rPr>
        <w:t xml:space="preserve">service </w:t>
      </w:r>
      <w:r w:rsidR="00514647" w:rsidRPr="001720D1">
        <w:rPr>
          <w:color w:val="000000" w:themeColor="text1"/>
          <w:u w:color="000000" w:themeColor="text1"/>
        </w:rPr>
        <w:t>of this distinguished son of South Carolina</w:t>
      </w:r>
      <w:r w:rsidR="00F04021">
        <w:rPr>
          <w:color w:val="000000" w:themeColor="text1"/>
          <w:u w:color="000000" w:themeColor="text1"/>
        </w:rPr>
        <w:t xml:space="preserve"> by naming a section of road </w:t>
      </w:r>
      <w:r w:rsidR="00514647">
        <w:rPr>
          <w:color w:val="000000" w:themeColor="text1"/>
          <w:u w:color="000000" w:themeColor="text1"/>
        </w:rPr>
        <w:t>in Marion, South Carolina in his honor</w:t>
      </w:r>
      <w:r>
        <w:rPr>
          <w:rFonts w:eastAsia="Times New Roman"/>
        </w:rPr>
        <w:t xml:space="preserve">.  Now, therefore, </w:t>
      </w:r>
    </w:p>
    <w:p w:rsidR="005145F9" w:rsidRDefault="0051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45F9" w:rsidRDefault="0051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145F9" w:rsidRDefault="0051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45F9" w:rsidRDefault="0051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514647">
        <w:rPr>
          <w:rFonts w:eastAsia="Times New Roman"/>
        </w:rPr>
        <w:t xml:space="preserve"> the members of the South Carolina General Assembly </w:t>
      </w:r>
      <w:r w:rsidR="0038045C">
        <w:rPr>
          <w:rFonts w:eastAsia="Times New Roman"/>
        </w:rPr>
        <w:t xml:space="preserve">request that </w:t>
      </w:r>
      <w:r w:rsidR="0038045C">
        <w:rPr>
          <w:color w:val="000000" w:themeColor="text1"/>
          <w:u w:color="000000" w:themeColor="text1"/>
        </w:rPr>
        <w:t>the Department of T</w:t>
      </w:r>
      <w:r w:rsidR="0038045C" w:rsidRPr="001720D1">
        <w:rPr>
          <w:color w:val="000000" w:themeColor="text1"/>
          <w:u w:color="000000" w:themeColor="text1"/>
        </w:rPr>
        <w:t xml:space="preserve">ransportation name </w:t>
      </w:r>
      <w:r w:rsidR="0038045C" w:rsidRPr="00337608">
        <w:rPr>
          <w:color w:val="000000" w:themeColor="text1"/>
          <w:szCs w:val="24"/>
          <w:u w:color="000000" w:themeColor="text1"/>
        </w:rPr>
        <w:t xml:space="preserve">the </w:t>
      </w:r>
      <w:r w:rsidR="0038045C" w:rsidRPr="000C6E0F">
        <w:rPr>
          <w:color w:val="000000" w:themeColor="text1"/>
          <w:szCs w:val="32"/>
          <w:u w:color="000000" w:themeColor="text1"/>
        </w:rPr>
        <w:t>section of Penderboro Road (SC 34</w:t>
      </w:r>
      <w:r w:rsidR="00AE4F8A">
        <w:rPr>
          <w:color w:val="000000" w:themeColor="text1"/>
          <w:szCs w:val="32"/>
          <w:u w:color="000000" w:themeColor="text1"/>
        </w:rPr>
        <w:noBreakHyphen/>
      </w:r>
      <w:r w:rsidR="0038045C" w:rsidRPr="000C6E0F">
        <w:rPr>
          <w:color w:val="000000" w:themeColor="text1"/>
          <w:szCs w:val="32"/>
          <w:u w:color="000000" w:themeColor="text1"/>
        </w:rPr>
        <w:t>39) from the intersection of 501 bypass to the intersection of Wellwood Road in Marion, S</w:t>
      </w:r>
      <w:r w:rsidR="0038045C">
        <w:rPr>
          <w:color w:val="000000" w:themeColor="text1"/>
          <w:szCs w:val="32"/>
          <w:u w:color="000000" w:themeColor="text1"/>
        </w:rPr>
        <w:t xml:space="preserve">outh </w:t>
      </w:r>
      <w:r w:rsidR="0038045C" w:rsidRPr="000C6E0F">
        <w:rPr>
          <w:color w:val="000000" w:themeColor="text1"/>
          <w:szCs w:val="32"/>
          <w:u w:color="000000" w:themeColor="text1"/>
        </w:rPr>
        <w:t>C</w:t>
      </w:r>
      <w:r w:rsidR="0038045C">
        <w:rPr>
          <w:color w:val="000000" w:themeColor="text1"/>
          <w:szCs w:val="32"/>
          <w:u w:color="000000" w:themeColor="text1"/>
        </w:rPr>
        <w:t>arolina</w:t>
      </w:r>
      <w:r w:rsidR="00D16DB4">
        <w:rPr>
          <w:color w:val="000000" w:themeColor="text1"/>
          <w:szCs w:val="32"/>
          <w:u w:color="000000" w:themeColor="text1"/>
        </w:rPr>
        <w:t>,</w:t>
      </w:r>
      <w:r w:rsidR="0038045C">
        <w:rPr>
          <w:color w:val="000000" w:themeColor="text1"/>
          <w:u w:color="000000" w:themeColor="text1"/>
        </w:rPr>
        <w:t xml:space="preserve"> </w:t>
      </w:r>
      <w:r w:rsidR="0038045C">
        <w:rPr>
          <w:color w:val="000000" w:themeColor="text1"/>
          <w:szCs w:val="24"/>
          <w:u w:color="000000" w:themeColor="text1"/>
        </w:rPr>
        <w:t>“</w:t>
      </w:r>
      <w:r w:rsidR="0038045C" w:rsidRPr="000C6E0F">
        <w:rPr>
          <w:color w:val="000000" w:themeColor="text1"/>
          <w:szCs w:val="32"/>
          <w:u w:color="000000" w:themeColor="text1"/>
        </w:rPr>
        <w:t>Reverend Dr. A.C. Robinson Highway</w:t>
      </w:r>
      <w:r w:rsidR="0038045C">
        <w:rPr>
          <w:color w:val="000000" w:themeColor="text1"/>
          <w:szCs w:val="24"/>
          <w:u w:color="000000" w:themeColor="text1"/>
        </w:rPr>
        <w:t xml:space="preserve">” </w:t>
      </w:r>
      <w:r w:rsidR="0038045C" w:rsidRPr="001720D1">
        <w:rPr>
          <w:color w:val="000000" w:themeColor="text1"/>
          <w:u w:color="000000" w:themeColor="text1"/>
        </w:rPr>
        <w:t xml:space="preserve">and erect appropriate markers or signs </w:t>
      </w:r>
      <w:r w:rsidR="0038045C">
        <w:rPr>
          <w:color w:val="000000" w:themeColor="text1"/>
          <w:u w:color="000000" w:themeColor="text1"/>
        </w:rPr>
        <w:t>at th</w:t>
      </w:r>
      <w:r w:rsidR="00553321">
        <w:rPr>
          <w:color w:val="000000" w:themeColor="text1"/>
          <w:u w:color="000000" w:themeColor="text1"/>
        </w:rPr>
        <w:t>is</w:t>
      </w:r>
      <w:r w:rsidR="0038045C">
        <w:rPr>
          <w:color w:val="000000" w:themeColor="text1"/>
          <w:u w:color="000000" w:themeColor="text1"/>
        </w:rPr>
        <w:t xml:space="preserve"> section of road </w:t>
      </w:r>
      <w:r w:rsidR="0038045C" w:rsidRPr="001720D1">
        <w:rPr>
          <w:color w:val="000000" w:themeColor="text1"/>
          <w:u w:color="000000" w:themeColor="text1"/>
        </w:rPr>
        <w:t>containing th</w:t>
      </w:r>
      <w:r w:rsidR="00553321">
        <w:rPr>
          <w:color w:val="000000" w:themeColor="text1"/>
          <w:u w:color="000000" w:themeColor="text1"/>
        </w:rPr>
        <w:t>e</w:t>
      </w:r>
      <w:r w:rsidR="0038045C" w:rsidRPr="001720D1">
        <w:rPr>
          <w:color w:val="000000" w:themeColor="text1"/>
          <w:u w:color="000000" w:themeColor="text1"/>
        </w:rPr>
        <w:t xml:space="preserve"> designation</w:t>
      </w:r>
      <w:r w:rsidR="0038045C">
        <w:rPr>
          <w:color w:val="000000" w:themeColor="text1"/>
          <w:u w:color="000000" w:themeColor="text1"/>
        </w:rPr>
        <w:t>.</w:t>
      </w:r>
    </w:p>
    <w:p w:rsidR="005145F9" w:rsidRDefault="0051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45F9" w:rsidRPr="00522CE0" w:rsidRDefault="0051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514647">
        <w:rPr>
          <w:rFonts w:eastAsia="Times New Roman"/>
        </w:rPr>
        <w:t xml:space="preserve"> </w:t>
      </w:r>
      <w:r w:rsidR="00AE5C78">
        <w:rPr>
          <w:rFonts w:eastAsia="Times New Roman"/>
        </w:rPr>
        <w:t>Reverend Dr. A.C. Robinson</w:t>
      </w:r>
      <w:r w:rsidR="00514647">
        <w:rPr>
          <w:rFonts w:eastAsia="Times New Roman"/>
        </w:rPr>
        <w:t xml:space="preserve"> and the Department of Transportation.</w:t>
      </w:r>
    </w:p>
    <w:p w:rsidR="00CA28E8" w:rsidRDefault="00AE4F8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A4B74" w:rsidRDefault="001A4B74" w:rsidP="001A4B74">
      <w:pPr>
        <w:suppressAutoHyphens/>
        <w:jc w:val="both"/>
        <w:rPr>
          <w:rFonts w:eastAsia="Times New Roman"/>
        </w:rPr>
      </w:pPr>
    </w:p>
    <w:sectPr w:rsidR="001A4B74" w:rsidSect="00BC529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45F9" w:rsidRDefault="005145F9" w:rsidP="00522CE0">
      <w:r>
        <w:separator/>
      </w:r>
    </w:p>
  </w:endnote>
  <w:endnote w:type="continuationSeparator" w:id="0">
    <w:p w:rsidR="005145F9" w:rsidRDefault="005145F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BE50903-E6FC-4EAB-A36D-E4E5495154F9}"/>
    <w:embedBold r:id="rId2" w:fontKey="{41F44132-2DCE-4D16-B630-D721852D918B}"/>
  </w:font>
  <w:font w:name="Calibri">
    <w:panose1 w:val="020F0502020204030204"/>
    <w:charset w:val="00"/>
    <w:family w:val="swiss"/>
    <w:pitch w:val="variable"/>
    <w:sig w:usb0="E00002FF" w:usb1="4000ACFF" w:usb2="00000001" w:usb3="00000000" w:csb0="0000019F" w:csb1="00000000"/>
    <w:embedRegular r:id="rId3" w:fontKey="{A095EA15-F2A3-4AA1-8473-90F3CAE2BE47}"/>
  </w:font>
  <w:font w:name="Cambria">
    <w:panose1 w:val="02040503050406030204"/>
    <w:charset w:val="00"/>
    <w:family w:val="roman"/>
    <w:pitch w:val="variable"/>
    <w:sig w:usb0="E00002FF" w:usb1="400004FF" w:usb2="00000000" w:usb3="00000000" w:csb0="0000019F" w:csb1="00000000"/>
    <w:embedRegular r:id="rId4" w:fontKey="{39F051CC-78E1-49F9-9632-C7B4C4C69D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8E8" w:rsidRPr="00FE119A" w:rsidRDefault="00FE119A" w:rsidP="00FE119A">
    <w:pPr>
      <w:pStyle w:val="Footer"/>
      <w:tabs>
        <w:tab w:val="clear" w:pos="4680"/>
        <w:tab w:val="clear" w:pos="9360"/>
        <w:tab w:val="center" w:pos="2995"/>
      </w:tabs>
      <w:spacing w:before="120"/>
    </w:pPr>
    <w:r>
      <w:t>[1103</w:t>
    </w:r>
    <w:r w:rsidR="00BC529C">
      <w:t>-</w:t>
    </w:r>
    <w:r w:rsidR="00BC529C">
      <w:fldChar w:fldCharType="begin"/>
    </w:r>
    <w:r w:rsidR="00BC529C">
      <w:instrText xml:space="preserve"> PAGE  \* MERGEFORMAT </w:instrText>
    </w:r>
    <w:r w:rsidR="00BC529C">
      <w:fldChar w:fldCharType="separate"/>
    </w:r>
    <w:r w:rsidR="00CC4275">
      <w:rPr>
        <w:noProof/>
      </w:rPr>
      <w:t>1</w:t>
    </w:r>
    <w:r w:rsidR="00BC529C">
      <w:fldChar w:fldCharType="end"/>
    </w:r>
    <w:r w:rsidR="00BC529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29C" w:rsidRPr="00FE119A" w:rsidRDefault="00BC529C" w:rsidP="00FE119A">
    <w:pPr>
      <w:pStyle w:val="Footer"/>
      <w:tabs>
        <w:tab w:val="clear" w:pos="4680"/>
        <w:tab w:val="clear" w:pos="9360"/>
        <w:tab w:val="center" w:pos="2995"/>
      </w:tabs>
      <w:spacing w:before="120"/>
    </w:pPr>
    <w:r>
      <w:t>[1103]</w:t>
    </w:r>
    <w:r>
      <w:tab/>
    </w:r>
    <w:r>
      <w:fldChar w:fldCharType="begin"/>
    </w:r>
    <w:r>
      <w:instrText xml:space="preserve"> PAGE  \* MERGEFORMAT </w:instrText>
    </w:r>
    <w:r>
      <w:fldChar w:fldCharType="separate"/>
    </w:r>
    <w:r w:rsidR="001A4B7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45F9" w:rsidRDefault="005145F9" w:rsidP="00522CE0">
      <w:r>
        <w:separator/>
      </w:r>
    </w:p>
  </w:footnote>
  <w:footnote w:type="continuationSeparator" w:id="0">
    <w:p w:rsidR="005145F9" w:rsidRDefault="005145F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REVE.KMM.KMW"/>
    <w:docVar w:name="CoverAttorneyInitials" w:val="KMM"/>
    <w:docVar w:name="CoverAttorneyLastName" w:val="Moffitt"/>
    <w:docVar w:name="CoverBillType" w:val="c"/>
    <w:docVar w:name="CoverSenator" w:val="KMW"/>
    <w:docVar w:name="dvBillNumber" w:val="1103"/>
    <w:docVar w:name="dvBillNumberPrefix" w:val="S. "/>
    <w:docVar w:name="dvOriginalBody" w:val="Senate"/>
    <w:docVar w:name="fulldraftpath" w:val="L:\S-RES\KMW\006REVE.KMM.KMW.DOCX"/>
    <w:docVar w:name="NameofBody" w:val="S"/>
    <w:docVar w:name="vgroup2" w:val="S-RES"/>
  </w:docVars>
  <w:rsids>
    <w:rsidRoot w:val="005145F9"/>
    <w:rsid w:val="00042AC1"/>
    <w:rsid w:val="00046516"/>
    <w:rsid w:val="00072458"/>
    <w:rsid w:val="0007601D"/>
    <w:rsid w:val="000B0720"/>
    <w:rsid w:val="000B5EAF"/>
    <w:rsid w:val="001315B2"/>
    <w:rsid w:val="00170561"/>
    <w:rsid w:val="00186AC9"/>
    <w:rsid w:val="00197DF1"/>
    <w:rsid w:val="001A4B74"/>
    <w:rsid w:val="001B3DD9"/>
    <w:rsid w:val="001B7E5D"/>
    <w:rsid w:val="001D3BAC"/>
    <w:rsid w:val="00216025"/>
    <w:rsid w:val="00245C4E"/>
    <w:rsid w:val="002B630A"/>
    <w:rsid w:val="002C1321"/>
    <w:rsid w:val="002C2031"/>
    <w:rsid w:val="002C5896"/>
    <w:rsid w:val="002D3BED"/>
    <w:rsid w:val="002E739E"/>
    <w:rsid w:val="00307C2B"/>
    <w:rsid w:val="00315D04"/>
    <w:rsid w:val="00327107"/>
    <w:rsid w:val="0034073E"/>
    <w:rsid w:val="0038045C"/>
    <w:rsid w:val="00383247"/>
    <w:rsid w:val="003C67F6"/>
    <w:rsid w:val="003D6E2B"/>
    <w:rsid w:val="003E7597"/>
    <w:rsid w:val="00413EBF"/>
    <w:rsid w:val="0044020F"/>
    <w:rsid w:val="00450668"/>
    <w:rsid w:val="00454138"/>
    <w:rsid w:val="004813A2"/>
    <w:rsid w:val="004952FA"/>
    <w:rsid w:val="004B6A22"/>
    <w:rsid w:val="004D7F37"/>
    <w:rsid w:val="005145F9"/>
    <w:rsid w:val="00514647"/>
    <w:rsid w:val="00522CE0"/>
    <w:rsid w:val="00541951"/>
    <w:rsid w:val="00553321"/>
    <w:rsid w:val="00565148"/>
    <w:rsid w:val="00570403"/>
    <w:rsid w:val="00593361"/>
    <w:rsid w:val="005A413B"/>
    <w:rsid w:val="005A5017"/>
    <w:rsid w:val="005A648C"/>
    <w:rsid w:val="005F07AC"/>
    <w:rsid w:val="005F1745"/>
    <w:rsid w:val="00605F61"/>
    <w:rsid w:val="00677247"/>
    <w:rsid w:val="006A1802"/>
    <w:rsid w:val="006C0CBB"/>
    <w:rsid w:val="006C74EA"/>
    <w:rsid w:val="006F17E0"/>
    <w:rsid w:val="00720D40"/>
    <w:rsid w:val="007318D4"/>
    <w:rsid w:val="00765784"/>
    <w:rsid w:val="007A4390"/>
    <w:rsid w:val="007E5CB7"/>
    <w:rsid w:val="008314D2"/>
    <w:rsid w:val="0086793D"/>
    <w:rsid w:val="00870F6F"/>
    <w:rsid w:val="00877022"/>
    <w:rsid w:val="008B2F42"/>
    <w:rsid w:val="008C3697"/>
    <w:rsid w:val="008E185F"/>
    <w:rsid w:val="008F023B"/>
    <w:rsid w:val="008F3B29"/>
    <w:rsid w:val="00904E16"/>
    <w:rsid w:val="009162B3"/>
    <w:rsid w:val="00927C62"/>
    <w:rsid w:val="00961D92"/>
    <w:rsid w:val="00983951"/>
    <w:rsid w:val="00984124"/>
    <w:rsid w:val="00984640"/>
    <w:rsid w:val="00995C37"/>
    <w:rsid w:val="009C118A"/>
    <w:rsid w:val="00A02011"/>
    <w:rsid w:val="00A4011E"/>
    <w:rsid w:val="00A86015"/>
    <w:rsid w:val="00A9594E"/>
    <w:rsid w:val="00AE40B8"/>
    <w:rsid w:val="00AE4F8A"/>
    <w:rsid w:val="00AE59C8"/>
    <w:rsid w:val="00AE5C78"/>
    <w:rsid w:val="00B000CF"/>
    <w:rsid w:val="00B10098"/>
    <w:rsid w:val="00B5790D"/>
    <w:rsid w:val="00B945C5"/>
    <w:rsid w:val="00BA20EA"/>
    <w:rsid w:val="00BB5AFC"/>
    <w:rsid w:val="00BC0A56"/>
    <w:rsid w:val="00BC529C"/>
    <w:rsid w:val="00C45366"/>
    <w:rsid w:val="00C57023"/>
    <w:rsid w:val="00C636FE"/>
    <w:rsid w:val="00C74052"/>
    <w:rsid w:val="00CA28E8"/>
    <w:rsid w:val="00CB187A"/>
    <w:rsid w:val="00CB25C9"/>
    <w:rsid w:val="00CC0EC7"/>
    <w:rsid w:val="00CC251A"/>
    <w:rsid w:val="00CC3CA6"/>
    <w:rsid w:val="00CC4275"/>
    <w:rsid w:val="00CF2C98"/>
    <w:rsid w:val="00D07AC5"/>
    <w:rsid w:val="00D1088B"/>
    <w:rsid w:val="00D1286F"/>
    <w:rsid w:val="00D14DE6"/>
    <w:rsid w:val="00D156D2"/>
    <w:rsid w:val="00D16DB4"/>
    <w:rsid w:val="00D35486"/>
    <w:rsid w:val="00D53E29"/>
    <w:rsid w:val="00D86943"/>
    <w:rsid w:val="00DA3C6B"/>
    <w:rsid w:val="00DA47B9"/>
    <w:rsid w:val="00DC2B85"/>
    <w:rsid w:val="00DE5635"/>
    <w:rsid w:val="00E058D3"/>
    <w:rsid w:val="00E12CA0"/>
    <w:rsid w:val="00E2236D"/>
    <w:rsid w:val="00E76AD9"/>
    <w:rsid w:val="00E91E2F"/>
    <w:rsid w:val="00EA3546"/>
    <w:rsid w:val="00EB47AE"/>
    <w:rsid w:val="00EC34E1"/>
    <w:rsid w:val="00F0234A"/>
    <w:rsid w:val="00F04021"/>
    <w:rsid w:val="00F05CF2"/>
    <w:rsid w:val="00F51241"/>
    <w:rsid w:val="00F52959"/>
    <w:rsid w:val="00F55884"/>
    <w:rsid w:val="00FB7F01"/>
    <w:rsid w:val="00FC0D36"/>
    <w:rsid w:val="00FC3A2B"/>
    <w:rsid w:val="00FE119A"/>
    <w:rsid w:val="00FE6467"/>
    <w:rsid w:val="00FF3D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D4D8D836-BAD9-40CD-A0D1-670A4466E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C636FE"/>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F5240B29.dotm</Template>
  <TotalTime>0</TotalTime>
  <Pages>3</Pages>
  <Words>633</Words>
  <Characters>3387</Characters>
  <Application>Microsoft Office Word</Application>
  <DocSecurity>0</DocSecurity>
  <Lines>107</Lines>
  <Paragraphs>26</Paragraphs>
  <ScaleCrop>false</ScaleCrop>
  <Company> </Company>
  <LinksUpToDate>false</LinksUpToDate>
  <CharactersWithSpaces>4020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1103 Text of Previous Version (Apr. 10, 2018) - South Carolina Legislature Online</dc:title>
  <dc:subject/>
  <dc:creator>Rebecca Landau</dc:creator>
  <cp:keywords/>
  <dc:description/>
  <cp:lastModifiedBy>Lavarres Lynch</cp:lastModifiedBy>
  <cp:revision>2</cp:revision>
  <dcterms:created xsi:type="dcterms:W3CDTF">2018-04-10T21:40:00Z</dcterms:created>
  <dcterms:modified xsi:type="dcterms:W3CDTF">2018-04-10T21:40:00Z</dcterms:modified>
</cp:coreProperties>
</file>