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FD2" w:rsidRDefault="00614FD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4F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1E3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6A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STEPHANIE M. JOHNSON ON HER EXTENSIVE ACCOMPLISHMENTS IN THE WORLD OF EDUCATION AND TO HONOR HER FOR HER SERVICE TO THE CHILDREN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3278" w:rsidRDefault="00BB1E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B3C16">
        <w:t>Stephanie M. Johnson,</w:t>
      </w:r>
      <w:r w:rsidR="00CE6A17">
        <w:t xml:space="preserve"> a second</w:t>
      </w:r>
      <w:r w:rsidR="00133B86">
        <w:noBreakHyphen/>
      </w:r>
      <w:r w:rsidR="00CE6A17">
        <w:t xml:space="preserve">grade teacher at </w:t>
      </w:r>
      <w:r w:rsidR="00133B86">
        <w:t>Columbia</w:t>
      </w:r>
      <w:r w:rsidR="00133B86" w:rsidRPr="00133B86">
        <w:t>’</w:t>
      </w:r>
      <w:r w:rsidR="00133B86">
        <w:t xml:space="preserve">s </w:t>
      </w:r>
      <w:r w:rsidR="00CE6A17">
        <w:t>H</w:t>
      </w:r>
      <w:r w:rsidR="006112CB">
        <w:t>.</w:t>
      </w:r>
      <w:r w:rsidR="00CE6A17">
        <w:t>B</w:t>
      </w:r>
      <w:r w:rsidR="006112CB">
        <w:t>.</w:t>
      </w:r>
      <w:r w:rsidR="00CE6A17">
        <w:t xml:space="preserve"> Rhame</w:t>
      </w:r>
      <w:r w:rsidR="006112CB">
        <w:t xml:space="preserve"> Elementary School in Richland County </w:t>
      </w:r>
      <w:r w:rsidR="00133B86">
        <w:t>School District One</w:t>
      </w:r>
      <w:r w:rsidR="008B3C16">
        <w:t>,</w:t>
      </w:r>
      <w:r w:rsidR="00CE6A17">
        <w:t xml:space="preserve"> recently became the recipient of two of the most prestigious </w:t>
      </w:r>
      <w:r w:rsidR="004A316C">
        <w:t xml:space="preserve">awards in the world of academia. </w:t>
      </w:r>
      <w:r w:rsidR="00133B86">
        <w:t>Along with forty</w:t>
      </w:r>
      <w:r w:rsidR="00133B86">
        <w:noBreakHyphen/>
        <w:t>two other educators from</w:t>
      </w:r>
      <w:r w:rsidR="00D33278">
        <w:t xml:space="preserve"> across the </w:t>
      </w:r>
      <w:r w:rsidR="006112CB">
        <w:t>nation</w:t>
      </w:r>
      <w:r w:rsidR="008B3C16">
        <w:t>, Stephanie was selected</w:t>
      </w:r>
      <w:r w:rsidR="00D33278">
        <w:t xml:space="preserve"> to receive </w:t>
      </w:r>
      <w:r w:rsidR="00133B86">
        <w:t>a</w:t>
      </w:r>
      <w:r w:rsidR="00D33278">
        <w:t xml:space="preserve"> </w:t>
      </w:r>
      <w:r w:rsidR="00133B86">
        <w:t xml:space="preserve">2017 </w:t>
      </w:r>
      <w:r w:rsidR="008B3C16">
        <w:t>NEA</w:t>
      </w:r>
      <w:r w:rsidR="00133B86">
        <w:t xml:space="preserve"> Foundation</w:t>
      </w:r>
      <w:r w:rsidR="00D33278">
        <w:t xml:space="preserve"> California C</w:t>
      </w:r>
      <w:r w:rsidR="008B3C16">
        <w:t>asualty A</w:t>
      </w:r>
      <w:r w:rsidR="004A316C">
        <w:t>ward</w:t>
      </w:r>
      <w:r w:rsidR="008B3C16">
        <w:t xml:space="preserve"> for Teaching Excellence, a distinct </w:t>
      </w:r>
      <w:r w:rsidR="004A316C">
        <w:t>honor</w:t>
      </w:r>
      <w:r w:rsidR="00D33278">
        <w:t xml:space="preserve">. </w:t>
      </w:r>
      <w:r w:rsidR="008B3C16">
        <w:t xml:space="preserve">From </w:t>
      </w:r>
      <w:r w:rsidR="00133B86">
        <w:t>the</w:t>
      </w:r>
      <w:r w:rsidR="008B3C16">
        <w:t xml:space="preserve"> forty</w:t>
      </w:r>
      <w:r w:rsidR="00133B86">
        <w:noBreakHyphen/>
      </w:r>
      <w:r w:rsidR="008B3C16">
        <w:t>three educators, five were then selected to receive the coveted 2017 Horace Mann Award for Teaching Excellence, Stephanie being among their number. She</w:t>
      </w:r>
      <w:r w:rsidR="00D33278">
        <w:t xml:space="preserve"> is the first educator within her </w:t>
      </w:r>
      <w:r w:rsidR="006112CB">
        <w:t xml:space="preserve">school district to receive this illustrious accolade </w:t>
      </w:r>
      <w:r w:rsidR="00D33278">
        <w:t xml:space="preserve">since the creation of the honor </w:t>
      </w:r>
      <w:r w:rsidR="00D0767D">
        <w:t>sixteen</w:t>
      </w:r>
      <w:r w:rsidR="00D33278">
        <w:t xml:space="preserve"> years ago; and</w:t>
      </w:r>
    </w:p>
    <w:p w:rsidR="00D33278" w:rsidRDefault="00D332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278" w:rsidRDefault="00D332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112CB">
        <w:t xml:space="preserve">furthermore, the NEA Foundation </w:t>
      </w:r>
      <w:r w:rsidR="004A316C">
        <w:t xml:space="preserve">will </w:t>
      </w:r>
      <w:r w:rsidR="006112CB">
        <w:t xml:space="preserve">host the </w:t>
      </w:r>
      <w:r>
        <w:t>Salute to Excel</w:t>
      </w:r>
      <w:r w:rsidR="006112CB">
        <w:t>lence in Education Awards Gala</w:t>
      </w:r>
      <w:r w:rsidR="008B3C16">
        <w:t>,</w:t>
      </w:r>
      <w:r w:rsidR="006112CB">
        <w:t xml:space="preserve"> where award winners </w:t>
      </w:r>
      <w:r>
        <w:t xml:space="preserve">will be </w:t>
      </w:r>
      <w:r w:rsidR="006112CB">
        <w:t>recognized</w:t>
      </w:r>
      <w:r>
        <w:t xml:space="preserve"> on February 10, 2017</w:t>
      </w:r>
      <w:r w:rsidR="008B3C16">
        <w:t>,</w:t>
      </w:r>
      <w:r w:rsidR="006112CB">
        <w:t xml:space="preserve"> in Washington D.C. This event </w:t>
      </w:r>
      <w:r>
        <w:t xml:space="preserve">will be attended by </w:t>
      </w:r>
      <w:r w:rsidR="008B3C16">
        <w:t>more than</w:t>
      </w:r>
      <w:r>
        <w:t xml:space="preserve"> eight</w:t>
      </w:r>
      <w:r w:rsidR="008B3C16">
        <w:t xml:space="preserve"> </w:t>
      </w:r>
      <w:r>
        <w:t>hundred</w:t>
      </w:r>
      <w:r w:rsidR="008B3C16">
        <w:t xml:space="preserve"> </w:t>
      </w:r>
      <w:r>
        <w:t>fifty</w:t>
      </w:r>
      <w:r w:rsidR="008766DE">
        <w:t xml:space="preserve"> </w:t>
      </w:r>
      <w:r w:rsidR="006112CB">
        <w:t>community leaders</w:t>
      </w:r>
      <w:r w:rsidR="004A316C">
        <w:t xml:space="preserve">. </w:t>
      </w:r>
      <w:r w:rsidR="00133B86">
        <w:t xml:space="preserve">As an award winner, </w:t>
      </w:r>
      <w:r w:rsidR="004A316C">
        <w:t>Ms. Johnson will be in attendance, proudly representing this great State</w:t>
      </w:r>
      <w:r w:rsidR="008766DE">
        <w:t>; and</w:t>
      </w:r>
    </w:p>
    <w:p w:rsidR="008766DE" w:rsidRDefault="008766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6DE" w:rsidRDefault="008766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B3C16">
        <w:t>this Sumter native</w:t>
      </w:r>
      <w:r>
        <w:t xml:space="preserve"> has been able to succeed through perseverance and </w:t>
      </w:r>
      <w:r w:rsidR="008B3C16">
        <w:t>dedication</w:t>
      </w:r>
      <w:r>
        <w:t xml:space="preserve">. </w:t>
      </w:r>
      <w:r w:rsidR="008B3C16">
        <w:t>Tenacity</w:t>
      </w:r>
      <w:r>
        <w:t xml:space="preserve"> and hard work</w:t>
      </w:r>
      <w:r w:rsidR="00133B86">
        <w:t>, having</w:t>
      </w:r>
      <w:r w:rsidR="008B3C16">
        <w:t xml:space="preserve"> long</w:t>
      </w:r>
      <w:r>
        <w:t xml:space="preserve"> been Stephanie</w:t>
      </w:r>
      <w:r w:rsidR="00133B86" w:rsidRPr="00133B86">
        <w:t>’</w:t>
      </w:r>
      <w:r>
        <w:t xml:space="preserve">s </w:t>
      </w:r>
      <w:r w:rsidR="006112CB">
        <w:t xml:space="preserve">constant </w:t>
      </w:r>
      <w:r>
        <w:t>companions</w:t>
      </w:r>
      <w:r w:rsidR="00133B86">
        <w:t>, were evidenced in her achievements</w:t>
      </w:r>
      <w:r>
        <w:t xml:space="preserve"> as she became the first person in her </w:t>
      </w:r>
      <w:r w:rsidR="004A316C">
        <w:t xml:space="preserve">family to graduate from college. </w:t>
      </w:r>
      <w:r w:rsidR="008B3C16">
        <w:t>Further, s</w:t>
      </w:r>
      <w:r w:rsidR="004A316C">
        <w:t xml:space="preserve">he did not </w:t>
      </w:r>
      <w:r w:rsidR="008B3C16">
        <w:t>stop at an undergraduate degree</w:t>
      </w:r>
      <w:r w:rsidR="004A316C">
        <w:t xml:space="preserve"> but continued on to</w:t>
      </w:r>
      <w:r>
        <w:t xml:space="preserve"> become an educator, secur</w:t>
      </w:r>
      <w:r w:rsidR="008B3C16">
        <w:t>e</w:t>
      </w:r>
      <w:r>
        <w:t xml:space="preserve"> </w:t>
      </w:r>
      <w:r w:rsidR="008B3C16">
        <w:t>N</w:t>
      </w:r>
      <w:r>
        <w:t xml:space="preserve">ational </w:t>
      </w:r>
      <w:r w:rsidR="008B3C16">
        <w:lastRenderedPageBreak/>
        <w:t>Board C</w:t>
      </w:r>
      <w:r>
        <w:t>ertification, and be</w:t>
      </w:r>
      <w:r w:rsidR="008B3C16">
        <w:t>come</w:t>
      </w:r>
      <w:r>
        <w:t xml:space="preserve"> the first South Carolinian </w:t>
      </w:r>
      <w:r w:rsidR="004A316C">
        <w:t>chosen</w:t>
      </w:r>
      <w:r>
        <w:t xml:space="preserve"> as a Hope Street Group National Fellow; and</w:t>
      </w:r>
    </w:p>
    <w:p w:rsidR="008766DE" w:rsidRDefault="008766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E33" w:rsidRDefault="008766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B3C16">
        <w:t>in addition</w:t>
      </w:r>
      <w:r>
        <w:t>, Stephanie</w:t>
      </w:r>
      <w:r w:rsidR="00133B86" w:rsidRPr="00133B86">
        <w:t>’</w:t>
      </w:r>
      <w:r>
        <w:t xml:space="preserve">s love of reading and </w:t>
      </w:r>
      <w:r w:rsidR="00133B86">
        <w:t xml:space="preserve">her </w:t>
      </w:r>
      <w:r>
        <w:t xml:space="preserve">desire to </w:t>
      </w:r>
      <w:r w:rsidR="008B3C16">
        <w:t>obtain</w:t>
      </w:r>
      <w:r>
        <w:t xml:space="preserve"> a stellar education drove her to </w:t>
      </w:r>
      <w:r w:rsidR="008B3C16">
        <w:t>earn</w:t>
      </w:r>
      <w:r>
        <w:t xml:space="preserve"> an undergradua</w:t>
      </w:r>
      <w:r w:rsidR="008B3C16">
        <w:t>te degree in English and a master of arts in t</w:t>
      </w:r>
      <w:r>
        <w:t>eaching from the University of South Carol</w:t>
      </w:r>
      <w:r w:rsidR="008B3C16">
        <w:t xml:space="preserve">ina. Ms. Johnson has been able </w:t>
      </w:r>
      <w:r>
        <w:t xml:space="preserve">not only </w:t>
      </w:r>
      <w:r w:rsidR="008B3C16">
        <w:t xml:space="preserve">to </w:t>
      </w:r>
      <w:r>
        <w:t xml:space="preserve">succeed in her </w:t>
      </w:r>
      <w:r w:rsidR="008B3C16">
        <w:t>career field</w:t>
      </w:r>
      <w:r>
        <w:t xml:space="preserve"> but </w:t>
      </w:r>
      <w:r w:rsidR="008B3C16">
        <w:t xml:space="preserve">also to </w:t>
      </w:r>
      <w:r>
        <w:t>find deep</w:t>
      </w:r>
      <w:r w:rsidR="00133B86">
        <w:noBreakHyphen/>
      </w:r>
      <w:r>
        <w:t>seated satisfaction</w:t>
      </w:r>
      <w:r w:rsidR="008B3C16">
        <w:t xml:space="preserve"> in it</w:t>
      </w:r>
      <w:r>
        <w:t xml:space="preserve">. Stephanie states, “Becoming a teacher has enabled me to give back to the community and help others, which is what I feel life is all about.” </w:t>
      </w:r>
      <w:r w:rsidR="00BB1E33">
        <w:t>Now, therefore,</w:t>
      </w:r>
    </w:p>
    <w:p w:rsidR="00BB1E33" w:rsidRDefault="00BB1E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E33" w:rsidRDefault="00BB1E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B1E33" w:rsidRDefault="00BB1E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E33" w:rsidRDefault="00BB1E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766DE">
        <w:t xml:space="preserve"> the members of the South Carolina House of Representatives, by this resolution, congratulate Stephanie M. Johnson on her extensive accomplishments</w:t>
      </w:r>
      <w:r w:rsidR="004A316C">
        <w:t xml:space="preserve"> in the world of education and</w:t>
      </w:r>
      <w:r w:rsidR="008766DE">
        <w:t xml:space="preserve"> honor her for her service to the children of South Carolina.</w:t>
      </w:r>
    </w:p>
    <w:p w:rsidR="00BB1E33" w:rsidRDefault="00BB1E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1E33" w:rsidRDefault="00BB1E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0767D">
        <w:t xml:space="preserve"> Stephanie M. Johnson.</w:t>
      </w:r>
    </w:p>
    <w:p w:rsidR="001E22D5" w:rsidRDefault="00133B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4FD2" w:rsidRDefault="00614FD2" w:rsidP="00614FD2">
      <w:pPr>
        <w:suppressAutoHyphens/>
      </w:pPr>
    </w:p>
    <w:sectPr w:rsidR="00614FD2" w:rsidSect="00614FD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3C16" w:rsidRDefault="008B3C16" w:rsidP="009F0C77">
      <w:r>
        <w:separator/>
      </w:r>
    </w:p>
  </w:endnote>
  <w:endnote w:type="continuationSeparator" w:id="0">
    <w:p w:rsidR="008B3C16" w:rsidRDefault="008B3C1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456914-98CA-4A65-BF5C-663E253AA7B0}"/>
    <w:embedBold r:id="rId2" w:fontKey="{8B62A6D4-E91A-4894-871B-F0EB282E177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CCCD94E-603D-441B-B6C8-599A9745A75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3AB4AE4-EF21-4E2B-BD4F-EAFC953C36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B363AB-608A-415A-A0B5-134C24BBE1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2D5" w:rsidRPr="00614FD2" w:rsidRDefault="00614FD2" w:rsidP="00614F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3C16" w:rsidRDefault="008B3C16" w:rsidP="009F0C77">
      <w:r>
        <w:separator/>
      </w:r>
    </w:p>
  </w:footnote>
  <w:footnote w:type="continuationSeparator" w:id="0">
    <w:p w:rsidR="008B3C16" w:rsidRDefault="008B3C1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07ZW17"/>
    <w:docVar w:name="CoverBillType" w:val="r"/>
    <w:docVar w:name="DocPath" w:val="L:\Council\bills\RT\17007ZW17.DOCX"/>
    <w:docVar w:name="dvBillNumber" w:val="3476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B1E33"/>
    <w:rsid w:val="00011869"/>
    <w:rsid w:val="00015CD6"/>
    <w:rsid w:val="000E0100"/>
    <w:rsid w:val="000E1785"/>
    <w:rsid w:val="000F40FA"/>
    <w:rsid w:val="001035F1"/>
    <w:rsid w:val="0010776B"/>
    <w:rsid w:val="00133B86"/>
    <w:rsid w:val="00133E66"/>
    <w:rsid w:val="001435A3"/>
    <w:rsid w:val="00146ED3"/>
    <w:rsid w:val="00151044"/>
    <w:rsid w:val="001D08F2"/>
    <w:rsid w:val="001D3A58"/>
    <w:rsid w:val="001D525B"/>
    <w:rsid w:val="001D7F4F"/>
    <w:rsid w:val="001E22D5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316C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12CB"/>
    <w:rsid w:val="00614FD2"/>
    <w:rsid w:val="006215AA"/>
    <w:rsid w:val="00636957"/>
    <w:rsid w:val="006913C9"/>
    <w:rsid w:val="0069470D"/>
    <w:rsid w:val="006D58AA"/>
    <w:rsid w:val="00700191"/>
    <w:rsid w:val="00734F00"/>
    <w:rsid w:val="007A70AE"/>
    <w:rsid w:val="008362E8"/>
    <w:rsid w:val="0085786E"/>
    <w:rsid w:val="008766DE"/>
    <w:rsid w:val="008A1768"/>
    <w:rsid w:val="008A489F"/>
    <w:rsid w:val="008B3C16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1E3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6A17"/>
    <w:rsid w:val="00D0767D"/>
    <w:rsid w:val="00D33278"/>
    <w:rsid w:val="00D73A67"/>
    <w:rsid w:val="00D970A9"/>
    <w:rsid w:val="00DE1C7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34F20F-A46B-4AAB-B26A-46DE6A7F7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76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67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1D203-06D6-4CE9-85B1-04C7524C3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1</Pages>
  <Words>423</Words>
  <Characters>2221</Characters>
  <Application>Microsoft Office Word</Application>
  <DocSecurity>0</DocSecurity>
  <Lines>63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3476 Text of Previous Version (Jan. 17, 2017) - South Carolina Legislature Online</dc:title>
  <dc:creator>Rebecca Turner</dc:creator>
  <cp:lastModifiedBy>S Volk</cp:lastModifiedBy>
  <cp:revision>2</cp:revision>
  <cp:lastPrinted>2017-01-17T14:45:00Z</cp:lastPrinted>
  <dcterms:created xsi:type="dcterms:W3CDTF">2017-01-17T17:57:00Z</dcterms:created>
  <dcterms:modified xsi:type="dcterms:W3CDTF">2017-01-17T17:57:00Z</dcterms:modified>
</cp:coreProperties>
</file>