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98C" w:rsidRPr="001D498C" w:rsidRDefault="001D498C" w:rsidP="001D498C">
      <w:pPr>
        <w:tabs>
          <w:tab w:val="right" w:pos="5933"/>
        </w:tabs>
        <w:suppressAutoHyphens/>
      </w:pPr>
      <w:r>
        <w:tab/>
      </w:r>
      <w:r>
        <w:rPr>
          <w:b/>
          <w:sz w:val="36"/>
        </w:rPr>
        <w:t>H. 4989</w:t>
      </w: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98C" w:rsidRDefault="001D498C" w:rsidP="001D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763E3">
        <w:t>Reps. Willis, G.R. Smith, Hamilton, Pitts and Trantham</w:t>
      </w: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1D498C" w:rsidRPr="001D498C" w:rsidRDefault="001D498C" w:rsidP="001D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98C" w:rsidRDefault="001D498C" w:rsidP="001D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D498C" w:rsidRPr="001D498C" w:rsidRDefault="001D498C" w:rsidP="001D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4989) to request the Department of Transportation name the portion of Mccarter Road in Greenville County from its intersection with South Carolina Highway 14 to its intersection with Interstate Highway 385 “Edward Charles, etc., respectfully</w:t>
      </w:r>
    </w:p>
    <w:p w:rsidR="001D498C" w:rsidRPr="001D498C" w:rsidRDefault="001D498C" w:rsidP="001D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D498C" w:rsidRPr="001D498C" w:rsidRDefault="001D498C" w:rsidP="001D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498C" w:rsidRDefault="001D49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498C" w:rsidSect="001D49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1856" w:rsidRDefault="00A018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1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16513">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F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MCCARTER ROAD IN GREENVILLE COUNTY FROM ITS INTERSECTION WITH SOUTH CAROLINA HIGHWAY 14 TO ITS INTERSECTION WITH INTERSTATE HIGHWAY 385 “EDWARD CHARLES </w:t>
      </w:r>
      <w:r w:rsidR="00AF12E9" w:rsidRPr="00AF12E9">
        <w:t>‘</w:t>
      </w:r>
      <w:r>
        <w:t>EDDIE</w:t>
      </w:r>
      <w:r w:rsidR="000D03A4">
        <w:t>’</w:t>
      </w:r>
      <w:r>
        <w:t xml:space="preserve"> CASE MEMORIAL BOULEVARD” AND ERECT APPROPRIATE MARKERS OR SIGNS ALONG THIS </w:t>
      </w:r>
      <w:r w:rsidR="00AF12E9">
        <w:t xml:space="preserve">PORTION OF </w:t>
      </w:r>
      <w:r>
        <w:t>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6513" w:rsidRDefault="00C16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16513" w:rsidRDefault="00C16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13" w:rsidRDefault="00C16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E1FEA">
        <w:t xml:space="preserve"> members of the General Assembly request the Department of Transportation name the portion of McCarter Road in Greenville County from its intersection with South Carolina Highway 14 to</w:t>
      </w:r>
      <w:r w:rsidR="00C63543">
        <w:t xml:space="preserve"> its intersection with Interstate Highway 385 “Edward Charles </w:t>
      </w:r>
      <w:r w:rsidR="00AF12E9" w:rsidRPr="00AF12E9">
        <w:t>‘</w:t>
      </w:r>
      <w:r w:rsidR="00C63543">
        <w:t>Eddie</w:t>
      </w:r>
      <w:r w:rsidR="000D03A4">
        <w:t>’</w:t>
      </w:r>
      <w:r w:rsidR="00C63543">
        <w:t xml:space="preserve"> Case Memorial Boulevard” and erect appropriate markers or signs along this </w:t>
      </w:r>
      <w:r w:rsidR="00AF12E9">
        <w:t xml:space="preserve">portion of </w:t>
      </w:r>
      <w:r w:rsidR="00C63543">
        <w:t>highway containing this designation.</w:t>
      </w:r>
    </w:p>
    <w:p w:rsidR="00C16513" w:rsidRDefault="00C16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13" w:rsidRDefault="00C165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63543">
        <w:t>forwarded</w:t>
      </w:r>
      <w:r>
        <w:t xml:space="preserve"> to</w:t>
      </w:r>
      <w:r w:rsidR="00C63543">
        <w:t xml:space="preserve"> the Department of Transportation.</w:t>
      </w:r>
    </w:p>
    <w:p w:rsidR="00F91948" w:rsidRDefault="00AF12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4100" w:rsidRDefault="00544100" w:rsidP="00544100">
      <w:pPr>
        <w:suppressAutoHyphens/>
      </w:pPr>
    </w:p>
    <w:sectPr w:rsidR="00544100" w:rsidSect="001D49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FEA" w:rsidRDefault="00EE1FEA" w:rsidP="009F0C77">
      <w:r>
        <w:separator/>
      </w:r>
    </w:p>
  </w:endnote>
  <w:endnote w:type="continuationSeparator" w:id="0">
    <w:p w:rsidR="00EE1FEA" w:rsidRDefault="00EE1F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287E05-66DD-4134-8C9A-4D524C8D18CB}"/>
    <w:embedBold r:id="rId2" w:fontKey="{EA8E5346-FA06-45EE-962C-9D4969E5DF64}"/>
  </w:font>
  <w:font w:name="Calibri">
    <w:panose1 w:val="020F0502020204030204"/>
    <w:charset w:val="00"/>
    <w:family w:val="swiss"/>
    <w:pitch w:val="variable"/>
    <w:sig w:usb0="E00002FF" w:usb1="4000ACFF" w:usb2="00000001" w:usb3="00000000" w:csb0="0000019F" w:csb1="00000000"/>
    <w:embedRegular r:id="rId3" w:fontKey="{69A07908-ECD8-4AEE-9CB1-52C65AE22F4D}"/>
  </w:font>
  <w:font w:name="Cambria">
    <w:panose1 w:val="02040503050406030204"/>
    <w:charset w:val="00"/>
    <w:family w:val="roman"/>
    <w:pitch w:val="variable"/>
    <w:sig w:usb0="E00002FF" w:usb1="400004FF" w:usb2="00000000" w:usb3="00000000" w:csb0="0000019F" w:csb1="00000000"/>
    <w:embedRegular r:id="rId4" w:fontKey="{B189816B-20D1-4F63-AAEA-62EFC02737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948" w:rsidRPr="00A01856" w:rsidRDefault="00A01856" w:rsidP="00A01856">
    <w:pPr>
      <w:pStyle w:val="Footer"/>
      <w:tabs>
        <w:tab w:val="clear" w:pos="4680"/>
        <w:tab w:val="clear" w:pos="9360"/>
        <w:tab w:val="center" w:pos="2995"/>
      </w:tabs>
      <w:spacing w:before="120"/>
    </w:pPr>
    <w:r>
      <w:t>[4989</w:t>
    </w:r>
    <w:r w:rsidR="001D498C">
      <w:t>-</w:t>
    </w:r>
    <w:r w:rsidR="001D498C">
      <w:fldChar w:fldCharType="begin"/>
    </w:r>
    <w:r w:rsidR="001D498C">
      <w:instrText xml:space="preserve"> PAGE  \* MERGEFORMAT </w:instrText>
    </w:r>
    <w:r w:rsidR="001D498C">
      <w:fldChar w:fldCharType="separate"/>
    </w:r>
    <w:r w:rsidR="005A7CBA">
      <w:rPr>
        <w:noProof/>
      </w:rPr>
      <w:t>1</w:t>
    </w:r>
    <w:r w:rsidR="001D498C">
      <w:fldChar w:fldCharType="end"/>
    </w:r>
    <w:r w:rsidR="001D498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98C" w:rsidRPr="00A01856" w:rsidRDefault="001D498C" w:rsidP="00A01856">
    <w:pPr>
      <w:pStyle w:val="Footer"/>
      <w:tabs>
        <w:tab w:val="clear" w:pos="4680"/>
        <w:tab w:val="clear" w:pos="9360"/>
        <w:tab w:val="center" w:pos="2995"/>
      </w:tabs>
      <w:spacing w:before="120"/>
    </w:pPr>
    <w:r>
      <w:t>[4989]</w:t>
    </w:r>
    <w:r>
      <w:tab/>
    </w:r>
    <w:r>
      <w:fldChar w:fldCharType="begin"/>
    </w:r>
    <w:r>
      <w:instrText xml:space="preserve"> PAGE  \* MERGEFORMAT </w:instrText>
    </w:r>
    <w:r>
      <w:fldChar w:fldCharType="separate"/>
    </w:r>
    <w:r w:rsidR="005441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FEA" w:rsidRDefault="00EE1FEA" w:rsidP="009F0C77">
      <w:r>
        <w:separator/>
      </w:r>
    </w:p>
  </w:footnote>
  <w:footnote w:type="continuationSeparator" w:id="0">
    <w:p w:rsidR="00EE1FEA" w:rsidRDefault="00EE1F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61CM18"/>
    <w:docVar w:name="CoverBillType" w:val="c"/>
    <w:docVar w:name="DocPath" w:val="L:\Council\bills\GT\5461CM18.DOCX"/>
    <w:docVar w:name="dvBillNumber" w:val="4989"/>
    <w:docVar w:name="dvBillNumberPrefix" w:val="H. "/>
    <w:docVar w:name="dvOriginalBody" w:val="House"/>
    <w:docVar w:name="dvSteno" w:val="GT"/>
    <w:docVar w:name="NameofBody" w:val="h"/>
    <w:docVar w:name="vGroup2" w:val="Council"/>
  </w:docVars>
  <w:rsids>
    <w:rsidRoot w:val="00C16513"/>
    <w:rsid w:val="00011869"/>
    <w:rsid w:val="00015CD6"/>
    <w:rsid w:val="000D03A4"/>
    <w:rsid w:val="000E0100"/>
    <w:rsid w:val="000E1785"/>
    <w:rsid w:val="000F40FA"/>
    <w:rsid w:val="001035F1"/>
    <w:rsid w:val="0010776B"/>
    <w:rsid w:val="00133E66"/>
    <w:rsid w:val="001435A3"/>
    <w:rsid w:val="00146ED3"/>
    <w:rsid w:val="00151044"/>
    <w:rsid w:val="001D08F2"/>
    <w:rsid w:val="001D3A58"/>
    <w:rsid w:val="001D498C"/>
    <w:rsid w:val="001D525B"/>
    <w:rsid w:val="001D7F4F"/>
    <w:rsid w:val="00205238"/>
    <w:rsid w:val="002321B6"/>
    <w:rsid w:val="00250967"/>
    <w:rsid w:val="002543C8"/>
    <w:rsid w:val="0025541D"/>
    <w:rsid w:val="00284AAE"/>
    <w:rsid w:val="002E3BF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4100"/>
    <w:rsid w:val="00545593"/>
    <w:rsid w:val="00556EBF"/>
    <w:rsid w:val="00577C6C"/>
    <w:rsid w:val="005A62FE"/>
    <w:rsid w:val="005A7CBA"/>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24A4"/>
    <w:rsid w:val="009F0C77"/>
    <w:rsid w:val="009F4DD1"/>
    <w:rsid w:val="00A01856"/>
    <w:rsid w:val="00A02543"/>
    <w:rsid w:val="00A41684"/>
    <w:rsid w:val="00A64E80"/>
    <w:rsid w:val="00A72BCD"/>
    <w:rsid w:val="00A741D9"/>
    <w:rsid w:val="00A833AB"/>
    <w:rsid w:val="00A9741D"/>
    <w:rsid w:val="00AC34A2"/>
    <w:rsid w:val="00AD1C9A"/>
    <w:rsid w:val="00AD4B17"/>
    <w:rsid w:val="00AF12E9"/>
    <w:rsid w:val="00B412D4"/>
    <w:rsid w:val="00BE3C22"/>
    <w:rsid w:val="00C0345E"/>
    <w:rsid w:val="00C16513"/>
    <w:rsid w:val="00C31C95"/>
    <w:rsid w:val="00C3483A"/>
    <w:rsid w:val="00C63543"/>
    <w:rsid w:val="00C74E9D"/>
    <w:rsid w:val="00C826DD"/>
    <w:rsid w:val="00C82FD3"/>
    <w:rsid w:val="00C92819"/>
    <w:rsid w:val="00CC6B7B"/>
    <w:rsid w:val="00CD2089"/>
    <w:rsid w:val="00D73A67"/>
    <w:rsid w:val="00D970A9"/>
    <w:rsid w:val="00DF3845"/>
    <w:rsid w:val="00E41911"/>
    <w:rsid w:val="00E44B57"/>
    <w:rsid w:val="00E92EEF"/>
    <w:rsid w:val="00EE1FEA"/>
    <w:rsid w:val="00EF2368"/>
    <w:rsid w:val="00F24442"/>
    <w:rsid w:val="00F50AE3"/>
    <w:rsid w:val="00F655B7"/>
    <w:rsid w:val="00F656BA"/>
    <w:rsid w:val="00F67CF1"/>
    <w:rsid w:val="00F728AA"/>
    <w:rsid w:val="00F840F0"/>
    <w:rsid w:val="00F9194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2E0A64-67EE-47A1-B9E4-E9163F826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065F0-B089-4CA9-AC9F-E8331D989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2</Pages>
  <Words>238</Words>
  <Characters>1345</Characters>
  <Application>Microsoft Office Word</Application>
  <DocSecurity>0</DocSecurity>
  <Lines>58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4989 Text of Previous Version (Mar. 8, 2018) - South Carolina Legislature Online</dc:title>
  <dc:creator>Gwen Thurmond</dc:creator>
  <cp:lastModifiedBy>Warren Wilson</cp:lastModifiedBy>
  <cp:revision>2</cp:revision>
  <cp:lastPrinted>2018-02-21T15:33:00Z</cp:lastPrinted>
  <dcterms:created xsi:type="dcterms:W3CDTF">2018-03-08T22:38:00Z</dcterms:created>
  <dcterms:modified xsi:type="dcterms:W3CDTF">2018-03-08T22:38:00Z</dcterms:modified>
</cp:coreProperties>
</file>