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4A04" w:rsidRDefault="008F4A0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F4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06C3D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553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HOLLY GATLING, EXECUTIVE DIRECTOR OF SOUTH CAROLINA CITIZENS FOR LIFE AND CORPORATE SECRETARY FOR THE NATIONAL RIGHT TO LIFE COMMITTEE, AND TO CONGRATULATE HER FOR TWENTY</w:t>
      </w:r>
      <w:r w:rsidR="006868EC">
        <w:noBreakHyphen/>
      </w:r>
      <w:r>
        <w:t>FIVE YEARS OF OUTSTANDING SERVICE TO UNBORN CITIZENS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16F95" w:rsidRDefault="00F06C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5537E">
        <w:t>the General Assembly of the State of South Carolina is pleased to learn that Holly Gatling will celebrate a quarter of a century of impassioned service as the executive director of South Carolina Citizens for Life; and</w:t>
      </w:r>
    </w:p>
    <w:p w:rsidR="0085537E" w:rsidRDefault="008553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537E" w:rsidRDefault="0085537E" w:rsidP="00D90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Ms</w:t>
      </w:r>
      <w:r w:rsidR="00D902A8">
        <w:t>.</w:t>
      </w:r>
      <w:r>
        <w:t xml:space="preserve"> Gatling earned a bachelor</w:t>
      </w:r>
      <w:r w:rsidR="006868EC" w:rsidRPr="006868EC">
        <w:t>’</w:t>
      </w:r>
      <w:r>
        <w:t xml:space="preserve">s degree </w:t>
      </w:r>
      <w:r w:rsidR="00D902A8">
        <w:t>in j</w:t>
      </w:r>
      <w:r w:rsidR="00D902A8">
        <w:rPr>
          <w:color w:val="000000" w:themeColor="text1"/>
          <w:u w:color="000000" w:themeColor="text1"/>
        </w:rPr>
        <w:t xml:space="preserve">ournalism from the </w:t>
      </w:r>
      <w:r w:rsidRPr="0054173A">
        <w:rPr>
          <w:color w:val="000000" w:themeColor="text1"/>
          <w:u w:color="000000" w:themeColor="text1"/>
        </w:rPr>
        <w:t>University of South Carolina</w:t>
      </w:r>
      <w:r w:rsidR="00D902A8">
        <w:rPr>
          <w:color w:val="000000" w:themeColor="text1"/>
          <w:u w:color="000000" w:themeColor="text1"/>
        </w:rPr>
        <w:t xml:space="preserve"> in</w:t>
      </w:r>
      <w:r w:rsidRPr="0054173A">
        <w:rPr>
          <w:color w:val="000000" w:themeColor="text1"/>
          <w:u w:color="000000" w:themeColor="text1"/>
        </w:rPr>
        <w:t xml:space="preserve"> 1972</w:t>
      </w:r>
      <w:r w:rsidR="00D902A8">
        <w:rPr>
          <w:color w:val="000000" w:themeColor="text1"/>
          <w:u w:color="000000" w:themeColor="text1"/>
        </w:rPr>
        <w:t xml:space="preserve"> and completed some p</w:t>
      </w:r>
      <w:r w:rsidRPr="0054173A">
        <w:rPr>
          <w:color w:val="000000" w:themeColor="text1"/>
          <w:u w:color="000000" w:themeColor="text1"/>
        </w:rPr>
        <w:t xml:space="preserve">ostgraduate </w:t>
      </w:r>
      <w:r w:rsidR="00D902A8">
        <w:rPr>
          <w:color w:val="000000" w:themeColor="text1"/>
          <w:u w:color="000000" w:themeColor="text1"/>
        </w:rPr>
        <w:t>work</w:t>
      </w:r>
      <w:r w:rsidRPr="0054173A">
        <w:rPr>
          <w:color w:val="000000" w:themeColor="text1"/>
          <w:u w:color="000000" w:themeColor="text1"/>
        </w:rPr>
        <w:t xml:space="preserve"> in government and international studies.</w:t>
      </w:r>
      <w:r w:rsidR="006868EC">
        <w:rPr>
          <w:color w:val="000000" w:themeColor="text1"/>
          <w:u w:color="000000" w:themeColor="text1"/>
        </w:rPr>
        <w:t xml:space="preserve">  S</w:t>
      </w:r>
      <w:r w:rsidR="00D902A8">
        <w:rPr>
          <w:color w:val="000000" w:themeColor="text1"/>
          <w:u w:color="000000" w:themeColor="text1"/>
        </w:rPr>
        <w:t>he is</w:t>
      </w:r>
      <w:r w:rsidR="006868EC">
        <w:rPr>
          <w:color w:val="000000" w:themeColor="text1"/>
          <w:u w:color="000000" w:themeColor="text1"/>
        </w:rPr>
        <w:t xml:space="preserve"> now</w:t>
      </w:r>
      <w:r w:rsidR="00D902A8">
        <w:rPr>
          <w:color w:val="000000" w:themeColor="text1"/>
          <w:u w:color="000000" w:themeColor="text1"/>
        </w:rPr>
        <w:t xml:space="preserve"> near completion of a master</w:t>
      </w:r>
      <w:r w:rsidR="006868EC" w:rsidRPr="006868EC">
        <w:rPr>
          <w:color w:val="000000" w:themeColor="text1"/>
          <w:u w:color="000000" w:themeColor="text1"/>
        </w:rPr>
        <w:t>’</w:t>
      </w:r>
      <w:r w:rsidR="00D902A8">
        <w:rPr>
          <w:color w:val="000000" w:themeColor="text1"/>
          <w:u w:color="000000" w:themeColor="text1"/>
        </w:rPr>
        <w:t>s d</w:t>
      </w:r>
      <w:r w:rsidRPr="0054173A">
        <w:rPr>
          <w:color w:val="000000" w:themeColor="text1"/>
          <w:u w:color="000000" w:themeColor="text1"/>
        </w:rPr>
        <w:t xml:space="preserve">egree in </w:t>
      </w:r>
      <w:r w:rsidR="00D902A8">
        <w:rPr>
          <w:color w:val="000000" w:themeColor="text1"/>
          <w:u w:color="000000" w:themeColor="text1"/>
        </w:rPr>
        <w:t>psychology from</w:t>
      </w:r>
      <w:r w:rsidRPr="0054173A">
        <w:rPr>
          <w:color w:val="000000" w:themeColor="text1"/>
          <w:u w:color="000000" w:themeColor="text1"/>
        </w:rPr>
        <w:t xml:space="preserve"> Divine Mercy University</w:t>
      </w:r>
      <w:r w:rsidR="00D902A8">
        <w:rPr>
          <w:color w:val="000000" w:themeColor="text1"/>
          <w:u w:color="000000" w:themeColor="text1"/>
        </w:rPr>
        <w:t xml:space="preserve"> </w:t>
      </w:r>
      <w:r w:rsidR="00D902A8" w:rsidRPr="0054173A">
        <w:rPr>
          <w:color w:val="000000" w:themeColor="text1"/>
          <w:u w:color="000000" w:themeColor="text1"/>
        </w:rPr>
        <w:t>in Alexandria, Virginia</w:t>
      </w:r>
      <w:r w:rsidR="00D902A8">
        <w:rPr>
          <w:color w:val="000000" w:themeColor="text1"/>
          <w:u w:color="000000" w:themeColor="text1"/>
        </w:rPr>
        <w:t>; and</w:t>
      </w:r>
    </w:p>
    <w:p w:rsidR="00D902A8" w:rsidRDefault="00D902A8" w:rsidP="00D90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5B26" w:rsidRDefault="00BC5B26" w:rsidP="00BC5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while a student, she served as a</w:t>
      </w:r>
      <w:r w:rsidRPr="0054173A">
        <w:rPr>
          <w:color w:val="000000" w:themeColor="text1"/>
          <w:u w:color="000000" w:themeColor="text1"/>
        </w:rPr>
        <w:t xml:space="preserve"> copy editor</w:t>
      </w:r>
      <w:r>
        <w:rPr>
          <w:color w:val="000000" w:themeColor="text1"/>
          <w:u w:color="000000" w:themeColor="text1"/>
        </w:rPr>
        <w:t xml:space="preserve"> for</w:t>
      </w:r>
      <w:r w:rsidRPr="0054173A">
        <w:rPr>
          <w:color w:val="000000" w:themeColor="text1"/>
          <w:u w:color="000000" w:themeColor="text1"/>
        </w:rPr>
        <w:t xml:space="preserve"> </w:t>
      </w:r>
      <w:r w:rsidR="005D1881" w:rsidRPr="005D1881">
        <w:rPr>
          <w:i/>
          <w:color w:val="000000" w:themeColor="text1"/>
          <w:u w:color="000000" w:themeColor="text1"/>
        </w:rPr>
        <w:t>T</w:t>
      </w:r>
      <w:r w:rsidRPr="005D1881">
        <w:rPr>
          <w:i/>
          <w:color w:val="000000" w:themeColor="text1"/>
          <w:u w:color="000000" w:themeColor="text1"/>
        </w:rPr>
        <w:t xml:space="preserve">he </w:t>
      </w:r>
      <w:r w:rsidRPr="00BC5B26">
        <w:rPr>
          <w:i/>
          <w:color w:val="000000" w:themeColor="text1"/>
          <w:u w:color="000000" w:themeColor="text1"/>
        </w:rPr>
        <w:t>State</w:t>
      </w:r>
      <w:r>
        <w:rPr>
          <w:color w:val="000000" w:themeColor="text1"/>
          <w:u w:color="000000" w:themeColor="text1"/>
        </w:rPr>
        <w:t xml:space="preserve"> newspaper.  After graduation, she </w:t>
      </w:r>
      <w:r w:rsidR="00027EAC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 xml:space="preserve">as a </w:t>
      </w:r>
      <w:r w:rsidR="00027EAC">
        <w:rPr>
          <w:color w:val="000000" w:themeColor="text1"/>
          <w:u w:color="000000" w:themeColor="text1"/>
        </w:rPr>
        <w:t>general assignments reporter and</w:t>
      </w:r>
      <w:r w:rsidRPr="0054173A">
        <w:rPr>
          <w:color w:val="000000" w:themeColor="text1"/>
          <w:u w:color="000000" w:themeColor="text1"/>
        </w:rPr>
        <w:t xml:space="preserve"> copy editor </w:t>
      </w:r>
      <w:r w:rsidR="00027EAC">
        <w:rPr>
          <w:color w:val="000000" w:themeColor="text1"/>
          <w:u w:color="000000" w:themeColor="text1"/>
        </w:rPr>
        <w:t xml:space="preserve">and on </w:t>
      </w:r>
      <w:r w:rsidRPr="0054173A">
        <w:rPr>
          <w:color w:val="000000" w:themeColor="text1"/>
          <w:u w:color="000000" w:themeColor="text1"/>
        </w:rPr>
        <w:t xml:space="preserve">production staff </w:t>
      </w:r>
      <w:r>
        <w:rPr>
          <w:color w:val="000000" w:themeColor="text1"/>
          <w:u w:color="000000" w:themeColor="text1"/>
        </w:rPr>
        <w:t xml:space="preserve">from 1972 to </w:t>
      </w:r>
      <w:r w:rsidRPr="0054173A">
        <w:rPr>
          <w:color w:val="000000" w:themeColor="text1"/>
          <w:u w:color="000000" w:themeColor="text1"/>
        </w:rPr>
        <w:t>1973</w:t>
      </w:r>
      <w:r>
        <w:rPr>
          <w:color w:val="000000" w:themeColor="text1"/>
          <w:u w:color="000000" w:themeColor="text1"/>
        </w:rPr>
        <w:t xml:space="preserve"> for </w:t>
      </w:r>
      <w:r w:rsidRPr="0054173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now </w:t>
      </w:r>
      <w:r w:rsidRPr="0054173A">
        <w:rPr>
          <w:color w:val="000000" w:themeColor="text1"/>
          <w:u w:color="000000" w:themeColor="text1"/>
        </w:rPr>
        <w:t>defunct</w:t>
      </w:r>
      <w:r>
        <w:rPr>
          <w:color w:val="000000" w:themeColor="text1"/>
          <w:u w:color="000000" w:themeColor="text1"/>
        </w:rPr>
        <w:t xml:space="preserve"> </w:t>
      </w:r>
      <w:r w:rsidRPr="00BC5B26">
        <w:rPr>
          <w:i/>
          <w:color w:val="000000" w:themeColor="text1"/>
          <w:u w:color="000000" w:themeColor="text1"/>
        </w:rPr>
        <w:t>Darlington County Tribune</w:t>
      </w:r>
      <w:r w:rsidRPr="005417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</w:t>
      </w:r>
      <w:r w:rsidRPr="0054173A">
        <w:rPr>
          <w:color w:val="000000" w:themeColor="text1"/>
          <w:u w:color="000000" w:themeColor="text1"/>
        </w:rPr>
        <w:t>Hartsville</w:t>
      </w:r>
      <w:r>
        <w:rPr>
          <w:color w:val="000000" w:themeColor="text1"/>
          <w:u w:color="000000" w:themeColor="text1"/>
        </w:rPr>
        <w:t>; and she was a</w:t>
      </w:r>
      <w:r w:rsidRPr="005417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news </w:t>
      </w:r>
      <w:r w:rsidRPr="0054173A">
        <w:rPr>
          <w:color w:val="000000" w:themeColor="text1"/>
          <w:u w:color="000000" w:themeColor="text1"/>
        </w:rPr>
        <w:t>reporter</w:t>
      </w:r>
      <w:r>
        <w:rPr>
          <w:color w:val="000000" w:themeColor="text1"/>
          <w:u w:color="000000" w:themeColor="text1"/>
        </w:rPr>
        <w:t xml:space="preserve"> </w:t>
      </w:r>
      <w:r w:rsidRPr="0054173A">
        <w:rPr>
          <w:color w:val="000000" w:themeColor="text1"/>
          <w:u w:color="000000" w:themeColor="text1"/>
        </w:rPr>
        <w:t>covering crime, features, and general assignments</w:t>
      </w:r>
      <w:r>
        <w:rPr>
          <w:color w:val="000000" w:themeColor="text1"/>
          <w:u w:color="000000" w:themeColor="text1"/>
        </w:rPr>
        <w:t xml:space="preserve"> for the </w:t>
      </w:r>
      <w:r w:rsidRPr="00620FD6">
        <w:rPr>
          <w:i/>
          <w:color w:val="000000" w:themeColor="text1"/>
          <w:u w:color="000000" w:themeColor="text1"/>
        </w:rPr>
        <w:t>Florence Morning News</w:t>
      </w:r>
      <w:r w:rsidR="006868EC">
        <w:rPr>
          <w:color w:val="000000" w:themeColor="text1"/>
          <w:u w:color="000000" w:themeColor="text1"/>
        </w:rPr>
        <w:t xml:space="preserve"> from </w:t>
      </w:r>
      <w:r w:rsidR="006868EC" w:rsidRPr="0054173A">
        <w:rPr>
          <w:color w:val="000000" w:themeColor="text1"/>
          <w:u w:color="000000" w:themeColor="text1"/>
        </w:rPr>
        <w:t>1973</w:t>
      </w:r>
      <w:r w:rsidR="006868EC">
        <w:rPr>
          <w:color w:val="000000" w:themeColor="text1"/>
          <w:u w:color="000000" w:themeColor="text1"/>
        </w:rPr>
        <w:t xml:space="preserve"> to </w:t>
      </w:r>
      <w:r w:rsidR="006868EC" w:rsidRPr="0054173A">
        <w:rPr>
          <w:color w:val="000000" w:themeColor="text1"/>
          <w:u w:color="000000" w:themeColor="text1"/>
        </w:rPr>
        <w:t>1976</w:t>
      </w:r>
      <w:r w:rsidR="006868EC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BC5B26" w:rsidRDefault="00BC5B26" w:rsidP="00BC5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0B2D" w:rsidRDefault="00BC5B26" w:rsidP="00BC5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62A1E">
        <w:rPr>
          <w:color w:val="000000" w:themeColor="text1"/>
          <w:u w:color="000000" w:themeColor="text1"/>
        </w:rPr>
        <w:t xml:space="preserve">before stepping into her current role, </w:t>
      </w:r>
      <w:r w:rsidR="00620FD6">
        <w:t xml:space="preserve">Ms. Gatling </w:t>
      </w:r>
      <w:r w:rsidR="00C62A1E">
        <w:rPr>
          <w:color w:val="000000" w:themeColor="text1"/>
          <w:u w:color="000000" w:themeColor="text1"/>
        </w:rPr>
        <w:t xml:space="preserve">was a </w:t>
      </w:r>
      <w:r w:rsidR="00B70B2D" w:rsidRPr="0054173A">
        <w:rPr>
          <w:color w:val="000000" w:themeColor="text1"/>
          <w:u w:color="000000" w:themeColor="text1"/>
        </w:rPr>
        <w:t>investigative</w:t>
      </w:r>
      <w:r w:rsidR="00B70B2D">
        <w:rPr>
          <w:color w:val="000000" w:themeColor="text1"/>
          <w:u w:color="000000" w:themeColor="text1"/>
        </w:rPr>
        <w:t xml:space="preserve"> </w:t>
      </w:r>
      <w:r w:rsidR="00C62A1E" w:rsidRPr="0054173A">
        <w:rPr>
          <w:color w:val="000000" w:themeColor="text1"/>
          <w:u w:color="000000" w:themeColor="text1"/>
        </w:rPr>
        <w:t>reporter</w:t>
      </w:r>
      <w:r w:rsidR="00C62A1E">
        <w:rPr>
          <w:color w:val="000000" w:themeColor="text1"/>
          <w:u w:color="000000" w:themeColor="text1"/>
        </w:rPr>
        <w:t xml:space="preserve"> </w:t>
      </w:r>
      <w:r w:rsidR="00B70B2D">
        <w:rPr>
          <w:color w:val="000000" w:themeColor="text1"/>
          <w:u w:color="000000" w:themeColor="text1"/>
        </w:rPr>
        <w:t xml:space="preserve">and feature writer </w:t>
      </w:r>
      <w:r w:rsidR="00C62A1E">
        <w:rPr>
          <w:color w:val="000000" w:themeColor="text1"/>
          <w:u w:color="000000" w:themeColor="text1"/>
        </w:rPr>
        <w:t xml:space="preserve">from 1976 to </w:t>
      </w:r>
      <w:r w:rsidR="00C62A1E" w:rsidRPr="0054173A">
        <w:rPr>
          <w:color w:val="000000" w:themeColor="text1"/>
          <w:u w:color="000000" w:themeColor="text1"/>
        </w:rPr>
        <w:t xml:space="preserve">1990 </w:t>
      </w:r>
      <w:r w:rsidR="00C62A1E">
        <w:rPr>
          <w:color w:val="000000" w:themeColor="text1"/>
          <w:u w:color="000000" w:themeColor="text1"/>
        </w:rPr>
        <w:t>for</w:t>
      </w:r>
      <w:r w:rsidR="00C62A1E" w:rsidRPr="0054173A">
        <w:rPr>
          <w:color w:val="000000" w:themeColor="text1"/>
          <w:u w:color="000000" w:themeColor="text1"/>
        </w:rPr>
        <w:t xml:space="preserve"> </w:t>
      </w:r>
      <w:r w:rsidR="005D1881">
        <w:rPr>
          <w:i/>
          <w:color w:val="000000" w:themeColor="text1"/>
          <w:u w:color="000000" w:themeColor="text1"/>
        </w:rPr>
        <w:t>The</w:t>
      </w:r>
      <w:r w:rsidR="00C62A1E" w:rsidRPr="0054173A">
        <w:rPr>
          <w:color w:val="000000" w:themeColor="text1"/>
          <w:u w:color="000000" w:themeColor="text1"/>
        </w:rPr>
        <w:t xml:space="preserve"> </w:t>
      </w:r>
      <w:r w:rsidR="00C62A1E" w:rsidRPr="00C62A1E">
        <w:rPr>
          <w:i/>
          <w:color w:val="000000" w:themeColor="text1"/>
          <w:u w:color="000000" w:themeColor="text1"/>
        </w:rPr>
        <w:t>State</w:t>
      </w:r>
      <w:r w:rsidR="00C62A1E" w:rsidRPr="0054173A">
        <w:rPr>
          <w:color w:val="000000" w:themeColor="text1"/>
          <w:u w:color="000000" w:themeColor="text1"/>
        </w:rPr>
        <w:t>, covering legal issues, state boards, commissions, and regulatory agencies</w:t>
      </w:r>
      <w:r w:rsidR="00027EAC">
        <w:rPr>
          <w:color w:val="000000" w:themeColor="text1"/>
          <w:u w:color="000000" w:themeColor="text1"/>
        </w:rPr>
        <w:t xml:space="preserve"> and</w:t>
      </w:r>
      <w:r w:rsidR="00B70B2D">
        <w:rPr>
          <w:color w:val="000000" w:themeColor="text1"/>
          <w:u w:color="000000" w:themeColor="text1"/>
        </w:rPr>
        <w:t xml:space="preserve"> serv</w:t>
      </w:r>
      <w:r w:rsidR="00027EAC">
        <w:rPr>
          <w:color w:val="000000" w:themeColor="text1"/>
          <w:u w:color="000000" w:themeColor="text1"/>
        </w:rPr>
        <w:t>ed</w:t>
      </w:r>
      <w:r w:rsidR="00B70B2D">
        <w:rPr>
          <w:color w:val="000000" w:themeColor="text1"/>
          <w:u w:color="000000" w:themeColor="text1"/>
        </w:rPr>
        <w:t xml:space="preserve"> as the</w:t>
      </w:r>
      <w:r w:rsidR="00C62A1E" w:rsidRPr="0054173A">
        <w:rPr>
          <w:color w:val="000000" w:themeColor="text1"/>
          <w:u w:color="000000" w:themeColor="text1"/>
        </w:rPr>
        <w:t xml:space="preserve"> Pee </w:t>
      </w:r>
      <w:r w:rsidR="00B70B2D">
        <w:rPr>
          <w:color w:val="000000" w:themeColor="text1"/>
          <w:u w:color="000000" w:themeColor="text1"/>
        </w:rPr>
        <w:t xml:space="preserve">Dee Bureau Chief in </w:t>
      </w:r>
      <w:r w:rsidR="00C62A1E" w:rsidRPr="0054173A">
        <w:rPr>
          <w:color w:val="000000" w:themeColor="text1"/>
          <w:u w:color="000000" w:themeColor="text1"/>
        </w:rPr>
        <w:t>Florence</w:t>
      </w:r>
      <w:r w:rsidR="00B70B2D">
        <w:rPr>
          <w:color w:val="000000" w:themeColor="text1"/>
          <w:u w:color="000000" w:themeColor="text1"/>
        </w:rPr>
        <w:t xml:space="preserve"> from 1985 to 1990; and</w:t>
      </w:r>
    </w:p>
    <w:p w:rsidR="00B70B2D" w:rsidRDefault="00B70B2D" w:rsidP="00BC5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5B26" w:rsidRDefault="00D902A8" w:rsidP="00BC5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along with her daily </w:t>
      </w:r>
      <w:r w:rsidRPr="0054173A">
        <w:rPr>
          <w:color w:val="000000" w:themeColor="text1"/>
          <w:u w:color="000000" w:themeColor="text1"/>
        </w:rPr>
        <w:t xml:space="preserve">responsibilities </w:t>
      </w:r>
      <w:r>
        <w:rPr>
          <w:color w:val="000000" w:themeColor="text1"/>
          <w:u w:color="000000" w:themeColor="text1"/>
        </w:rPr>
        <w:t xml:space="preserve">of </w:t>
      </w:r>
      <w:r w:rsidRPr="0054173A">
        <w:rPr>
          <w:color w:val="000000" w:themeColor="text1"/>
          <w:u w:color="000000" w:themeColor="text1"/>
        </w:rPr>
        <w:t xml:space="preserve">managing </w:t>
      </w:r>
      <w:r>
        <w:rPr>
          <w:color w:val="000000" w:themeColor="text1"/>
          <w:u w:color="000000" w:themeColor="text1"/>
        </w:rPr>
        <w:t>the</w:t>
      </w:r>
      <w:r w:rsidRPr="0054173A">
        <w:rPr>
          <w:color w:val="000000" w:themeColor="text1"/>
          <w:u w:color="000000" w:themeColor="text1"/>
        </w:rPr>
        <w:t xml:space="preserve"> statewide pro</w:t>
      </w:r>
      <w:r w:rsidR="006868EC">
        <w:rPr>
          <w:color w:val="000000" w:themeColor="text1"/>
          <w:u w:color="000000" w:themeColor="text1"/>
        </w:rPr>
        <w:noBreakHyphen/>
      </w:r>
      <w:r w:rsidRPr="0054173A">
        <w:rPr>
          <w:color w:val="000000" w:themeColor="text1"/>
          <w:u w:color="000000" w:themeColor="text1"/>
        </w:rPr>
        <w:t>life office</w:t>
      </w:r>
      <w:r>
        <w:t>, she raises</w:t>
      </w:r>
      <w:r w:rsidR="0085537E" w:rsidRPr="0054173A">
        <w:rPr>
          <w:color w:val="000000" w:themeColor="text1"/>
          <w:u w:color="000000" w:themeColor="text1"/>
        </w:rPr>
        <w:t xml:space="preserve"> </w:t>
      </w:r>
      <w:r w:rsidR="00620FD6">
        <w:rPr>
          <w:color w:val="000000" w:themeColor="text1"/>
          <w:u w:color="000000" w:themeColor="text1"/>
        </w:rPr>
        <w:t>the organization</w:t>
      </w:r>
      <w:r w:rsidR="006868EC" w:rsidRPr="006868EC">
        <w:rPr>
          <w:color w:val="000000" w:themeColor="text1"/>
          <w:u w:color="000000" w:themeColor="text1"/>
        </w:rPr>
        <w:t>’</w:t>
      </w:r>
      <w:r w:rsidR="00620FD6">
        <w:rPr>
          <w:color w:val="000000" w:themeColor="text1"/>
          <w:u w:color="000000" w:themeColor="text1"/>
        </w:rPr>
        <w:t xml:space="preserve">s </w:t>
      </w:r>
      <w:r w:rsidR="0085537E" w:rsidRPr="0054173A">
        <w:rPr>
          <w:color w:val="000000" w:themeColor="text1"/>
          <w:u w:color="000000" w:themeColor="text1"/>
        </w:rPr>
        <w:t>fund</w:t>
      </w:r>
      <w:r>
        <w:rPr>
          <w:color w:val="000000" w:themeColor="text1"/>
          <w:u w:color="000000" w:themeColor="text1"/>
        </w:rPr>
        <w:t>s,</w:t>
      </w:r>
      <w:r w:rsidR="0085537E" w:rsidRPr="0054173A">
        <w:rPr>
          <w:color w:val="000000" w:themeColor="text1"/>
          <w:u w:color="000000" w:themeColor="text1"/>
        </w:rPr>
        <w:t xml:space="preserve"> lobb</w:t>
      </w:r>
      <w:r w:rsidR="00620FD6">
        <w:rPr>
          <w:color w:val="000000" w:themeColor="text1"/>
          <w:u w:color="000000" w:themeColor="text1"/>
        </w:rPr>
        <w:t>ies</w:t>
      </w:r>
      <w:r w:rsidR="0085537E" w:rsidRPr="0054173A">
        <w:rPr>
          <w:color w:val="000000" w:themeColor="text1"/>
          <w:u w:color="000000" w:themeColor="text1"/>
        </w:rPr>
        <w:t xml:space="preserve"> the General Assembly for passage of pro</w:t>
      </w:r>
      <w:r w:rsidR="006868EC">
        <w:rPr>
          <w:color w:val="000000" w:themeColor="text1"/>
          <w:u w:color="000000" w:themeColor="text1"/>
        </w:rPr>
        <w:noBreakHyphen/>
      </w:r>
      <w:r w:rsidR="0085537E" w:rsidRPr="0054173A">
        <w:rPr>
          <w:color w:val="000000" w:themeColor="text1"/>
          <w:u w:color="000000" w:themeColor="text1"/>
        </w:rPr>
        <w:t>life laws</w:t>
      </w:r>
      <w:r>
        <w:rPr>
          <w:color w:val="000000" w:themeColor="text1"/>
          <w:u w:color="000000" w:themeColor="text1"/>
        </w:rPr>
        <w:t>,</w:t>
      </w:r>
      <w:r w:rsidR="0085537E" w:rsidRPr="0054173A">
        <w:rPr>
          <w:color w:val="000000" w:themeColor="text1"/>
          <w:u w:color="000000" w:themeColor="text1"/>
        </w:rPr>
        <w:t xml:space="preserve"> testif</w:t>
      </w:r>
      <w:r>
        <w:rPr>
          <w:color w:val="000000" w:themeColor="text1"/>
          <w:u w:color="000000" w:themeColor="text1"/>
        </w:rPr>
        <w:t>ies</w:t>
      </w:r>
      <w:r w:rsidR="0085537E" w:rsidRPr="0054173A">
        <w:rPr>
          <w:color w:val="000000" w:themeColor="text1"/>
          <w:u w:color="000000" w:themeColor="text1"/>
        </w:rPr>
        <w:t xml:space="preserve"> before House and Senate committees</w:t>
      </w:r>
      <w:r>
        <w:rPr>
          <w:color w:val="000000" w:themeColor="text1"/>
          <w:u w:color="000000" w:themeColor="text1"/>
        </w:rPr>
        <w:t>,</w:t>
      </w:r>
      <w:r w:rsidR="0085537E" w:rsidRPr="0054173A">
        <w:rPr>
          <w:color w:val="000000" w:themeColor="text1"/>
          <w:u w:color="000000" w:themeColor="text1"/>
        </w:rPr>
        <w:t xml:space="preserve"> communicat</w:t>
      </w:r>
      <w:r>
        <w:rPr>
          <w:color w:val="000000" w:themeColor="text1"/>
          <w:u w:color="000000" w:themeColor="text1"/>
        </w:rPr>
        <w:t>es</w:t>
      </w:r>
      <w:r w:rsidR="0085537E" w:rsidRPr="0054173A">
        <w:rPr>
          <w:color w:val="000000" w:themeColor="text1"/>
          <w:u w:color="000000" w:themeColor="text1"/>
        </w:rPr>
        <w:t xml:space="preserve"> state and federal legislative action alerts to statewide pro</w:t>
      </w:r>
      <w:r w:rsidR="006868EC">
        <w:rPr>
          <w:color w:val="000000" w:themeColor="text1"/>
          <w:u w:color="000000" w:themeColor="text1"/>
        </w:rPr>
        <w:noBreakHyphen/>
      </w:r>
      <w:r w:rsidR="0085537E" w:rsidRPr="0054173A">
        <w:rPr>
          <w:color w:val="000000" w:themeColor="text1"/>
          <w:u w:color="000000" w:themeColor="text1"/>
        </w:rPr>
        <w:t>life activists</w:t>
      </w:r>
      <w:r>
        <w:rPr>
          <w:color w:val="000000" w:themeColor="text1"/>
          <w:u w:color="000000" w:themeColor="text1"/>
        </w:rPr>
        <w:t>,</w:t>
      </w:r>
      <w:r w:rsidR="0085537E" w:rsidRPr="0054173A">
        <w:rPr>
          <w:color w:val="000000" w:themeColor="text1"/>
          <w:u w:color="000000" w:themeColor="text1"/>
        </w:rPr>
        <w:t xml:space="preserve"> sponsor</w:t>
      </w:r>
      <w:r w:rsidR="00BC5B26">
        <w:rPr>
          <w:color w:val="000000" w:themeColor="text1"/>
          <w:u w:color="000000" w:themeColor="text1"/>
        </w:rPr>
        <w:t>s</w:t>
      </w:r>
      <w:r w:rsidR="0085537E" w:rsidRPr="0054173A">
        <w:rPr>
          <w:color w:val="000000" w:themeColor="text1"/>
          <w:u w:color="000000" w:themeColor="text1"/>
        </w:rPr>
        <w:t xml:space="preserve"> the annual Stand Up for Life March and Rally</w:t>
      </w:r>
      <w:r w:rsidR="00BC5B26">
        <w:rPr>
          <w:color w:val="000000" w:themeColor="text1"/>
          <w:u w:color="000000" w:themeColor="text1"/>
        </w:rPr>
        <w:t>, and</w:t>
      </w:r>
      <w:r w:rsidR="0085537E" w:rsidRPr="0054173A">
        <w:rPr>
          <w:color w:val="000000" w:themeColor="text1"/>
          <w:u w:color="000000" w:themeColor="text1"/>
        </w:rPr>
        <w:t xml:space="preserve"> manag</w:t>
      </w:r>
      <w:r w:rsidR="00BC5B26">
        <w:rPr>
          <w:color w:val="000000" w:themeColor="text1"/>
          <w:u w:color="000000" w:themeColor="text1"/>
        </w:rPr>
        <w:t>es</w:t>
      </w:r>
      <w:r w:rsidR="0085537E" w:rsidRPr="0054173A">
        <w:rPr>
          <w:color w:val="000000" w:themeColor="text1"/>
          <w:u w:color="000000" w:themeColor="text1"/>
        </w:rPr>
        <w:t xml:space="preserve"> the pro</w:t>
      </w:r>
      <w:r w:rsidR="006868EC">
        <w:rPr>
          <w:color w:val="000000" w:themeColor="text1"/>
          <w:u w:color="000000" w:themeColor="text1"/>
        </w:rPr>
        <w:noBreakHyphen/>
      </w:r>
      <w:r w:rsidR="0085537E" w:rsidRPr="0054173A">
        <w:rPr>
          <w:color w:val="000000" w:themeColor="text1"/>
          <w:u w:color="000000" w:themeColor="text1"/>
        </w:rPr>
        <w:t>life information booth at the annual State Fair</w:t>
      </w:r>
      <w:r w:rsidR="00BC5B26">
        <w:rPr>
          <w:color w:val="000000" w:themeColor="text1"/>
          <w:u w:color="000000" w:themeColor="text1"/>
        </w:rPr>
        <w:t xml:space="preserve">.  She also </w:t>
      </w:r>
      <w:r w:rsidR="00BC5B26" w:rsidRPr="0054173A">
        <w:rPr>
          <w:color w:val="000000" w:themeColor="text1"/>
          <w:u w:color="000000" w:themeColor="text1"/>
        </w:rPr>
        <w:t>speak</w:t>
      </w:r>
      <w:r w:rsidR="00BC5B26">
        <w:rPr>
          <w:color w:val="000000" w:themeColor="text1"/>
          <w:u w:color="000000" w:themeColor="text1"/>
        </w:rPr>
        <w:t>s</w:t>
      </w:r>
      <w:r w:rsidR="00BC5B26" w:rsidRPr="0054173A">
        <w:rPr>
          <w:color w:val="000000" w:themeColor="text1"/>
          <w:u w:color="000000" w:themeColor="text1"/>
        </w:rPr>
        <w:t xml:space="preserve"> on the topics of abortion, euthanasia, and infanticide to the media and in churches, sc</w:t>
      </w:r>
      <w:r w:rsidR="00BC5B26">
        <w:rPr>
          <w:color w:val="000000" w:themeColor="text1"/>
          <w:u w:color="000000" w:themeColor="text1"/>
        </w:rPr>
        <w:t>hools, and civic organizations; and</w:t>
      </w:r>
    </w:p>
    <w:p w:rsidR="00BC5B26" w:rsidRDefault="00BC5B26" w:rsidP="00855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537E" w:rsidRPr="0054173A" w:rsidRDefault="00AB575D" w:rsidP="00855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20FD6">
        <w:rPr>
          <w:color w:val="000000" w:themeColor="text1"/>
          <w:u w:color="000000" w:themeColor="text1"/>
        </w:rPr>
        <w:t>while serving as a n</w:t>
      </w:r>
      <w:r w:rsidR="00620FD6" w:rsidRPr="0054173A">
        <w:rPr>
          <w:color w:val="000000" w:themeColor="text1"/>
          <w:u w:color="000000" w:themeColor="text1"/>
        </w:rPr>
        <w:t>on</w:t>
      </w:r>
      <w:r w:rsidR="00620FD6">
        <w:rPr>
          <w:color w:val="000000" w:themeColor="text1"/>
          <w:u w:color="000000" w:themeColor="text1"/>
        </w:rPr>
        <w:t>g</w:t>
      </w:r>
      <w:r w:rsidR="00620FD6" w:rsidRPr="0054173A">
        <w:rPr>
          <w:color w:val="000000" w:themeColor="text1"/>
          <w:u w:color="000000" w:themeColor="text1"/>
        </w:rPr>
        <w:t xml:space="preserve">overnmental </w:t>
      </w:r>
      <w:r w:rsidR="00620FD6">
        <w:rPr>
          <w:color w:val="000000" w:themeColor="text1"/>
          <w:u w:color="000000" w:themeColor="text1"/>
        </w:rPr>
        <w:t>o</w:t>
      </w:r>
      <w:r w:rsidR="00620FD6" w:rsidRPr="0054173A">
        <w:rPr>
          <w:color w:val="000000" w:themeColor="text1"/>
          <w:u w:color="000000" w:themeColor="text1"/>
        </w:rPr>
        <w:t>rganization (NGO) representative to the United Nations</w:t>
      </w:r>
      <w:r w:rsidR="00620FD6">
        <w:rPr>
          <w:color w:val="000000" w:themeColor="text1"/>
          <w:u w:color="000000" w:themeColor="text1"/>
        </w:rPr>
        <w:t xml:space="preserve"> from</w:t>
      </w:r>
      <w:r w:rsidR="00620FD6" w:rsidRPr="0054173A">
        <w:rPr>
          <w:color w:val="000000" w:themeColor="text1"/>
          <w:u w:color="000000" w:themeColor="text1"/>
        </w:rPr>
        <w:t xml:space="preserve"> 2007</w:t>
      </w:r>
      <w:r w:rsidR="00620FD6">
        <w:rPr>
          <w:color w:val="000000" w:themeColor="text1"/>
          <w:u w:color="000000" w:themeColor="text1"/>
        </w:rPr>
        <w:t xml:space="preserve"> to </w:t>
      </w:r>
      <w:r w:rsidR="00620FD6" w:rsidRPr="0054173A">
        <w:rPr>
          <w:color w:val="000000" w:themeColor="text1"/>
          <w:u w:color="000000" w:themeColor="text1"/>
        </w:rPr>
        <w:t>2008 for the Treaty on the Rights of Persons with Disabilities</w:t>
      </w:r>
      <w:r w:rsidR="00620FD6">
        <w:rPr>
          <w:color w:val="000000" w:themeColor="text1"/>
          <w:u w:color="000000" w:themeColor="text1"/>
        </w:rPr>
        <w:t>, Ms. Gatling</w:t>
      </w:r>
      <w:r>
        <w:rPr>
          <w:color w:val="000000" w:themeColor="text1"/>
          <w:u w:color="000000" w:themeColor="text1"/>
        </w:rPr>
        <w:t xml:space="preserve"> </w:t>
      </w:r>
      <w:r w:rsidR="00304464">
        <w:rPr>
          <w:color w:val="000000" w:themeColor="text1"/>
          <w:u w:color="000000" w:themeColor="text1"/>
        </w:rPr>
        <w:t xml:space="preserve">championed </w:t>
      </w:r>
      <w:r w:rsidR="00304464" w:rsidRPr="0054173A">
        <w:rPr>
          <w:color w:val="000000" w:themeColor="text1"/>
          <w:u w:color="000000" w:themeColor="text1"/>
        </w:rPr>
        <w:t>the rights of persons with disabilities</w:t>
      </w:r>
      <w:r w:rsidR="00304464">
        <w:rPr>
          <w:color w:val="000000" w:themeColor="text1"/>
          <w:u w:color="000000" w:themeColor="text1"/>
        </w:rPr>
        <w:t xml:space="preserve"> </w:t>
      </w:r>
      <w:r w:rsidR="006A4D95">
        <w:rPr>
          <w:color w:val="000000" w:themeColor="text1"/>
          <w:u w:color="000000" w:themeColor="text1"/>
        </w:rPr>
        <w:t>to ensure they would not be denied</w:t>
      </w:r>
      <w:r w:rsidR="006A4D95" w:rsidRPr="0054173A">
        <w:rPr>
          <w:color w:val="000000" w:themeColor="text1"/>
          <w:u w:color="000000" w:themeColor="text1"/>
        </w:rPr>
        <w:t xml:space="preserve"> life</w:t>
      </w:r>
      <w:r w:rsidR="006868EC">
        <w:rPr>
          <w:color w:val="000000" w:themeColor="text1"/>
          <w:u w:color="000000" w:themeColor="text1"/>
        </w:rPr>
        <w:noBreakHyphen/>
      </w:r>
      <w:r w:rsidR="006A4D95" w:rsidRPr="0054173A">
        <w:rPr>
          <w:color w:val="000000" w:themeColor="text1"/>
          <w:u w:color="000000" w:themeColor="text1"/>
        </w:rPr>
        <w:t>sustaining foo</w:t>
      </w:r>
      <w:r w:rsidR="006A4D95">
        <w:rPr>
          <w:color w:val="000000" w:themeColor="text1"/>
          <w:u w:color="000000" w:themeColor="text1"/>
        </w:rPr>
        <w:t>d, water, and medical treatment</w:t>
      </w:r>
      <w:r w:rsidR="00304464">
        <w:rPr>
          <w:color w:val="000000" w:themeColor="text1"/>
          <w:u w:color="000000" w:themeColor="text1"/>
        </w:rPr>
        <w:t>; and</w:t>
      </w:r>
    </w:p>
    <w:p w:rsidR="0085537E" w:rsidRPr="0054173A" w:rsidRDefault="0085537E" w:rsidP="00855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4D95" w:rsidRDefault="00304464" w:rsidP="00855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20FD6">
        <w:rPr>
          <w:color w:val="000000" w:themeColor="text1"/>
          <w:u w:color="000000" w:themeColor="text1"/>
        </w:rPr>
        <w:t>she</w:t>
      </w:r>
      <w:r w:rsidR="0085537E" w:rsidRPr="0054173A">
        <w:rPr>
          <w:color w:val="000000" w:themeColor="text1"/>
          <w:u w:color="000000" w:themeColor="text1"/>
        </w:rPr>
        <w:t xml:space="preserve"> successfully lobbied the South Carolina General Assembly for passage of </w:t>
      </w:r>
      <w:r>
        <w:rPr>
          <w:color w:val="000000" w:themeColor="text1"/>
          <w:u w:color="000000" w:themeColor="text1"/>
        </w:rPr>
        <w:t>fifteen</w:t>
      </w:r>
      <w:r w:rsidR="0085537E" w:rsidRPr="0054173A">
        <w:rPr>
          <w:color w:val="000000" w:themeColor="text1"/>
          <w:u w:color="000000" w:themeColor="text1"/>
        </w:rPr>
        <w:t xml:space="preserve"> pro</w:t>
      </w:r>
      <w:r w:rsidR="006868EC">
        <w:rPr>
          <w:color w:val="000000" w:themeColor="text1"/>
          <w:u w:color="000000" w:themeColor="text1"/>
        </w:rPr>
        <w:noBreakHyphen/>
      </w:r>
      <w:r w:rsidR="0085537E" w:rsidRPr="0054173A">
        <w:rPr>
          <w:color w:val="000000" w:themeColor="text1"/>
          <w:u w:color="000000" w:themeColor="text1"/>
        </w:rPr>
        <w:t>life state laws</w:t>
      </w:r>
      <w:r>
        <w:rPr>
          <w:color w:val="000000" w:themeColor="text1"/>
          <w:u w:color="000000" w:themeColor="text1"/>
        </w:rPr>
        <w:t>,</w:t>
      </w:r>
      <w:r w:rsidR="0085537E" w:rsidRPr="0054173A">
        <w:rPr>
          <w:color w:val="000000" w:themeColor="text1"/>
          <w:u w:color="000000" w:themeColor="text1"/>
        </w:rPr>
        <w:t xml:space="preserve"> including the Woman</w:t>
      </w:r>
      <w:r w:rsidR="006868EC" w:rsidRPr="006868EC">
        <w:rPr>
          <w:color w:val="000000" w:themeColor="text1"/>
          <w:u w:color="000000" w:themeColor="text1"/>
        </w:rPr>
        <w:t>’</w:t>
      </w:r>
      <w:r w:rsidR="0085537E" w:rsidRPr="0054173A">
        <w:rPr>
          <w:color w:val="000000" w:themeColor="text1"/>
          <w:u w:color="000000" w:themeColor="text1"/>
        </w:rPr>
        <w:t>s Right to Know</w:t>
      </w:r>
      <w:r w:rsidR="006A4D95">
        <w:rPr>
          <w:color w:val="000000" w:themeColor="text1"/>
          <w:u w:color="000000" w:themeColor="text1"/>
        </w:rPr>
        <w:t>,</w:t>
      </w:r>
      <w:r w:rsidR="0085537E" w:rsidRPr="0054173A">
        <w:rPr>
          <w:color w:val="000000" w:themeColor="text1"/>
          <w:u w:color="000000" w:themeColor="text1"/>
        </w:rPr>
        <w:t xml:space="preserve"> </w:t>
      </w:r>
      <w:r w:rsidR="006A4D95">
        <w:rPr>
          <w:color w:val="000000" w:themeColor="text1"/>
          <w:u w:color="000000" w:themeColor="text1"/>
        </w:rPr>
        <w:t>Abortion Clinic Regulation</w:t>
      </w:r>
      <w:r w:rsidR="0085537E" w:rsidRPr="0054173A">
        <w:rPr>
          <w:color w:val="000000" w:themeColor="text1"/>
          <w:u w:color="000000" w:themeColor="text1"/>
        </w:rPr>
        <w:t>, Partial</w:t>
      </w:r>
      <w:r w:rsidR="006868EC">
        <w:rPr>
          <w:color w:val="000000" w:themeColor="text1"/>
          <w:u w:color="000000" w:themeColor="text1"/>
        </w:rPr>
        <w:noBreakHyphen/>
      </w:r>
      <w:r w:rsidR="0085537E" w:rsidRPr="0054173A">
        <w:rPr>
          <w:color w:val="000000" w:themeColor="text1"/>
          <w:u w:color="000000" w:themeColor="text1"/>
        </w:rPr>
        <w:t>Birth Abortion Ban</w:t>
      </w:r>
      <w:r w:rsidR="006A4D95">
        <w:rPr>
          <w:color w:val="000000" w:themeColor="text1"/>
          <w:u w:color="000000" w:themeColor="text1"/>
        </w:rPr>
        <w:t>,</w:t>
      </w:r>
      <w:r w:rsidR="0085537E" w:rsidRPr="0054173A">
        <w:rPr>
          <w:color w:val="000000" w:themeColor="text1"/>
          <w:u w:color="000000" w:themeColor="text1"/>
        </w:rPr>
        <w:t xml:space="preserve"> P</w:t>
      </w:r>
      <w:r w:rsidR="006A4D95">
        <w:rPr>
          <w:color w:val="000000" w:themeColor="text1"/>
          <w:u w:color="000000" w:themeColor="text1"/>
        </w:rPr>
        <w:t>hysician</w:t>
      </w:r>
      <w:r w:rsidR="006868EC">
        <w:rPr>
          <w:color w:val="000000" w:themeColor="text1"/>
          <w:u w:color="000000" w:themeColor="text1"/>
        </w:rPr>
        <w:noBreakHyphen/>
      </w:r>
      <w:r w:rsidR="006A4D95">
        <w:rPr>
          <w:color w:val="000000" w:themeColor="text1"/>
          <w:u w:color="000000" w:themeColor="text1"/>
        </w:rPr>
        <w:t>Assisted Suicide Ban</w:t>
      </w:r>
      <w:r w:rsidR="0085537E" w:rsidRPr="0054173A">
        <w:rPr>
          <w:color w:val="000000" w:themeColor="text1"/>
          <w:u w:color="000000" w:themeColor="text1"/>
        </w:rPr>
        <w:t xml:space="preserve">, Safe Haven for Abandoned Newborns, and Choose Life License Plate </w:t>
      </w:r>
      <w:r w:rsidR="006A4D95">
        <w:rPr>
          <w:color w:val="000000" w:themeColor="text1"/>
          <w:u w:color="000000" w:themeColor="text1"/>
        </w:rPr>
        <w:t>a</w:t>
      </w:r>
      <w:r w:rsidR="0085537E" w:rsidRPr="0054173A">
        <w:rPr>
          <w:color w:val="000000" w:themeColor="text1"/>
          <w:u w:color="000000" w:themeColor="text1"/>
        </w:rPr>
        <w:t>ct</w:t>
      </w:r>
      <w:r w:rsidR="006A4D95">
        <w:rPr>
          <w:color w:val="000000" w:themeColor="text1"/>
          <w:u w:color="000000" w:themeColor="text1"/>
        </w:rPr>
        <w:t>s; and</w:t>
      </w:r>
    </w:p>
    <w:p w:rsidR="006A4D95" w:rsidRDefault="006A4D95" w:rsidP="00855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537E" w:rsidRPr="0054173A" w:rsidRDefault="006A4D95" w:rsidP="00855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85537E" w:rsidRPr="0054173A">
        <w:rPr>
          <w:color w:val="000000" w:themeColor="text1"/>
          <w:u w:color="000000" w:themeColor="text1"/>
        </w:rPr>
        <w:t>n 2016</w:t>
      </w:r>
      <w:r w:rsidR="00304464">
        <w:rPr>
          <w:color w:val="000000" w:themeColor="text1"/>
          <w:u w:color="000000" w:themeColor="text1"/>
        </w:rPr>
        <w:t>,</w:t>
      </w:r>
      <w:r w:rsidR="0085537E" w:rsidRPr="0054173A">
        <w:rPr>
          <w:color w:val="000000" w:themeColor="text1"/>
          <w:u w:color="000000" w:themeColor="text1"/>
        </w:rPr>
        <w:t xml:space="preserve"> Governor Nikki Haley signed the landmark </w:t>
      </w:r>
      <w:r w:rsidR="00620FD6">
        <w:rPr>
          <w:color w:val="000000" w:themeColor="text1"/>
          <w:u w:color="000000" w:themeColor="text1"/>
        </w:rPr>
        <w:t>“</w:t>
      </w:r>
      <w:r w:rsidR="0085537E" w:rsidRPr="006A4D95">
        <w:rPr>
          <w:color w:val="000000" w:themeColor="text1"/>
          <w:u w:color="000000" w:themeColor="text1"/>
        </w:rPr>
        <w:t>Pain</w:t>
      </w:r>
      <w:r w:rsidR="006868EC">
        <w:rPr>
          <w:color w:val="000000" w:themeColor="text1"/>
          <w:u w:color="000000" w:themeColor="text1"/>
        </w:rPr>
        <w:noBreakHyphen/>
      </w:r>
      <w:r w:rsidR="0085537E" w:rsidRPr="006A4D95">
        <w:rPr>
          <w:color w:val="000000" w:themeColor="text1"/>
          <w:u w:color="000000" w:themeColor="text1"/>
        </w:rPr>
        <w:t>Capable Unborn Child Protection Act</w:t>
      </w:r>
      <w:r w:rsidR="006868EC">
        <w:rPr>
          <w:color w:val="000000" w:themeColor="text1"/>
          <w:u w:color="000000" w:themeColor="text1"/>
        </w:rPr>
        <w:t>,</w:t>
      </w:r>
      <w:r w:rsidR="00620FD6">
        <w:rPr>
          <w:color w:val="000000" w:themeColor="text1"/>
          <w:u w:color="000000" w:themeColor="text1"/>
        </w:rPr>
        <w:t>”</w:t>
      </w:r>
      <w:r w:rsidR="0085537E" w:rsidRPr="0054173A">
        <w:rPr>
          <w:color w:val="000000" w:themeColor="text1"/>
          <w:u w:color="000000" w:themeColor="text1"/>
        </w:rPr>
        <w:t xml:space="preserve"> which stops abortion on demand in South Carolina when an unborn baby has reached the age of </w:t>
      </w:r>
      <w:r w:rsidR="00304464">
        <w:rPr>
          <w:color w:val="000000" w:themeColor="text1"/>
          <w:u w:color="000000" w:themeColor="text1"/>
        </w:rPr>
        <w:t>twenty</w:t>
      </w:r>
      <w:r w:rsidR="0085537E" w:rsidRPr="0054173A">
        <w:rPr>
          <w:color w:val="000000" w:themeColor="text1"/>
          <w:u w:color="000000" w:themeColor="text1"/>
        </w:rPr>
        <w:t xml:space="preserve"> weeks. Since 1988</w:t>
      </w:r>
      <w:r w:rsidR="00304464">
        <w:rPr>
          <w:color w:val="000000" w:themeColor="text1"/>
          <w:u w:color="000000" w:themeColor="text1"/>
        </w:rPr>
        <w:t xml:space="preserve">, </w:t>
      </w:r>
      <w:r w:rsidR="0085537E" w:rsidRPr="0054173A">
        <w:rPr>
          <w:color w:val="000000" w:themeColor="text1"/>
          <w:u w:color="000000" w:themeColor="text1"/>
        </w:rPr>
        <w:t xml:space="preserve">abortions occurring in South Carolina have declined by nearly </w:t>
      </w:r>
      <w:r w:rsidR="00304464">
        <w:rPr>
          <w:color w:val="000000" w:themeColor="text1"/>
          <w:u w:color="000000" w:themeColor="text1"/>
        </w:rPr>
        <w:t>sixty</w:t>
      </w:r>
      <w:r w:rsidR="0085537E" w:rsidRPr="0054173A">
        <w:rPr>
          <w:color w:val="000000" w:themeColor="text1"/>
          <w:u w:color="000000" w:themeColor="text1"/>
        </w:rPr>
        <w:t xml:space="preserve"> percent</w:t>
      </w:r>
      <w:r w:rsidR="00620FD6">
        <w:rPr>
          <w:color w:val="000000" w:themeColor="text1"/>
          <w:u w:color="000000" w:themeColor="text1"/>
        </w:rPr>
        <w:t>,</w:t>
      </w:r>
      <w:r w:rsidR="0085537E" w:rsidRPr="0054173A">
        <w:rPr>
          <w:color w:val="000000" w:themeColor="text1"/>
          <w:u w:color="000000" w:themeColor="text1"/>
        </w:rPr>
        <w:t xml:space="preserve"> saving </w:t>
      </w:r>
      <w:r w:rsidR="00304464">
        <w:rPr>
          <w:color w:val="000000" w:themeColor="text1"/>
          <w:u w:color="000000" w:themeColor="text1"/>
        </w:rPr>
        <w:t xml:space="preserve">the lives of </w:t>
      </w:r>
      <w:r w:rsidR="0085537E" w:rsidRPr="0054173A">
        <w:rPr>
          <w:color w:val="000000" w:themeColor="text1"/>
          <w:u w:color="000000" w:themeColor="text1"/>
        </w:rPr>
        <w:t xml:space="preserve">more than </w:t>
      </w:r>
      <w:r w:rsidR="00304464">
        <w:rPr>
          <w:color w:val="000000" w:themeColor="text1"/>
          <w:u w:color="000000" w:themeColor="text1"/>
        </w:rPr>
        <w:t>one hundred fifty thousand</w:t>
      </w:r>
      <w:r w:rsidR="0085537E" w:rsidRPr="0054173A">
        <w:rPr>
          <w:color w:val="000000" w:themeColor="text1"/>
          <w:u w:color="000000" w:themeColor="text1"/>
        </w:rPr>
        <w:t xml:space="preserve"> babies</w:t>
      </w:r>
      <w:r w:rsidR="00304464">
        <w:rPr>
          <w:color w:val="000000" w:themeColor="text1"/>
          <w:u w:color="000000" w:themeColor="text1"/>
        </w:rPr>
        <w:t>; and</w:t>
      </w:r>
    </w:p>
    <w:p w:rsidR="00B70B2D" w:rsidRDefault="00B70B2D" w:rsidP="00B70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0B2D" w:rsidRPr="0054173A" w:rsidRDefault="00B70B2D" w:rsidP="00B70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among her </w:t>
      </w:r>
      <w:r w:rsidR="00205DFA">
        <w:rPr>
          <w:color w:val="000000" w:themeColor="text1"/>
          <w:u w:color="000000" w:themeColor="text1"/>
        </w:rPr>
        <w:t>copious</w:t>
      </w:r>
      <w:r>
        <w:rPr>
          <w:color w:val="000000" w:themeColor="text1"/>
          <w:u w:color="000000" w:themeColor="text1"/>
        </w:rPr>
        <w:t xml:space="preserve"> professional accolades, </w:t>
      </w:r>
      <w:r w:rsidR="00205DFA">
        <w:rPr>
          <w:color w:val="000000" w:themeColor="text1"/>
          <w:u w:color="000000" w:themeColor="text1"/>
        </w:rPr>
        <w:t>Ms. Gatling</w:t>
      </w:r>
      <w:r>
        <w:rPr>
          <w:color w:val="000000" w:themeColor="text1"/>
          <w:u w:color="000000" w:themeColor="text1"/>
        </w:rPr>
        <w:t xml:space="preserve"> was </w:t>
      </w:r>
      <w:r w:rsidR="00205DFA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t</w:t>
      </w:r>
      <w:r w:rsidRPr="0054173A">
        <w:rPr>
          <w:color w:val="000000" w:themeColor="text1"/>
          <w:u w:color="000000" w:themeColor="text1"/>
        </w:rPr>
        <w:t>hree</w:t>
      </w:r>
      <w:r w:rsidR="006868EC">
        <w:rPr>
          <w:color w:val="000000" w:themeColor="text1"/>
          <w:u w:color="000000" w:themeColor="text1"/>
        </w:rPr>
        <w:noBreakHyphen/>
      </w:r>
      <w:r w:rsidRPr="0054173A">
        <w:rPr>
          <w:color w:val="000000" w:themeColor="text1"/>
          <w:u w:color="000000" w:themeColor="text1"/>
        </w:rPr>
        <w:t>time winner of S</w:t>
      </w:r>
      <w:r>
        <w:rPr>
          <w:color w:val="000000" w:themeColor="text1"/>
          <w:u w:color="000000" w:themeColor="text1"/>
        </w:rPr>
        <w:t xml:space="preserve">outh </w:t>
      </w:r>
      <w:r w:rsidRPr="0054173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54173A">
        <w:rPr>
          <w:color w:val="000000" w:themeColor="text1"/>
          <w:u w:color="000000" w:themeColor="text1"/>
        </w:rPr>
        <w:t xml:space="preserve"> Press Association awards for reporting and feature writing</w:t>
      </w:r>
      <w:r>
        <w:rPr>
          <w:color w:val="000000" w:themeColor="text1"/>
          <w:u w:color="000000" w:themeColor="text1"/>
        </w:rPr>
        <w:t xml:space="preserve"> and a 1984 recipient of the</w:t>
      </w:r>
      <w:r w:rsidRPr="0054173A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 xml:space="preserve">outh </w:t>
      </w:r>
      <w:r w:rsidRPr="0054173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54173A">
        <w:rPr>
          <w:color w:val="000000" w:themeColor="text1"/>
          <w:u w:color="000000" w:themeColor="text1"/>
        </w:rPr>
        <w:t xml:space="preserve"> Mental Health Association Public Service Award</w:t>
      </w:r>
      <w:r>
        <w:rPr>
          <w:color w:val="000000" w:themeColor="text1"/>
          <w:u w:color="000000" w:themeColor="text1"/>
        </w:rPr>
        <w:t>; and</w:t>
      </w:r>
    </w:p>
    <w:p w:rsidR="00B70B2D" w:rsidRDefault="00B70B2D" w:rsidP="00B70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6C3D" w:rsidRDefault="00205D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27EAC">
        <w:t xml:space="preserve">for the tireless work that Holly Gatling has provided to </w:t>
      </w:r>
      <w:r>
        <w:t>the South Carolina General Assembly</w:t>
      </w:r>
      <w:r w:rsidR="00027EAC">
        <w:t>, the members are</w:t>
      </w:r>
      <w:r>
        <w:t xml:space="preserve"> deeply </w:t>
      </w:r>
      <w:r w:rsidR="00027EAC">
        <w:t>grateful</w:t>
      </w:r>
      <w:r>
        <w:t xml:space="preserve"> </w:t>
      </w:r>
      <w:r w:rsidR="00027EAC">
        <w:t>and wish her many more years</w:t>
      </w:r>
      <w:r>
        <w:t xml:space="preserve"> </w:t>
      </w:r>
      <w:r w:rsidR="00027EAC">
        <w:t xml:space="preserve">of success as she continues </w:t>
      </w:r>
      <w:r>
        <w:t>to champion the rights of our most vulnerable</w:t>
      </w:r>
      <w:r w:rsidR="00027EAC">
        <w:t xml:space="preserve"> citizens</w:t>
      </w:r>
      <w:r>
        <w:t>, especially the unborn, the disabled</w:t>
      </w:r>
      <w:r w:rsidR="00027EAC">
        <w:t>,</w:t>
      </w:r>
      <w:r>
        <w:t xml:space="preserve"> and the elderly</w:t>
      </w:r>
      <w:r w:rsidR="00F06C3D">
        <w:t xml:space="preserve">.  Now, therefore, </w:t>
      </w:r>
    </w:p>
    <w:p w:rsidR="00F06C3D" w:rsidRDefault="00F06C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C3D" w:rsidRDefault="00F06C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06C3D" w:rsidRDefault="00F06C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C3D" w:rsidRDefault="00F06C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5537E">
        <w:t xml:space="preserve"> the members of the South Carolina General Assembly, by this resolution, recognize and honor Holly Gatling, executive director of South Carolina Citizens for </w:t>
      </w:r>
      <w:r w:rsidR="006868EC">
        <w:t>L</w:t>
      </w:r>
      <w:r w:rsidR="0085537E">
        <w:t>ife and corporate secretary for the National Right to Life Committee, and congratulate her for twenty</w:t>
      </w:r>
      <w:r w:rsidR="006868EC">
        <w:noBreakHyphen/>
      </w:r>
      <w:r w:rsidR="005D1881">
        <w:t>five years of outstanding</w:t>
      </w:r>
      <w:r w:rsidR="0085537E">
        <w:t xml:space="preserve"> service to unborn citizens in South Carolina.</w:t>
      </w:r>
    </w:p>
    <w:p w:rsidR="00F06C3D" w:rsidRDefault="00F06C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C3D" w:rsidRDefault="00F06C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5537E">
        <w:t xml:space="preserve"> Holly Gatling.</w:t>
      </w:r>
    </w:p>
    <w:p w:rsidR="00077B9D" w:rsidRDefault="006868E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F4A04" w:rsidRDefault="008F4A04" w:rsidP="008F4A04">
      <w:pPr>
        <w:suppressAutoHyphens/>
      </w:pPr>
    </w:p>
    <w:sectPr w:rsidR="008F4A04" w:rsidSect="008F4A0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68EC" w:rsidRDefault="006868EC" w:rsidP="009F0C77">
      <w:r>
        <w:separator/>
      </w:r>
    </w:p>
  </w:endnote>
  <w:endnote w:type="continuationSeparator" w:id="0">
    <w:p w:rsidR="006868EC" w:rsidRDefault="006868E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4FF28AE-7074-4BE2-91DA-507A23BA95C1}"/>
    <w:embedBold r:id="rId2" w:fontKey="{D4D60B63-BF49-40AB-B6B8-71E09F487E1D}"/>
    <w:embedItalic r:id="rId3" w:fontKey="{9725EAB9-81FD-4DD4-92A2-AA4E84245E3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B3BF95F-2F36-469A-B8F7-DC5E7CBEF12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26277D9-235D-4FC1-9E43-220105B071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F81406F-0E8C-4E4C-A990-C622A91281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7B9D" w:rsidRPr="008F4A04" w:rsidRDefault="008F4A04" w:rsidP="008F4A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68EC" w:rsidRDefault="006868EC" w:rsidP="009F0C77">
      <w:r>
        <w:separator/>
      </w:r>
    </w:p>
  </w:footnote>
  <w:footnote w:type="continuationSeparator" w:id="0">
    <w:p w:rsidR="006868EC" w:rsidRDefault="006868E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03ZW18"/>
    <w:docVar w:name="CoverBillType" w:val="c"/>
    <w:docVar w:name="DocPath" w:val="L:\Council\bills\GM\25203ZW18.DOCX"/>
    <w:docVar w:name="dvBillNumber" w:val="524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06C3D"/>
    <w:rsid w:val="00011869"/>
    <w:rsid w:val="00015CD6"/>
    <w:rsid w:val="00027EAC"/>
    <w:rsid w:val="00077B9D"/>
    <w:rsid w:val="000E0100"/>
    <w:rsid w:val="000E1785"/>
    <w:rsid w:val="000F40FA"/>
    <w:rsid w:val="001035F1"/>
    <w:rsid w:val="0010776B"/>
    <w:rsid w:val="0013032D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5DFA"/>
    <w:rsid w:val="00227B75"/>
    <w:rsid w:val="002321B6"/>
    <w:rsid w:val="00250967"/>
    <w:rsid w:val="002543C8"/>
    <w:rsid w:val="0025541D"/>
    <w:rsid w:val="00284AAE"/>
    <w:rsid w:val="002E5912"/>
    <w:rsid w:val="00301B21"/>
    <w:rsid w:val="00304464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1881"/>
    <w:rsid w:val="005E2BC9"/>
    <w:rsid w:val="00605102"/>
    <w:rsid w:val="00620FD6"/>
    <w:rsid w:val="006215AA"/>
    <w:rsid w:val="006868EC"/>
    <w:rsid w:val="006913C9"/>
    <w:rsid w:val="0069470D"/>
    <w:rsid w:val="006A4D95"/>
    <w:rsid w:val="006D58AA"/>
    <w:rsid w:val="00734F00"/>
    <w:rsid w:val="007A70AE"/>
    <w:rsid w:val="008362E8"/>
    <w:rsid w:val="0085537E"/>
    <w:rsid w:val="0085786E"/>
    <w:rsid w:val="008A1768"/>
    <w:rsid w:val="008A489F"/>
    <w:rsid w:val="008F0F33"/>
    <w:rsid w:val="008F4429"/>
    <w:rsid w:val="008F4A04"/>
    <w:rsid w:val="00916F95"/>
    <w:rsid w:val="0094021A"/>
    <w:rsid w:val="009B44AF"/>
    <w:rsid w:val="009C6A0B"/>
    <w:rsid w:val="009F0C77"/>
    <w:rsid w:val="009F4DD1"/>
    <w:rsid w:val="00A02543"/>
    <w:rsid w:val="00A0617B"/>
    <w:rsid w:val="00A26D2C"/>
    <w:rsid w:val="00A41684"/>
    <w:rsid w:val="00A64E80"/>
    <w:rsid w:val="00A72BCD"/>
    <w:rsid w:val="00A741D9"/>
    <w:rsid w:val="00A833AB"/>
    <w:rsid w:val="00A9741D"/>
    <w:rsid w:val="00AB575D"/>
    <w:rsid w:val="00AC34A2"/>
    <w:rsid w:val="00AD1C9A"/>
    <w:rsid w:val="00AD4B17"/>
    <w:rsid w:val="00B412D4"/>
    <w:rsid w:val="00B70B2D"/>
    <w:rsid w:val="00BC5B26"/>
    <w:rsid w:val="00BE3C22"/>
    <w:rsid w:val="00C0345E"/>
    <w:rsid w:val="00C31C95"/>
    <w:rsid w:val="00C3483A"/>
    <w:rsid w:val="00C62A1E"/>
    <w:rsid w:val="00C74E9D"/>
    <w:rsid w:val="00C826DD"/>
    <w:rsid w:val="00C82FD3"/>
    <w:rsid w:val="00C92819"/>
    <w:rsid w:val="00CC6B7B"/>
    <w:rsid w:val="00CD2089"/>
    <w:rsid w:val="00D73A67"/>
    <w:rsid w:val="00D902A8"/>
    <w:rsid w:val="00D970A9"/>
    <w:rsid w:val="00DF3845"/>
    <w:rsid w:val="00E41911"/>
    <w:rsid w:val="00E44B57"/>
    <w:rsid w:val="00E92EEF"/>
    <w:rsid w:val="00EF2368"/>
    <w:rsid w:val="00F06C3D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9D87B9-305E-44D7-9111-9B58B8691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5D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DF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A3188F-5F6D-4221-BBBD-640033632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C8210069.dotm</Template>
  <TotalTime>0</TotalTime>
  <Pages>1</Pages>
  <Words>643</Words>
  <Characters>3541</Characters>
  <Application>Microsoft Office Word</Application>
  <DocSecurity>0</DocSecurity>
  <Lines>96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5243 Text of Previous Version (Apr. 17, 2018) - South Carolina Legislature Online</dc:title>
  <dc:creator>Gail Pinckney Moore</dc:creator>
  <cp:lastModifiedBy>S Volk</cp:lastModifiedBy>
  <cp:revision>2</cp:revision>
  <cp:lastPrinted>2018-04-11T18:47:00Z</cp:lastPrinted>
  <dcterms:created xsi:type="dcterms:W3CDTF">2018-04-17T16:30:00Z</dcterms:created>
  <dcterms:modified xsi:type="dcterms:W3CDTF">2018-04-17T16:30:00Z</dcterms:modified>
</cp:coreProperties>
</file>