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Pr="002A53FC" w:rsidRDefault="002A53FC" w:rsidP="002A53FC">
      <w:pPr>
        <w:tabs>
          <w:tab w:val="right" w:pos="5933"/>
        </w:tabs>
        <w:suppressAutoHyphens/>
      </w:pPr>
      <w:r>
        <w:tab/>
      </w:r>
      <w:r>
        <w:rPr>
          <w:b/>
          <w:sz w:val="36"/>
        </w:rPr>
        <w:t>S. 647</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Default="002A53FC"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67F2">
        <w:t>Senator Leatherman</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Default="002A53FC" w:rsidP="00D952BD">
      <w:pPr>
        <w:tabs>
          <w:tab w:val="right" w:pos="5933"/>
        </w:tabs>
        <w:suppressAutoHyphens/>
      </w:pPr>
      <w:r>
        <w:t>S. Printed 4/27/17--S.</w:t>
      </w:r>
      <w:r w:rsidR="00D952BD">
        <w:tab/>
        <w:t>[SEC 4/28/17 3:00 PM]</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2A53FC" w:rsidRPr="002A53FC" w:rsidRDefault="002A53FC"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Pr="002A53FC" w:rsidRDefault="002A53FC"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647) to authorize the Greenville Young Men’s Christian Association to use the chamber of the South Carolina Senate and any available committee hearing rooms in the Gressette Building for its Youth in Government program , etc., respectfully</w:t>
      </w:r>
    </w:p>
    <w:p w:rsidR="002A53FC" w:rsidRPr="002A53FC" w:rsidRDefault="002A53FC"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53FC" w:rsidSect="002A53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26BA" w:rsidRDefault="00B926BA"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242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3D3EFA">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13 THROUGH FRIDAY, NOVEMBER 17, 2017</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ABA" w:rsidRPr="001306AB"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1306AB"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1306AB"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1306AB"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D3EFA">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BA" w:rsidRPr="003010A3"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3D3EFA">
        <w:rPr>
          <w:color w:val="000000" w:themeColor="text1"/>
          <w:u w:color="000000" w:themeColor="text1"/>
        </w:rPr>
        <w:t>’</w:t>
      </w:r>
      <w:r w:rsidRPr="003010A3">
        <w:rPr>
          <w:color w:val="000000" w:themeColor="text1"/>
          <w:u w:color="000000" w:themeColor="text1"/>
        </w:rPr>
        <w:t xml:space="preserve">s Christian Association </w:t>
      </w:r>
      <w:r w:rsidR="00D952BD">
        <w:rPr>
          <w:color w:val="000000" w:themeColor="text1"/>
          <w:u w:color="000000" w:themeColor="text1"/>
        </w:rPr>
        <w:t>to use the C</w:t>
      </w:r>
      <w:r w:rsidRPr="001306AB">
        <w:rPr>
          <w:color w:val="000000" w:themeColor="text1"/>
          <w:u w:color="000000" w:themeColor="text1"/>
        </w:rPr>
        <w:t xml:space="preserve">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13 through Friday, November 17, 2017</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r w:rsidRPr="003010A3">
        <w:rPr>
          <w:color w:val="000000" w:themeColor="text1"/>
          <w:u w:color="000000" w:themeColor="text1"/>
        </w:rPr>
        <w:t xml:space="preserve">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3010A3"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D3EF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3010A3"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2426"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 Sergeant at Arms James R. Melton</w:t>
      </w:r>
      <w:r>
        <w:t>.</w:t>
      </w:r>
    </w:p>
    <w:p w:rsidR="004D66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69E4" w:rsidRDefault="004569E4" w:rsidP="004569E4">
      <w:pPr>
        <w:suppressAutoHyphens/>
      </w:pPr>
    </w:p>
    <w:sectPr w:rsidR="004569E4" w:rsidSect="002A53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A67" w:rsidRDefault="00D46A67" w:rsidP="009F0C77">
      <w:r>
        <w:separator/>
      </w:r>
    </w:p>
  </w:endnote>
  <w:endnote w:type="continuationSeparator" w:id="0">
    <w:p w:rsidR="00D46A67" w:rsidRDefault="00D46A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F62158-34F2-4AB1-9E05-CDAB893429AC}"/>
    <w:embedBold r:id="rId2" w:fontKey="{E49E5AFE-A0C1-4744-9F16-05580BFEDFEA}"/>
  </w:font>
  <w:font w:name="Calibri">
    <w:panose1 w:val="020F0502020204030204"/>
    <w:charset w:val="00"/>
    <w:family w:val="swiss"/>
    <w:pitch w:val="variable"/>
    <w:sig w:usb0="E00002FF" w:usb1="4000ACFF" w:usb2="00000001" w:usb3="00000000" w:csb0="0000019F" w:csb1="00000000"/>
    <w:embedRegular r:id="rId3" w:fontKey="{AA4392F2-604A-475C-946D-653BDEA51F29}"/>
  </w:font>
  <w:font w:name="Cambria">
    <w:panose1 w:val="02040503050406030204"/>
    <w:charset w:val="00"/>
    <w:family w:val="roman"/>
    <w:pitch w:val="variable"/>
    <w:sig w:usb0="E00002FF" w:usb1="400004FF" w:usb2="00000000" w:usb3="00000000" w:csb0="0000019F" w:csb1="00000000"/>
    <w:embedRegular r:id="rId4" w:fontKey="{B96E118C-E044-4317-B0E6-ABC51E992B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608" w:rsidRPr="00B926BA" w:rsidRDefault="00B926BA" w:rsidP="00B926BA">
    <w:pPr>
      <w:pStyle w:val="Footer"/>
      <w:tabs>
        <w:tab w:val="clear" w:pos="4680"/>
        <w:tab w:val="clear" w:pos="9360"/>
        <w:tab w:val="center" w:pos="2995"/>
      </w:tabs>
      <w:spacing w:before="120"/>
    </w:pPr>
    <w:r>
      <w:t>[647</w:t>
    </w:r>
    <w:r w:rsidR="002A53FC">
      <w:t>-</w:t>
    </w:r>
    <w:r w:rsidR="002A53FC">
      <w:fldChar w:fldCharType="begin"/>
    </w:r>
    <w:r w:rsidR="002A53FC">
      <w:instrText xml:space="preserve"> PAGE  \* MERGEFORMAT </w:instrText>
    </w:r>
    <w:r w:rsidR="002A53FC">
      <w:fldChar w:fldCharType="separate"/>
    </w:r>
    <w:r w:rsidR="00D952BD">
      <w:rPr>
        <w:noProof/>
      </w:rPr>
      <w:t>1</w:t>
    </w:r>
    <w:r w:rsidR="002A53FC">
      <w:fldChar w:fldCharType="end"/>
    </w:r>
    <w:r w:rsidR="002A53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FC" w:rsidRPr="00B926BA" w:rsidRDefault="002A53FC" w:rsidP="00B926BA">
    <w:pPr>
      <w:pStyle w:val="Footer"/>
      <w:tabs>
        <w:tab w:val="clear" w:pos="4680"/>
        <w:tab w:val="clear" w:pos="9360"/>
        <w:tab w:val="center" w:pos="2995"/>
      </w:tabs>
      <w:spacing w:before="120"/>
    </w:pPr>
    <w:r>
      <w:t>[647]</w:t>
    </w:r>
    <w:r>
      <w:tab/>
    </w:r>
    <w:r>
      <w:fldChar w:fldCharType="begin"/>
    </w:r>
    <w:r>
      <w:instrText xml:space="preserve"> PAGE  \* MERGEFORMAT </w:instrText>
    </w:r>
    <w:r>
      <w:fldChar w:fldCharType="separate"/>
    </w:r>
    <w:r w:rsidR="004569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A67" w:rsidRDefault="00D46A67" w:rsidP="009F0C77">
      <w:r>
        <w:separator/>
      </w:r>
    </w:p>
  </w:footnote>
  <w:footnote w:type="continuationSeparator" w:id="0">
    <w:p w:rsidR="00D46A67" w:rsidRDefault="00D46A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3JH17"/>
    <w:docVar w:name="CoverBillType" w:val="r"/>
    <w:docVar w:name="DocPath" w:val="L:\Council\bills\DKA\3083JH17.DOCX"/>
    <w:docVar w:name="dvBillNumber" w:val="647"/>
    <w:docVar w:name="dvBillNumberPrefix" w:val="S. "/>
    <w:docVar w:name="dvOriginalBody" w:val="Senate"/>
    <w:docVar w:name="dvSteno" w:val="DKA"/>
    <w:docVar w:name="NameofBody" w:val="s"/>
    <w:docVar w:name="vGroup2" w:val="Council"/>
  </w:docVars>
  <w:rsids>
    <w:rsidRoot w:val="0033242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3FC"/>
    <w:rsid w:val="00325348"/>
    <w:rsid w:val="00332426"/>
    <w:rsid w:val="00393688"/>
    <w:rsid w:val="003D411E"/>
    <w:rsid w:val="003E3C1E"/>
    <w:rsid w:val="003E6148"/>
    <w:rsid w:val="003E7D04"/>
    <w:rsid w:val="00400EAA"/>
    <w:rsid w:val="0041760A"/>
    <w:rsid w:val="004203D7"/>
    <w:rsid w:val="004569E4"/>
    <w:rsid w:val="004809EE"/>
    <w:rsid w:val="004B2A8B"/>
    <w:rsid w:val="004D660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6108"/>
    <w:rsid w:val="00990668"/>
    <w:rsid w:val="009B397B"/>
    <w:rsid w:val="009F0C77"/>
    <w:rsid w:val="009F4DD1"/>
    <w:rsid w:val="00A64E80"/>
    <w:rsid w:val="00A741D9"/>
    <w:rsid w:val="00A85589"/>
    <w:rsid w:val="00A9741D"/>
    <w:rsid w:val="00AB0576"/>
    <w:rsid w:val="00AD4B17"/>
    <w:rsid w:val="00B26FA6"/>
    <w:rsid w:val="00B32AAD"/>
    <w:rsid w:val="00B741CB"/>
    <w:rsid w:val="00B87AF8"/>
    <w:rsid w:val="00B926BA"/>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A67"/>
    <w:rsid w:val="00D6260D"/>
    <w:rsid w:val="00D6662B"/>
    <w:rsid w:val="00D952BD"/>
    <w:rsid w:val="00D95E2F"/>
    <w:rsid w:val="00D970A9"/>
    <w:rsid w:val="00DB3AC0"/>
    <w:rsid w:val="00DC6813"/>
    <w:rsid w:val="00DE68F0"/>
    <w:rsid w:val="00DF3845"/>
    <w:rsid w:val="00DF7E17"/>
    <w:rsid w:val="00EB00A2"/>
    <w:rsid w:val="00EB1BF3"/>
    <w:rsid w:val="00EF3EEE"/>
    <w:rsid w:val="00F149A7"/>
    <w:rsid w:val="00F50BAF"/>
    <w:rsid w:val="00F52ABA"/>
    <w:rsid w:val="00F52C10"/>
    <w:rsid w:val="00F81FFD"/>
    <w:rsid w:val="00F85228"/>
    <w:rsid w:val="00F907F7"/>
    <w:rsid w:val="00FB15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DD714-7E35-4AA1-AA93-69409752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67EFF-73F1-492B-AC1D-D0BBE51D4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F8A92123.dotm</Template>
  <TotalTime>0</TotalTime>
  <Pages>3</Pages>
  <Words>456</Words>
  <Characters>2402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647 Text of Previous Version (Apr. 28, 2017) - South Carolina Legislature Online</dc:title>
  <dc:subject/>
  <dc:creator>sharonpair</dc:creator>
  <cp:keywords/>
  <dc:description/>
  <cp:lastModifiedBy>Derrick Williamson</cp:lastModifiedBy>
  <cp:revision>2</cp:revision>
  <cp:lastPrinted>2017-03-22T15:53:00Z</cp:lastPrinted>
  <dcterms:created xsi:type="dcterms:W3CDTF">2017-04-28T19:00:00Z</dcterms:created>
  <dcterms:modified xsi:type="dcterms:W3CDTF">2017-04-28T19:00:00Z</dcterms:modified>
</cp:coreProperties>
</file>