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25D2" w:rsidRDefault="00FA25D2" w:rsidP="00FA25D2">
      <w:pPr>
        <w:widowControl w:val="0"/>
        <w:jc w:val="center"/>
      </w:pPr>
      <w:r w:rsidRPr="00FA25D2">
        <w:rPr>
          <w:b/>
        </w:rPr>
        <w:t>South Carolina General Assembly</w:t>
      </w:r>
    </w:p>
    <w:p w:rsidR="00FA25D2" w:rsidRDefault="00FA25D2" w:rsidP="00FA25D2">
      <w:pPr>
        <w:widowControl w:val="0"/>
        <w:jc w:val="center"/>
      </w:pPr>
      <w:r>
        <w:t>123rd Session, 2019-2020</w:t>
      </w:r>
    </w:p>
    <w:p w:rsidR="00FA25D2" w:rsidRDefault="00FA25D2" w:rsidP="00FA25D2">
      <w:pPr>
        <w:widowControl w:val="0"/>
      </w:pPr>
    </w:p>
    <w:p w:rsidR="00FA25D2" w:rsidRDefault="00FA25D2" w:rsidP="00FA25D2">
      <w:pPr>
        <w:widowControl w:val="0"/>
        <w:rPr>
          <w:b/>
        </w:rPr>
      </w:pPr>
      <w:r w:rsidRPr="00FA25D2">
        <w:rPr>
          <w:b/>
        </w:rPr>
        <w:t>S.</w:t>
      </w:r>
      <w:r>
        <w:rPr>
          <w:b/>
        </w:rPr>
        <w:t xml:space="preserve"> </w:t>
      </w:r>
      <w:r w:rsidRPr="00FA25D2">
        <w:rPr>
          <w:b/>
        </w:rPr>
        <w:t>1258</w:t>
      </w:r>
    </w:p>
    <w:p w:rsidR="00FA25D2" w:rsidRDefault="00FA25D2" w:rsidP="00FA25D2">
      <w:pPr>
        <w:widowControl w:val="0"/>
        <w:rPr>
          <w:b/>
        </w:rPr>
      </w:pPr>
    </w:p>
    <w:p w:rsidR="00FA25D2" w:rsidRDefault="00FA25D2" w:rsidP="00FA25D2">
      <w:pPr>
        <w:widowControl w:val="0"/>
      </w:pPr>
      <w:r w:rsidRPr="00FA25D2">
        <w:rPr>
          <w:b/>
        </w:rPr>
        <w:t>STATUS INFORMATION</w:t>
      </w:r>
    </w:p>
    <w:p w:rsidR="00FA25D2" w:rsidRDefault="00FA25D2" w:rsidP="00FA25D2">
      <w:pPr>
        <w:widowControl w:val="0"/>
      </w:pPr>
    </w:p>
    <w:p w:rsidR="00FA25D2" w:rsidRDefault="00FA25D2" w:rsidP="00FA25D2">
      <w:pPr>
        <w:widowControl w:val="0"/>
      </w:pPr>
      <w:r>
        <w:t>Senate Resolution</w:t>
      </w:r>
    </w:p>
    <w:p w:rsidR="00FA25D2" w:rsidRDefault="00FA25D2" w:rsidP="00FA25D2">
      <w:pPr>
        <w:widowControl w:val="0"/>
      </w:pPr>
      <w:r>
        <w:t>Sponsors: Senators Campbell and Campsen</w:t>
      </w:r>
    </w:p>
    <w:p w:rsidR="00FA25D2" w:rsidRDefault="00FA25D2" w:rsidP="00FA25D2">
      <w:pPr>
        <w:widowControl w:val="0"/>
      </w:pPr>
      <w:r>
        <w:t>Document Path: l:\s-res\pgc\030bill.kmm.pgc.docx</w:t>
      </w:r>
    </w:p>
    <w:p w:rsidR="00FA25D2" w:rsidRDefault="00FA25D2" w:rsidP="00FA25D2">
      <w:pPr>
        <w:widowControl w:val="0"/>
      </w:pPr>
    </w:p>
    <w:p w:rsidR="00FA25D2" w:rsidRDefault="00FA25D2" w:rsidP="00FA25D2">
      <w:pPr>
        <w:widowControl w:val="0"/>
      </w:pPr>
      <w:r>
        <w:t>Introduced in the Senate on September 2, 2020</w:t>
      </w:r>
    </w:p>
    <w:p w:rsidR="00FA25D2" w:rsidRDefault="00FA25D2" w:rsidP="00FA25D2">
      <w:pPr>
        <w:widowControl w:val="0"/>
      </w:pPr>
      <w:r>
        <w:t>Adopted by the Senate on September 2, 2020</w:t>
      </w:r>
    </w:p>
    <w:p w:rsidR="00FA25D2" w:rsidRDefault="00FA25D2" w:rsidP="00FA25D2">
      <w:pPr>
        <w:widowControl w:val="0"/>
      </w:pPr>
    </w:p>
    <w:p w:rsidR="00FA25D2" w:rsidRDefault="00741043" w:rsidP="00FA25D2">
      <w:pPr>
        <w:widowControl w:val="0"/>
      </w:pPr>
      <w:r>
        <w:t>Summary: William Ames Hall</w:t>
      </w:r>
    </w:p>
    <w:p w:rsidR="00FA25D2" w:rsidRDefault="00FA25D2" w:rsidP="00FA25D2">
      <w:pPr>
        <w:widowControl w:val="0"/>
      </w:pPr>
    </w:p>
    <w:p w:rsidR="00FA25D2" w:rsidRDefault="00FA25D2" w:rsidP="00FA25D2">
      <w:pPr>
        <w:widowControl w:val="0"/>
      </w:pPr>
    </w:p>
    <w:p w:rsidR="00FA25D2" w:rsidRDefault="00FA25D2" w:rsidP="00FA25D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A25D2">
        <w:rPr>
          <w:b/>
        </w:rPr>
        <w:t>HISTORY OF LEGISLATIVE ACTIONS</w:t>
      </w:r>
    </w:p>
    <w:p w:rsidR="00FA25D2" w:rsidRDefault="00FA25D2" w:rsidP="00FA25D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A25D2" w:rsidRPr="00FA25D2" w:rsidRDefault="00FA25D2" w:rsidP="00FA25D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A25D2">
        <w:rPr>
          <w:u w:val="single"/>
        </w:rPr>
        <w:tab/>
        <w:t>Date</w:t>
      </w:r>
      <w:r w:rsidRPr="00FA25D2">
        <w:rPr>
          <w:u w:val="single"/>
        </w:rPr>
        <w:tab/>
        <w:t>Body</w:t>
      </w:r>
      <w:r w:rsidRPr="00FA25D2">
        <w:rPr>
          <w:u w:val="single"/>
        </w:rPr>
        <w:tab/>
        <w:t>Action Description with journal page number</w:t>
      </w:r>
      <w:r w:rsidRPr="00FA25D2">
        <w:rPr>
          <w:u w:val="single"/>
        </w:rPr>
        <w:tab/>
      </w:r>
    </w:p>
    <w:p w:rsidR="00FA4F7C" w:rsidRDefault="00FA4F7C" w:rsidP="00FA4F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9/2/2020</w:t>
      </w:r>
      <w:r>
        <w:tab/>
        <w:t>Senate</w:t>
      </w:r>
      <w:r>
        <w:tab/>
        <w:t>Introduced and adopted (</w:t>
      </w:r>
      <w:hyperlink r:id="rId6" w:history="1">
        <w:r w:rsidRPr="004420A2">
          <w:rPr>
            <w:rStyle w:val="Hyperlink"/>
          </w:rPr>
          <w:t>Senate Journal</w:t>
        </w:r>
        <w:r w:rsidRPr="004420A2">
          <w:rPr>
            <w:rStyle w:val="Hyperlink"/>
          </w:rPr>
          <w:noBreakHyphen/>
          <w:t>page 8</w:t>
        </w:r>
      </w:hyperlink>
      <w:r>
        <w:t>)</w:t>
      </w:r>
    </w:p>
    <w:p w:rsidR="00FA4F7C" w:rsidRDefault="00FA4F7C" w:rsidP="00FA4F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A25D2" w:rsidRDefault="00FA25D2" w:rsidP="00FA25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FA25D2">
          <w:rPr>
            <w:rStyle w:val="Hyperlink"/>
          </w:rPr>
          <w:t>legislative information</w:t>
        </w:r>
      </w:hyperlink>
      <w:r>
        <w:t xml:space="preserve"> at the website</w:t>
      </w:r>
    </w:p>
    <w:p w:rsidR="00FA25D2" w:rsidRDefault="00FA25D2" w:rsidP="00FA25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A25D2" w:rsidRPr="00FA25D2" w:rsidRDefault="00FA25D2" w:rsidP="00FA25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A25D2" w:rsidRDefault="00FA25D2" w:rsidP="00FA25D2">
      <w:r w:rsidRPr="00FA25D2">
        <w:rPr>
          <w:b/>
        </w:rPr>
        <w:t>VERSIONS OF THIS BILL</w:t>
      </w:r>
    </w:p>
    <w:p w:rsidR="00FA25D2" w:rsidRDefault="00FA25D2" w:rsidP="00FA25D2"/>
    <w:p w:rsidR="00FA25D2" w:rsidRDefault="009E65DF" w:rsidP="00FA25D2">
      <w:hyperlink r:id="rId8" w:history="1">
        <w:r w:rsidR="00FA25D2">
          <w:rPr>
            <w:rStyle w:val="Hyperlink"/>
          </w:rPr>
          <w:t>9/2/2020</w:t>
        </w:r>
      </w:hyperlink>
    </w:p>
    <w:p w:rsidR="00FA25D2" w:rsidRDefault="00FA25D2" w:rsidP="00FA25D2"/>
    <w:p w:rsidR="00FA25D2" w:rsidRDefault="00FA25D2" w:rsidP="00FA25D2">
      <w:pPr>
        <w:sectPr w:rsidR="00FA25D2" w:rsidSect="00FA25D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D073A" w:rsidRPr="00522CE0" w:rsidRDefault="006D07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D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F0F3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934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36361A">
        <w:rPr>
          <w:rFonts w:eastAsia="Times New Roman"/>
          <w:color w:val="000000" w:themeColor="text1"/>
          <w:u w:color="000000" w:themeColor="text1"/>
        </w:rPr>
        <w:t xml:space="preserve">TO EXPRESS THE PROFOUND SORROW OF THE MEMBERS OF THE SOUTH CAROLINA SENATE UPON THE PASSING OF </w:t>
      </w:r>
      <w:r w:rsidRPr="00EF29FE">
        <w:rPr>
          <w:color w:val="000000" w:themeColor="text1"/>
          <w:szCs w:val="27"/>
          <w:u w:color="000000" w:themeColor="text1"/>
          <w:shd w:val="clear" w:color="auto" w:fill="FFFFFF"/>
        </w:rPr>
        <w:t>WILLIAM AMES “BILL” HALL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 AND TO EXTEND THEIR DEEPEST SYMPATHY TO HIS FAMILY AND MANY FRIENDS.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934C3" w:rsidRPr="0036361A" w:rsidRDefault="000934C3" w:rsidP="000934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6361A">
        <w:rPr>
          <w:color w:val="000000" w:themeColor="text1"/>
          <w:szCs w:val="18"/>
          <w:u w:color="000000" w:themeColor="text1"/>
        </w:rPr>
        <w:t xml:space="preserve">Whereas, 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the members of the South Carolina Senate were deeply saddened to learn of the death of </w:t>
      </w:r>
      <w:r w:rsidRPr="00EF29FE">
        <w:rPr>
          <w:color w:val="000000" w:themeColor="text1"/>
          <w:szCs w:val="27"/>
          <w:u w:color="000000" w:themeColor="text1"/>
          <w:shd w:val="clear" w:color="auto" w:fill="FFFFFF"/>
        </w:rPr>
        <w:t>William Ames “Bill” Hall</w:t>
      </w:r>
      <w:r w:rsidRPr="0036361A">
        <w:rPr>
          <w:color w:val="000000" w:themeColor="text1"/>
          <w:u w:color="000000" w:themeColor="text1"/>
        </w:rPr>
        <w:t>; and</w:t>
      </w:r>
    </w:p>
    <w:p w:rsidR="000934C3" w:rsidRPr="0036361A" w:rsidRDefault="000934C3" w:rsidP="000934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C053E4" w:rsidRDefault="00E533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  <w:shd w:val="clear" w:color="auto" w:fill="FFFFFF"/>
        </w:rPr>
      </w:pPr>
      <w:r>
        <w:rPr>
          <w:rFonts w:eastAsia="Times New Roman"/>
        </w:rPr>
        <w:t xml:space="preserve">Whereas, </w:t>
      </w:r>
      <w:r w:rsidR="00E816C2">
        <w:rPr>
          <w:rFonts w:eastAsia="Times New Roman"/>
        </w:rPr>
        <w:t xml:space="preserve">a native of Seattle, Washington, </w:t>
      </w:r>
      <w:r w:rsidRPr="00EF29FE">
        <w:rPr>
          <w:color w:val="000000" w:themeColor="text1"/>
          <w:szCs w:val="27"/>
          <w:u w:color="000000" w:themeColor="text1"/>
          <w:shd w:val="clear" w:color="auto" w:fill="FFFFFF"/>
        </w:rPr>
        <w:t>William Ames “Bill” Hall</w:t>
      </w:r>
      <w:r w:rsidR="00E816C2">
        <w:rPr>
          <w:color w:val="000000" w:themeColor="text1"/>
          <w:szCs w:val="27"/>
          <w:u w:color="000000" w:themeColor="text1"/>
          <w:shd w:val="clear" w:color="auto" w:fill="FFFFFF"/>
        </w:rPr>
        <w:t xml:space="preserve"> was born on </w:t>
      </w:r>
      <w:r w:rsidR="00E816C2" w:rsidRPr="00EF29FE">
        <w:rPr>
          <w:color w:val="000000" w:themeColor="text1"/>
          <w:szCs w:val="27"/>
          <w:u w:color="000000" w:themeColor="text1"/>
          <w:shd w:val="clear" w:color="auto" w:fill="FFFFFF"/>
        </w:rPr>
        <w:t>November 2, 1946</w:t>
      </w:r>
      <w:r w:rsidR="00E816C2">
        <w:rPr>
          <w:color w:val="000000" w:themeColor="text1"/>
          <w:szCs w:val="27"/>
          <w:u w:color="000000" w:themeColor="text1"/>
          <w:shd w:val="clear" w:color="auto" w:fill="FFFFFF"/>
        </w:rPr>
        <w:t xml:space="preserve"> </w:t>
      </w:r>
      <w:r w:rsidR="00E816C2" w:rsidRPr="00EF29FE">
        <w:rPr>
          <w:color w:val="000000" w:themeColor="text1"/>
          <w:szCs w:val="27"/>
          <w:u w:color="000000" w:themeColor="text1"/>
          <w:shd w:val="clear" w:color="auto" w:fill="FFFFFF"/>
        </w:rPr>
        <w:t>and raised in Sausalito, California</w:t>
      </w:r>
      <w:r w:rsidR="00E816C2">
        <w:rPr>
          <w:color w:val="000000" w:themeColor="text1"/>
          <w:szCs w:val="27"/>
          <w:u w:color="000000" w:themeColor="text1"/>
          <w:shd w:val="clear" w:color="auto" w:fill="FFFFFF"/>
        </w:rPr>
        <w:t>.</w:t>
      </w:r>
      <w:r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</w:t>
      </w:r>
      <w:r w:rsidR="00E816C2">
        <w:rPr>
          <w:color w:val="000000" w:themeColor="text1"/>
          <w:szCs w:val="27"/>
          <w:u w:color="000000" w:themeColor="text1"/>
          <w:shd w:val="clear" w:color="auto" w:fill="FFFFFF"/>
        </w:rPr>
        <w:t>He</w:t>
      </w:r>
      <w:r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began his hospitality career </w:t>
      </w:r>
      <w:r w:rsidR="00285701">
        <w:rPr>
          <w:color w:val="000000" w:themeColor="text1"/>
          <w:szCs w:val="27"/>
          <w:u w:color="000000" w:themeColor="text1"/>
          <w:shd w:val="clear" w:color="auto" w:fill="FFFFFF"/>
        </w:rPr>
        <w:t xml:space="preserve">as a teenager </w:t>
      </w:r>
      <w:r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on the </w:t>
      </w:r>
      <w:r w:rsidR="00E816C2">
        <w:rPr>
          <w:color w:val="000000" w:themeColor="text1"/>
          <w:szCs w:val="27"/>
          <w:u w:color="000000" w:themeColor="text1"/>
          <w:shd w:val="clear" w:color="auto" w:fill="FFFFFF"/>
        </w:rPr>
        <w:t>W</w:t>
      </w:r>
      <w:r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est </w:t>
      </w:r>
      <w:r w:rsidR="00E816C2">
        <w:rPr>
          <w:color w:val="000000" w:themeColor="text1"/>
          <w:szCs w:val="27"/>
          <w:u w:color="000000" w:themeColor="text1"/>
          <w:shd w:val="clear" w:color="auto" w:fill="FFFFFF"/>
        </w:rPr>
        <w:t>C</w:t>
      </w:r>
      <w:r w:rsidRPr="00EF29FE">
        <w:rPr>
          <w:color w:val="000000" w:themeColor="text1"/>
          <w:szCs w:val="27"/>
          <w:u w:color="000000" w:themeColor="text1"/>
          <w:shd w:val="clear" w:color="auto" w:fill="FFFFFF"/>
        </w:rPr>
        <w:t>oast</w:t>
      </w:r>
      <w:r w:rsidR="00285701">
        <w:rPr>
          <w:color w:val="000000" w:themeColor="text1"/>
          <w:szCs w:val="27"/>
          <w:u w:color="000000" w:themeColor="text1"/>
          <w:shd w:val="clear" w:color="auto" w:fill="FFFFFF"/>
        </w:rPr>
        <w:t>, where he</w:t>
      </w:r>
      <w:r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work</w:t>
      </w:r>
      <w:r w:rsidR="00285701">
        <w:rPr>
          <w:color w:val="000000" w:themeColor="text1"/>
          <w:szCs w:val="27"/>
          <w:u w:color="000000" w:themeColor="text1"/>
          <w:shd w:val="clear" w:color="auto" w:fill="FFFFFF"/>
        </w:rPr>
        <w:t>ed</w:t>
      </w:r>
      <w:r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in a restaurant and the family grocery store</w:t>
      </w:r>
      <w:r w:rsidR="00C053E4">
        <w:rPr>
          <w:color w:val="000000" w:themeColor="text1"/>
          <w:szCs w:val="27"/>
          <w:u w:color="000000" w:themeColor="text1"/>
          <w:shd w:val="clear" w:color="auto" w:fill="FFFFFF"/>
        </w:rPr>
        <w:t>; and</w:t>
      </w:r>
    </w:p>
    <w:p w:rsidR="00C053E4" w:rsidRDefault="00C053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  <w:shd w:val="clear" w:color="auto" w:fill="FFFFFF"/>
        </w:rPr>
      </w:pPr>
    </w:p>
    <w:p w:rsidR="00A94953" w:rsidRDefault="00A94953" w:rsidP="00E643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  <w:shd w:val="clear" w:color="auto" w:fill="FFFFFF"/>
        </w:rPr>
      </w:pPr>
      <w:r>
        <w:rPr>
          <w:color w:val="000000" w:themeColor="text1"/>
          <w:szCs w:val="27"/>
          <w:u w:color="000000" w:themeColor="text1"/>
          <w:shd w:val="clear" w:color="auto" w:fill="FFFFFF"/>
        </w:rPr>
        <w:t xml:space="preserve">Whereas, </w:t>
      </w:r>
      <w:r w:rsidR="00E64314">
        <w:rPr>
          <w:color w:val="000000" w:themeColor="text1"/>
          <w:szCs w:val="27"/>
          <w:u w:color="000000" w:themeColor="text1"/>
          <w:shd w:val="clear" w:color="auto" w:fill="FFFFFF"/>
        </w:rPr>
        <w:t>a visionary leader and successful entrepreneur, Bill</w:t>
      </w:r>
      <w:r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founded </w:t>
      </w:r>
      <w:r w:rsidR="00087AA3">
        <w:rPr>
          <w:color w:val="000000" w:themeColor="text1"/>
          <w:szCs w:val="27"/>
          <w:u w:color="000000" w:themeColor="text1"/>
          <w:shd w:val="clear" w:color="auto" w:fill="FFFFFF"/>
        </w:rPr>
        <w:t xml:space="preserve">Charleston’s </w:t>
      </w:r>
      <w:r w:rsidRPr="00EF29FE">
        <w:rPr>
          <w:color w:val="000000" w:themeColor="text1"/>
          <w:szCs w:val="27"/>
          <w:u w:color="000000" w:themeColor="text1"/>
          <w:shd w:val="clear" w:color="auto" w:fill="FFFFFF"/>
        </w:rPr>
        <w:t>Hall Management Group</w:t>
      </w:r>
      <w:r w:rsidR="00E64314">
        <w:rPr>
          <w:color w:val="000000" w:themeColor="text1"/>
          <w:szCs w:val="27"/>
          <w:u w:color="000000" w:themeColor="text1"/>
          <w:shd w:val="clear" w:color="auto" w:fill="FFFFFF"/>
        </w:rPr>
        <w:t>, along with</w:t>
      </w:r>
      <w:r w:rsidR="00E64314"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his wife, Jeanne</w:t>
      </w:r>
      <w:r w:rsidR="00E64314">
        <w:rPr>
          <w:color w:val="000000" w:themeColor="text1"/>
          <w:szCs w:val="27"/>
          <w:u w:color="000000" w:themeColor="text1"/>
          <w:shd w:val="clear" w:color="auto" w:fill="FFFFFF"/>
        </w:rPr>
        <w:t>,</w:t>
      </w:r>
      <w:r w:rsidR="00E64314"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and sons, Tommy and Billy</w:t>
      </w:r>
      <w:r w:rsidR="00B150DC">
        <w:rPr>
          <w:color w:val="000000" w:themeColor="text1"/>
          <w:szCs w:val="27"/>
          <w:u w:color="000000" w:themeColor="text1"/>
          <w:shd w:val="clear" w:color="auto" w:fill="FFFFFF"/>
        </w:rPr>
        <w:t>. Over the years, t</w:t>
      </w:r>
      <w:r w:rsidR="00E64314">
        <w:rPr>
          <w:color w:val="000000" w:themeColor="text1"/>
          <w:szCs w:val="27"/>
          <w:u w:color="000000" w:themeColor="text1"/>
          <w:shd w:val="clear" w:color="auto" w:fill="FFFFFF"/>
        </w:rPr>
        <w:t xml:space="preserve">he group </w:t>
      </w:r>
      <w:r w:rsidR="00087AA3">
        <w:rPr>
          <w:color w:val="000000" w:themeColor="text1"/>
          <w:szCs w:val="27"/>
          <w:u w:color="000000" w:themeColor="text1"/>
          <w:shd w:val="clear" w:color="auto" w:fill="FFFFFF"/>
        </w:rPr>
        <w:t xml:space="preserve">has grown to </w:t>
      </w:r>
      <w:r w:rsidR="00E64314">
        <w:rPr>
          <w:color w:val="000000" w:themeColor="text1"/>
          <w:szCs w:val="27"/>
          <w:u w:color="000000" w:themeColor="text1"/>
          <w:shd w:val="clear" w:color="auto" w:fill="FFFFFF"/>
        </w:rPr>
        <w:t xml:space="preserve">include eight venues: </w:t>
      </w:r>
      <w:r w:rsidR="00E64314" w:rsidRPr="00EF29FE">
        <w:rPr>
          <w:color w:val="000000" w:themeColor="text1"/>
          <w:szCs w:val="27"/>
          <w:u w:color="000000" w:themeColor="text1"/>
          <w:shd w:val="clear" w:color="auto" w:fill="FFFFFF"/>
        </w:rPr>
        <w:t>Halls Chophouse Charleston</w:t>
      </w:r>
      <w:r w:rsidR="00E64314">
        <w:rPr>
          <w:color w:val="000000" w:themeColor="text1"/>
          <w:szCs w:val="27"/>
          <w:u w:color="000000" w:themeColor="text1"/>
          <w:shd w:val="clear" w:color="auto" w:fill="FFFFFF"/>
        </w:rPr>
        <w:t xml:space="preserve">, </w:t>
      </w:r>
      <w:r w:rsidR="00E64314" w:rsidRPr="00EF29FE">
        <w:rPr>
          <w:color w:val="000000" w:themeColor="text1"/>
          <w:szCs w:val="27"/>
          <w:u w:color="000000" w:themeColor="text1"/>
          <w:shd w:val="clear" w:color="auto" w:fill="FFFFFF"/>
        </w:rPr>
        <w:t>Slightly North of Broad, Rita’s Seaside Grille, High Cotton, Halls Signature Events at 5 Faber, Halls Chophouse Greenville, Halls Chophouse Columbia, and Halls Chophouse Nexton. All of the restaurants and staff are known for serving everyone in a generous, hospitable way</w:t>
      </w:r>
      <w:r w:rsidR="00E64314">
        <w:rPr>
          <w:color w:val="000000" w:themeColor="text1"/>
          <w:szCs w:val="27"/>
          <w:u w:color="000000" w:themeColor="text1"/>
          <w:shd w:val="clear" w:color="auto" w:fill="FFFFFF"/>
        </w:rPr>
        <w:t>, and t</w:t>
      </w:r>
      <w:r w:rsidRPr="00EF29FE">
        <w:rPr>
          <w:color w:val="000000" w:themeColor="text1"/>
          <w:szCs w:val="27"/>
          <w:u w:color="000000" w:themeColor="text1"/>
          <w:shd w:val="clear" w:color="auto" w:fill="FFFFFF"/>
        </w:rPr>
        <w:t>he iconic Halls Chophouse Charleston</w:t>
      </w:r>
      <w:r w:rsidR="00E64314">
        <w:rPr>
          <w:color w:val="000000" w:themeColor="text1"/>
          <w:szCs w:val="27"/>
          <w:u w:color="000000" w:themeColor="text1"/>
          <w:shd w:val="clear" w:color="auto" w:fill="FFFFFF"/>
        </w:rPr>
        <w:t xml:space="preserve"> </w:t>
      </w:r>
      <w:r w:rsidRPr="00EF29FE">
        <w:rPr>
          <w:color w:val="000000" w:themeColor="text1"/>
          <w:szCs w:val="27"/>
          <w:u w:color="000000" w:themeColor="text1"/>
          <w:shd w:val="clear" w:color="auto" w:fill="FFFFFF"/>
        </w:rPr>
        <w:t>has won countless awards for dining excellence</w:t>
      </w:r>
      <w:r w:rsidR="005011B4">
        <w:rPr>
          <w:color w:val="000000" w:themeColor="text1"/>
          <w:szCs w:val="27"/>
          <w:u w:color="000000" w:themeColor="text1"/>
          <w:shd w:val="clear" w:color="auto" w:fill="FFFFFF"/>
        </w:rPr>
        <w:t>. In recent years, it was</w:t>
      </w:r>
      <w:r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n</w:t>
      </w:r>
      <w:r w:rsidR="00E64314">
        <w:rPr>
          <w:color w:val="000000" w:themeColor="text1"/>
          <w:szCs w:val="27"/>
          <w:u w:color="000000" w:themeColor="text1"/>
          <w:shd w:val="clear" w:color="auto" w:fill="FFFFFF"/>
        </w:rPr>
        <w:t>am</w:t>
      </w:r>
      <w:r w:rsidRPr="00EF29FE">
        <w:rPr>
          <w:color w:val="000000" w:themeColor="text1"/>
          <w:szCs w:val="27"/>
          <w:u w:color="000000" w:themeColor="text1"/>
          <w:shd w:val="clear" w:color="auto" w:fill="FFFFFF"/>
        </w:rPr>
        <w:t>e</w:t>
      </w:r>
      <w:r w:rsidR="00E64314">
        <w:rPr>
          <w:color w:val="000000" w:themeColor="text1"/>
          <w:szCs w:val="27"/>
          <w:u w:color="000000" w:themeColor="text1"/>
          <w:shd w:val="clear" w:color="auto" w:fill="FFFFFF"/>
        </w:rPr>
        <w:t>d</w:t>
      </w:r>
      <w:r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</w:t>
      </w:r>
      <w:r w:rsidR="00E64314">
        <w:rPr>
          <w:color w:val="000000" w:themeColor="text1"/>
          <w:szCs w:val="27"/>
          <w:u w:color="000000" w:themeColor="text1"/>
          <w:shd w:val="clear" w:color="auto" w:fill="FFFFFF"/>
        </w:rPr>
        <w:t xml:space="preserve">one of </w:t>
      </w:r>
      <w:r w:rsidR="005011B4">
        <w:rPr>
          <w:color w:val="000000" w:themeColor="text1"/>
          <w:szCs w:val="27"/>
          <w:u w:color="000000" w:themeColor="text1"/>
          <w:shd w:val="clear" w:color="auto" w:fill="FFFFFF"/>
        </w:rPr>
        <w:t>Trip Advisor’s</w:t>
      </w:r>
      <w:r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Top 10 Dining Destinations </w:t>
      </w:r>
      <w:r w:rsidR="00E64314">
        <w:rPr>
          <w:color w:val="000000" w:themeColor="text1"/>
          <w:szCs w:val="27"/>
          <w:u w:color="000000" w:themeColor="text1"/>
          <w:shd w:val="clear" w:color="auto" w:fill="FFFFFF"/>
        </w:rPr>
        <w:t xml:space="preserve">and </w:t>
      </w:r>
      <w:r w:rsidR="00E64314" w:rsidRPr="00EF29FE">
        <w:rPr>
          <w:color w:val="000000" w:themeColor="text1"/>
          <w:szCs w:val="27"/>
          <w:u w:color="000000" w:themeColor="text1"/>
          <w:shd w:val="clear" w:color="auto" w:fill="FFFFFF"/>
        </w:rPr>
        <w:t>the third best fine dining restaurant in the United States</w:t>
      </w:r>
      <w:r w:rsidR="00E64314">
        <w:rPr>
          <w:color w:val="000000" w:themeColor="text1"/>
          <w:szCs w:val="27"/>
          <w:u w:color="000000" w:themeColor="text1"/>
          <w:shd w:val="clear" w:color="auto" w:fill="FFFFFF"/>
        </w:rPr>
        <w:t>. Bill knew that</w:t>
      </w:r>
      <w:r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his restaurant family was key to his success</w:t>
      </w:r>
      <w:r w:rsidR="00E64314">
        <w:rPr>
          <w:color w:val="000000" w:themeColor="text1"/>
          <w:szCs w:val="27"/>
          <w:u w:color="000000" w:themeColor="text1"/>
          <w:shd w:val="clear" w:color="auto" w:fill="FFFFFF"/>
        </w:rPr>
        <w:t xml:space="preserve"> and a</w:t>
      </w:r>
      <w:r w:rsidR="00087AA3">
        <w:rPr>
          <w:color w:val="000000" w:themeColor="text1"/>
          <w:szCs w:val="27"/>
          <w:u w:color="000000" w:themeColor="text1"/>
          <w:shd w:val="clear" w:color="auto" w:fill="FFFFFF"/>
        </w:rPr>
        <w:t>lways vowed to look out for his staff</w:t>
      </w:r>
      <w:r>
        <w:rPr>
          <w:color w:val="000000" w:themeColor="text1"/>
          <w:szCs w:val="27"/>
          <w:u w:color="000000" w:themeColor="text1"/>
          <w:shd w:val="clear" w:color="auto" w:fill="FFFFFF"/>
        </w:rPr>
        <w:t>; and</w:t>
      </w:r>
    </w:p>
    <w:p w:rsidR="00A94953" w:rsidRDefault="00A94953" w:rsidP="00A94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  <w:shd w:val="clear" w:color="auto" w:fill="FFFFFF"/>
        </w:rPr>
      </w:pPr>
    </w:p>
    <w:p w:rsidR="00C053E4" w:rsidRDefault="00C053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  <w:shd w:val="clear" w:color="auto" w:fill="FFFFFF"/>
        </w:rPr>
      </w:pPr>
      <w:r>
        <w:rPr>
          <w:color w:val="000000" w:themeColor="text1"/>
          <w:szCs w:val="27"/>
          <w:u w:color="000000" w:themeColor="text1"/>
          <w:shd w:val="clear" w:color="auto" w:fill="FFFFFF"/>
        </w:rPr>
        <w:t xml:space="preserve">Whereas, </w:t>
      </w:r>
      <w:r w:rsidR="00A94953">
        <w:rPr>
          <w:color w:val="000000" w:themeColor="text1"/>
          <w:szCs w:val="27"/>
          <w:u w:color="000000" w:themeColor="text1"/>
          <w:shd w:val="clear" w:color="auto" w:fill="FFFFFF"/>
        </w:rPr>
        <w:t>f</w:t>
      </w:r>
      <w:r w:rsidR="00E53302"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rom Napa Valley to Vail, Bill ran some of the most luxurious resorts in the United States. Along the way, he always </w:t>
      </w:r>
      <w:r w:rsidR="00E53302" w:rsidRPr="00EF29FE">
        <w:rPr>
          <w:color w:val="000000" w:themeColor="text1"/>
          <w:szCs w:val="27"/>
          <w:u w:color="000000" w:themeColor="text1"/>
          <w:shd w:val="clear" w:color="auto" w:fill="FFFFFF"/>
        </w:rPr>
        <w:lastRenderedPageBreak/>
        <w:t xml:space="preserve">invested his time and money in the </w:t>
      </w:r>
      <w:r w:rsidR="00C816CF">
        <w:rPr>
          <w:color w:val="000000" w:themeColor="text1"/>
          <w:szCs w:val="27"/>
          <w:u w:color="000000" w:themeColor="text1"/>
          <w:shd w:val="clear" w:color="auto" w:fill="FFFFFF"/>
        </w:rPr>
        <w:t xml:space="preserve">surrounding </w:t>
      </w:r>
      <w:r w:rsidR="00E53302" w:rsidRPr="00EF29FE">
        <w:rPr>
          <w:color w:val="000000" w:themeColor="text1"/>
          <w:szCs w:val="27"/>
          <w:u w:color="000000" w:themeColor="text1"/>
          <w:shd w:val="clear" w:color="auto" w:fill="FFFFFF"/>
        </w:rPr>
        <w:t>community, frequently going abov</w:t>
      </w:r>
      <w:r>
        <w:rPr>
          <w:color w:val="000000" w:themeColor="text1"/>
          <w:szCs w:val="27"/>
          <w:u w:color="000000" w:themeColor="text1"/>
          <w:shd w:val="clear" w:color="auto" w:fill="FFFFFF"/>
        </w:rPr>
        <w:t>e and beyond the call for help; and</w:t>
      </w:r>
    </w:p>
    <w:p w:rsidR="00C053E4" w:rsidRDefault="00C053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  <w:shd w:val="clear" w:color="auto" w:fill="FFFFFF"/>
        </w:rPr>
      </w:pPr>
    </w:p>
    <w:p w:rsidR="00C053E4" w:rsidRDefault="00C053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  <w:shd w:val="clear" w:color="auto" w:fill="FFFFFF"/>
        </w:rPr>
      </w:pPr>
      <w:r>
        <w:rPr>
          <w:color w:val="000000" w:themeColor="text1"/>
          <w:szCs w:val="27"/>
          <w:u w:color="000000" w:themeColor="text1"/>
          <w:shd w:val="clear" w:color="auto" w:fill="FFFFFF"/>
        </w:rPr>
        <w:t xml:space="preserve">Whereas, </w:t>
      </w:r>
      <w:r w:rsidR="00E64314">
        <w:rPr>
          <w:color w:val="000000" w:themeColor="text1"/>
          <w:szCs w:val="27"/>
          <w:u w:color="000000" w:themeColor="text1"/>
          <w:shd w:val="clear" w:color="auto" w:fill="FFFFFF"/>
        </w:rPr>
        <w:t>a civic leader, Bill</w:t>
      </w:r>
      <w:r w:rsidR="00E53302"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served on some of South Carolina’s most prestigious boards</w:t>
      </w:r>
      <w:r>
        <w:rPr>
          <w:color w:val="000000" w:themeColor="text1"/>
          <w:szCs w:val="27"/>
          <w:u w:color="000000" w:themeColor="text1"/>
          <w:shd w:val="clear" w:color="auto" w:fill="FFFFFF"/>
        </w:rPr>
        <w:t>,</w:t>
      </w:r>
      <w:r w:rsidR="00E53302"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including the Southeastern Wildlife Exposition and Patriots Point Development Authority</w:t>
      </w:r>
      <w:r w:rsidR="00E64314">
        <w:rPr>
          <w:color w:val="000000" w:themeColor="text1"/>
          <w:szCs w:val="27"/>
          <w:u w:color="000000" w:themeColor="text1"/>
          <w:shd w:val="clear" w:color="auto" w:fill="FFFFFF"/>
        </w:rPr>
        <w:t>, which he served</w:t>
      </w:r>
      <w:r>
        <w:rPr>
          <w:color w:val="000000" w:themeColor="text1"/>
          <w:szCs w:val="27"/>
          <w:u w:color="000000" w:themeColor="text1"/>
          <w:shd w:val="clear" w:color="auto" w:fill="FFFFFF"/>
        </w:rPr>
        <w:t xml:space="preserve"> as </w:t>
      </w:r>
      <w:r w:rsidR="00E64314">
        <w:rPr>
          <w:color w:val="000000" w:themeColor="text1"/>
          <w:szCs w:val="27"/>
          <w:u w:color="000000" w:themeColor="text1"/>
          <w:shd w:val="clear" w:color="auto" w:fill="FFFFFF"/>
        </w:rPr>
        <w:t>c</w:t>
      </w:r>
      <w:r>
        <w:rPr>
          <w:color w:val="000000" w:themeColor="text1"/>
          <w:szCs w:val="27"/>
          <w:u w:color="000000" w:themeColor="text1"/>
          <w:shd w:val="clear" w:color="auto" w:fill="FFFFFF"/>
        </w:rPr>
        <w:t>hairman; and</w:t>
      </w:r>
    </w:p>
    <w:p w:rsidR="00C053E4" w:rsidRDefault="00C053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  <w:shd w:val="clear" w:color="auto" w:fill="FFFFFF"/>
        </w:rPr>
      </w:pPr>
    </w:p>
    <w:p w:rsidR="001B4583" w:rsidRDefault="001B45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  <w:shd w:val="clear" w:color="auto" w:fill="FFFFFF"/>
        </w:rPr>
      </w:pPr>
      <w:r>
        <w:rPr>
          <w:color w:val="000000" w:themeColor="text1"/>
          <w:szCs w:val="27"/>
          <w:u w:color="000000" w:themeColor="text1"/>
          <w:shd w:val="clear" w:color="auto" w:fill="FFFFFF"/>
        </w:rPr>
        <w:t xml:space="preserve">Whereas, </w:t>
      </w:r>
      <w:r w:rsidR="00E64314">
        <w:rPr>
          <w:color w:val="000000" w:themeColor="text1"/>
          <w:szCs w:val="27"/>
          <w:u w:color="000000" w:themeColor="text1"/>
          <w:shd w:val="clear" w:color="auto" w:fill="FFFFFF"/>
        </w:rPr>
        <w:t xml:space="preserve">with a commitment to investing </w:t>
      </w:r>
      <w:r w:rsidRPr="00EF29FE">
        <w:rPr>
          <w:color w:val="000000" w:themeColor="text1"/>
          <w:szCs w:val="27"/>
          <w:u w:color="000000" w:themeColor="text1"/>
          <w:shd w:val="clear" w:color="auto" w:fill="FFFFFF"/>
        </w:rPr>
        <w:t>in future leaders</w:t>
      </w:r>
      <w:r w:rsidR="00E64314">
        <w:rPr>
          <w:color w:val="000000" w:themeColor="text1"/>
          <w:szCs w:val="27"/>
          <w:u w:color="000000" w:themeColor="text1"/>
          <w:shd w:val="clear" w:color="auto" w:fill="FFFFFF"/>
        </w:rPr>
        <w:t xml:space="preserve">, </w:t>
      </w:r>
      <w:r w:rsidR="005011B4">
        <w:rPr>
          <w:color w:val="000000" w:themeColor="text1"/>
          <w:szCs w:val="27"/>
          <w:u w:color="000000" w:themeColor="text1"/>
          <w:shd w:val="clear" w:color="auto" w:fill="FFFFFF"/>
        </w:rPr>
        <w:t>Bill</w:t>
      </w:r>
      <w:r w:rsidR="00E64314">
        <w:rPr>
          <w:color w:val="000000" w:themeColor="text1"/>
          <w:szCs w:val="27"/>
          <w:u w:color="000000" w:themeColor="text1"/>
          <w:shd w:val="clear" w:color="auto" w:fill="FFFFFF"/>
        </w:rPr>
        <w:t xml:space="preserve"> </w:t>
      </w:r>
      <w:r w:rsidR="00E00B24">
        <w:rPr>
          <w:color w:val="000000" w:themeColor="text1"/>
          <w:szCs w:val="27"/>
          <w:u w:color="000000" w:themeColor="text1"/>
          <w:shd w:val="clear" w:color="auto" w:fill="FFFFFF"/>
        </w:rPr>
        <w:t xml:space="preserve">also </w:t>
      </w:r>
      <w:r w:rsidR="00E64314">
        <w:rPr>
          <w:color w:val="000000" w:themeColor="text1"/>
          <w:szCs w:val="27"/>
          <w:u w:color="000000" w:themeColor="text1"/>
          <w:shd w:val="clear" w:color="auto" w:fill="FFFFFF"/>
        </w:rPr>
        <w:t>spoke</w:t>
      </w:r>
      <w:r w:rsidR="00E53302"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at local colleges </w:t>
      </w:r>
      <w:r w:rsidR="00E64314">
        <w:rPr>
          <w:color w:val="000000" w:themeColor="text1"/>
          <w:szCs w:val="27"/>
          <w:u w:color="000000" w:themeColor="text1"/>
          <w:shd w:val="clear" w:color="auto" w:fill="FFFFFF"/>
        </w:rPr>
        <w:t>and</w:t>
      </w:r>
      <w:r w:rsidR="00E53302"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support</w:t>
      </w:r>
      <w:r w:rsidR="00E64314">
        <w:rPr>
          <w:color w:val="000000" w:themeColor="text1"/>
          <w:szCs w:val="27"/>
          <w:u w:color="000000" w:themeColor="text1"/>
          <w:shd w:val="clear" w:color="auto" w:fill="FFFFFF"/>
        </w:rPr>
        <w:t>ed</w:t>
      </w:r>
      <w:r w:rsidR="00E53302"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the next generation of</w:t>
      </w:r>
      <w:r>
        <w:rPr>
          <w:color w:val="000000" w:themeColor="text1"/>
          <w:szCs w:val="27"/>
          <w:u w:color="000000" w:themeColor="text1"/>
          <w:shd w:val="clear" w:color="auto" w:fill="FFFFFF"/>
        </w:rPr>
        <w:t xml:space="preserve"> culinary talent by sponsoring eight</w:t>
      </w:r>
      <w:r w:rsidR="00E53302"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high school students through </w:t>
      </w:r>
      <w:r w:rsidR="006051C4">
        <w:rPr>
          <w:color w:val="000000" w:themeColor="text1"/>
          <w:szCs w:val="27"/>
          <w:u w:color="000000" w:themeColor="text1"/>
          <w:shd w:val="clear" w:color="auto" w:fill="FFFFFF"/>
        </w:rPr>
        <w:t>Trident Technical College’s</w:t>
      </w:r>
      <w:r w:rsidR="00E53302"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apprenticeship program</w:t>
      </w:r>
      <w:r>
        <w:rPr>
          <w:color w:val="000000" w:themeColor="text1"/>
          <w:szCs w:val="27"/>
          <w:u w:color="000000" w:themeColor="text1"/>
          <w:shd w:val="clear" w:color="auto" w:fill="FFFFFF"/>
        </w:rPr>
        <w:t>; and</w:t>
      </w:r>
    </w:p>
    <w:p w:rsidR="001B4583" w:rsidRDefault="001B45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  <w:shd w:val="clear" w:color="auto" w:fill="FFFFFF"/>
        </w:rPr>
      </w:pPr>
    </w:p>
    <w:p w:rsidR="005011B4" w:rsidRDefault="005011B4" w:rsidP="00501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  <w:shd w:val="clear" w:color="auto" w:fill="FFFFFF"/>
        </w:rPr>
      </w:pPr>
      <w:r>
        <w:rPr>
          <w:color w:val="000000" w:themeColor="text1"/>
          <w:szCs w:val="27"/>
          <w:u w:color="000000" w:themeColor="text1"/>
          <w:shd w:val="clear" w:color="auto" w:fill="FFFFFF"/>
        </w:rPr>
        <w:t xml:space="preserve">Whereas, a community giant and </w:t>
      </w:r>
      <w:r w:rsidR="006051C4">
        <w:rPr>
          <w:color w:val="000000" w:themeColor="text1"/>
          <w:szCs w:val="27"/>
          <w:u w:color="000000" w:themeColor="text1"/>
          <w:shd w:val="clear" w:color="auto" w:fill="FFFFFF"/>
        </w:rPr>
        <w:t xml:space="preserve">a </w:t>
      </w:r>
      <w:r>
        <w:rPr>
          <w:color w:val="000000" w:themeColor="text1"/>
          <w:szCs w:val="27"/>
          <w:u w:color="000000" w:themeColor="text1"/>
          <w:shd w:val="clear" w:color="auto" w:fill="FFFFFF"/>
        </w:rPr>
        <w:t xml:space="preserve">pillar of strength, </w:t>
      </w:r>
      <w:r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Bill’s determination was matched </w:t>
      </w:r>
      <w:r w:rsidR="00E30A95"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only </w:t>
      </w:r>
      <w:r w:rsidRPr="00EF29FE">
        <w:rPr>
          <w:color w:val="000000" w:themeColor="text1"/>
          <w:szCs w:val="27"/>
          <w:u w:color="000000" w:themeColor="text1"/>
          <w:shd w:val="clear" w:color="auto" w:fill="FFFFFF"/>
        </w:rPr>
        <w:t>by his deep love for his family and his affection for serving people well. Bill ma</w:t>
      </w:r>
      <w:r>
        <w:rPr>
          <w:color w:val="000000" w:themeColor="text1"/>
          <w:szCs w:val="27"/>
          <w:u w:color="000000" w:themeColor="text1"/>
          <w:shd w:val="clear" w:color="auto" w:fill="FFFFFF"/>
        </w:rPr>
        <w:t>de</w:t>
      </w:r>
      <w:r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everyone feel welcome and “like family</w:t>
      </w:r>
      <w:r w:rsidR="00E30A95">
        <w:rPr>
          <w:color w:val="000000" w:themeColor="text1"/>
          <w:szCs w:val="27"/>
          <w:u w:color="000000" w:themeColor="text1"/>
          <w:shd w:val="clear" w:color="auto" w:fill="FFFFFF"/>
        </w:rPr>
        <w:t>”</w:t>
      </w:r>
      <w:r>
        <w:rPr>
          <w:color w:val="000000" w:themeColor="text1"/>
          <w:szCs w:val="27"/>
          <w:u w:color="000000" w:themeColor="text1"/>
          <w:shd w:val="clear" w:color="auto" w:fill="FFFFFF"/>
        </w:rPr>
        <w:t>; and</w:t>
      </w:r>
    </w:p>
    <w:p w:rsidR="005011B4" w:rsidRDefault="005011B4" w:rsidP="00501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F0F3C" w:rsidRDefault="006F0F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011B4" w:rsidRPr="00EF29FE">
        <w:rPr>
          <w:color w:val="000000" w:themeColor="text1"/>
          <w:szCs w:val="27"/>
          <w:u w:color="000000" w:themeColor="text1"/>
          <w:shd w:val="clear" w:color="auto" w:fill="FFFFFF"/>
        </w:rPr>
        <w:t>Bi</w:t>
      </w:r>
      <w:r w:rsidR="005011B4">
        <w:rPr>
          <w:color w:val="000000" w:themeColor="text1"/>
          <w:szCs w:val="27"/>
          <w:u w:color="000000" w:themeColor="text1"/>
          <w:shd w:val="clear" w:color="auto" w:fill="FFFFFF"/>
        </w:rPr>
        <w:t>ll is survived by his wife of forty-eight</w:t>
      </w:r>
      <w:r w:rsidR="005011B4"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years, Jeanne Lamond Hall</w:t>
      </w:r>
      <w:r w:rsidR="005011B4">
        <w:rPr>
          <w:color w:val="000000" w:themeColor="text1"/>
          <w:szCs w:val="27"/>
          <w:u w:color="000000" w:themeColor="text1"/>
          <w:shd w:val="clear" w:color="auto" w:fill="FFFFFF"/>
        </w:rPr>
        <w:t>,</w:t>
      </w:r>
      <w:r w:rsidR="005011B4"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and the loving Lamond family</w:t>
      </w:r>
      <w:r w:rsidR="00712BBD">
        <w:rPr>
          <w:color w:val="000000" w:themeColor="text1"/>
          <w:szCs w:val="27"/>
          <w:u w:color="000000" w:themeColor="text1"/>
          <w:shd w:val="clear" w:color="auto" w:fill="FFFFFF"/>
        </w:rPr>
        <w:t>; son, Billy Hall;</w:t>
      </w:r>
      <w:r w:rsidR="005011B4"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daughter, Stacey Gibson</w:t>
      </w:r>
      <w:r w:rsidR="00712BBD">
        <w:rPr>
          <w:color w:val="000000" w:themeColor="text1"/>
          <w:szCs w:val="27"/>
          <w:u w:color="000000" w:themeColor="text1"/>
          <w:shd w:val="clear" w:color="auto" w:fill="FFFFFF"/>
        </w:rPr>
        <w:t>;</w:t>
      </w:r>
      <w:r w:rsidR="005011B4"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son, Tommy Hall (Catherine)</w:t>
      </w:r>
      <w:r w:rsidR="00712BBD">
        <w:rPr>
          <w:color w:val="000000" w:themeColor="text1"/>
          <w:szCs w:val="27"/>
          <w:u w:color="000000" w:themeColor="text1"/>
          <w:shd w:val="clear" w:color="auto" w:fill="FFFFFF"/>
        </w:rPr>
        <w:t>,</w:t>
      </w:r>
      <w:r w:rsidR="005011B4"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grandsons, Redford Gibson</w:t>
      </w:r>
      <w:r w:rsidR="00712BBD">
        <w:rPr>
          <w:color w:val="000000" w:themeColor="text1"/>
          <w:szCs w:val="27"/>
          <w:u w:color="000000" w:themeColor="text1"/>
          <w:shd w:val="clear" w:color="auto" w:fill="FFFFFF"/>
        </w:rPr>
        <w:t xml:space="preserve"> and</w:t>
      </w:r>
      <w:r w:rsidR="005011B4"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Ryland Hall</w:t>
      </w:r>
      <w:r w:rsidR="00712BBD">
        <w:rPr>
          <w:color w:val="000000" w:themeColor="text1"/>
          <w:szCs w:val="27"/>
          <w:u w:color="000000" w:themeColor="text1"/>
          <w:shd w:val="clear" w:color="auto" w:fill="FFFFFF"/>
        </w:rPr>
        <w:t>,</w:t>
      </w:r>
      <w:r w:rsidR="005011B4"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and a </w:t>
      </w:r>
      <w:r w:rsidR="00712BBD">
        <w:rPr>
          <w:color w:val="000000" w:themeColor="text1"/>
          <w:szCs w:val="27"/>
          <w:u w:color="000000" w:themeColor="text1"/>
          <w:shd w:val="clear" w:color="auto" w:fill="FFFFFF"/>
        </w:rPr>
        <w:t>granddaughter on the way; and c</w:t>
      </w:r>
      <w:r w:rsidR="005011B4" w:rsidRPr="00EF29FE">
        <w:rPr>
          <w:color w:val="000000" w:themeColor="text1"/>
          <w:szCs w:val="27"/>
          <w:u w:color="000000" w:themeColor="text1"/>
          <w:shd w:val="clear" w:color="auto" w:fill="FFFFFF"/>
        </w:rPr>
        <w:t>ousin, Barbara Bradeson and her husband Brian</w:t>
      </w:r>
      <w:r w:rsidR="000934C3" w:rsidRPr="0036361A">
        <w:rPr>
          <w:rFonts w:eastAsia="Times New Roman"/>
          <w:color w:val="000000" w:themeColor="text1"/>
          <w:u w:color="000000" w:themeColor="text1"/>
        </w:rPr>
        <w:t>. H</w:t>
      </w:r>
      <w:r w:rsidR="000934C3" w:rsidRPr="0036361A">
        <w:rPr>
          <w:color w:val="000000" w:themeColor="text1"/>
          <w:szCs w:val="20"/>
          <w:u w:color="000000" w:themeColor="text1"/>
        </w:rPr>
        <w:t>e will be greatly missed</w:t>
      </w:r>
      <w:r>
        <w:rPr>
          <w:rFonts w:eastAsia="Times New Roman"/>
        </w:rPr>
        <w:t>.  Now, therefore,</w:t>
      </w:r>
    </w:p>
    <w:p w:rsidR="006F0F3C" w:rsidRDefault="006F0F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F0F3C" w:rsidRDefault="006F0F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F0F3C" w:rsidRDefault="006F0F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F0F3C" w:rsidRDefault="006F0F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84CC6">
        <w:rPr>
          <w:rFonts w:eastAsia="Times New Roman"/>
        </w:rPr>
        <w:t xml:space="preserve">the members of the South Carolina Senate, by this resolution, </w:t>
      </w:r>
      <w:r w:rsidR="000934C3" w:rsidRPr="0036361A">
        <w:rPr>
          <w:rFonts w:eastAsia="Times New Roman"/>
          <w:color w:val="000000" w:themeColor="text1"/>
          <w:u w:color="000000" w:themeColor="text1"/>
        </w:rPr>
        <w:t xml:space="preserve">express their profound sorrow upon the passing of </w:t>
      </w:r>
      <w:r w:rsidR="000934C3" w:rsidRPr="00EF29FE">
        <w:rPr>
          <w:color w:val="000000" w:themeColor="text1"/>
          <w:szCs w:val="27"/>
          <w:u w:color="000000" w:themeColor="text1"/>
          <w:shd w:val="clear" w:color="auto" w:fill="FFFFFF"/>
        </w:rPr>
        <w:t>William Ames “Bill” Hall</w:t>
      </w:r>
      <w:r w:rsidR="000934C3" w:rsidRPr="0036361A">
        <w:rPr>
          <w:rFonts w:eastAsia="Times New Roman"/>
          <w:color w:val="000000" w:themeColor="text1"/>
          <w:u w:color="000000" w:themeColor="text1"/>
        </w:rPr>
        <w:t xml:space="preserve"> and extend their deepest sympathy to his family and many friends</w:t>
      </w:r>
      <w:r>
        <w:rPr>
          <w:rFonts w:eastAsia="Times New Roman"/>
        </w:rPr>
        <w:t>.</w:t>
      </w:r>
    </w:p>
    <w:p w:rsidR="006F0F3C" w:rsidRDefault="006F0F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F0F3C" w:rsidRPr="00522CE0" w:rsidRDefault="006F0F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53302">
        <w:rPr>
          <w:rFonts w:eastAsia="Times New Roman"/>
        </w:rPr>
        <w:t xml:space="preserve">the family of </w:t>
      </w:r>
      <w:r w:rsidR="000934C3" w:rsidRPr="00EF29FE">
        <w:rPr>
          <w:color w:val="000000" w:themeColor="text1"/>
          <w:szCs w:val="27"/>
          <w:u w:color="000000" w:themeColor="text1"/>
          <w:shd w:val="clear" w:color="auto" w:fill="FFFFFF"/>
        </w:rPr>
        <w:t>William Ames “Bill” Hall</w:t>
      </w:r>
      <w:r>
        <w:rPr>
          <w:rFonts w:eastAsia="Times New Roman"/>
        </w:rPr>
        <w:t>.</w:t>
      </w:r>
    </w:p>
    <w:p w:rsidR="00CD09E2" w:rsidRDefault="0027040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A25D2" w:rsidRDefault="00FA25D2" w:rsidP="00FA25D2">
      <w:pPr>
        <w:suppressAutoHyphens/>
        <w:jc w:val="both"/>
        <w:rPr>
          <w:rFonts w:eastAsia="Times New Roman"/>
        </w:rPr>
      </w:pPr>
    </w:p>
    <w:sectPr w:rsidR="00FA25D2" w:rsidSect="00FA25D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4314" w:rsidRDefault="00E64314" w:rsidP="00522CE0">
      <w:r>
        <w:separator/>
      </w:r>
    </w:p>
  </w:endnote>
  <w:endnote w:type="continuationSeparator" w:id="0">
    <w:p w:rsidR="00E64314" w:rsidRDefault="00E6431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7FCCE17-C24B-42D0-98E9-F71337CDA7EF}"/>
    <w:embedBold r:id="rId2" w:fontKey="{7F052E80-AEE9-4C73-A225-D601627669A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1CDE0DF-3FF1-4740-BA89-3298E8C5383F}"/>
    <w:embedBold r:id="rId4" w:fontKey="{CF9A1535-D406-4409-AF9D-1E5EE73FDD3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753111D-A541-4146-AC21-1B30041C85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BB01256-A0B1-48C8-A93A-869750D349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25D2" w:rsidRPr="006D073A" w:rsidRDefault="00FA25D2" w:rsidP="006D07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4104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4314" w:rsidRDefault="00E64314" w:rsidP="00522CE0">
      <w:r>
        <w:separator/>
      </w:r>
    </w:p>
  </w:footnote>
  <w:footnote w:type="continuationSeparator" w:id="0">
    <w:p w:rsidR="00E64314" w:rsidRDefault="00E6431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0BILL.KMM.PGC"/>
    <w:docVar w:name="CoverAttorneyInitials" w:val="KMM"/>
    <w:docVar w:name="CoverAttorneyLastName" w:val="Moffitt"/>
    <w:docVar w:name="CoverBillType" w:val="r"/>
    <w:docVar w:name="CoverSenator" w:val="PGC"/>
    <w:docVar w:name="dvBillNumber" w:val="1258"/>
    <w:docVar w:name="dvBillNumberPrefix" w:val="S. "/>
    <w:docVar w:name="dvOriginalBody" w:val="Senate"/>
    <w:docVar w:name="fulldraftpath" w:val="L:\S-RES\PGC\030BILL.KMM.PGC.DOCX"/>
    <w:docVar w:name="NameofBody" w:val="S"/>
    <w:docVar w:name="vgroup2" w:val="S-RES"/>
  </w:docVars>
  <w:rsids>
    <w:rsidRoot w:val="006F0F3C"/>
    <w:rsid w:val="00042AC1"/>
    <w:rsid w:val="00046516"/>
    <w:rsid w:val="00072458"/>
    <w:rsid w:val="0007601D"/>
    <w:rsid w:val="00087AA3"/>
    <w:rsid w:val="000934C3"/>
    <w:rsid w:val="000B0720"/>
    <w:rsid w:val="000B5EAF"/>
    <w:rsid w:val="001315B2"/>
    <w:rsid w:val="00170561"/>
    <w:rsid w:val="00174988"/>
    <w:rsid w:val="00186AC9"/>
    <w:rsid w:val="00197DF1"/>
    <w:rsid w:val="001B3DD9"/>
    <w:rsid w:val="001B4583"/>
    <w:rsid w:val="001B7E5D"/>
    <w:rsid w:val="001D3BAC"/>
    <w:rsid w:val="00216025"/>
    <w:rsid w:val="00245C4E"/>
    <w:rsid w:val="00270403"/>
    <w:rsid w:val="00285701"/>
    <w:rsid w:val="002C1321"/>
    <w:rsid w:val="002C2031"/>
    <w:rsid w:val="002C5896"/>
    <w:rsid w:val="002D3BED"/>
    <w:rsid w:val="002D4BCD"/>
    <w:rsid w:val="00307C2B"/>
    <w:rsid w:val="00315D04"/>
    <w:rsid w:val="00366BEF"/>
    <w:rsid w:val="00383247"/>
    <w:rsid w:val="00384CC6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011B4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051C4"/>
    <w:rsid w:val="00670E7B"/>
    <w:rsid w:val="006A1802"/>
    <w:rsid w:val="006C0CBB"/>
    <w:rsid w:val="006C74EA"/>
    <w:rsid w:val="006D073A"/>
    <w:rsid w:val="006F0F3C"/>
    <w:rsid w:val="006F56CF"/>
    <w:rsid w:val="00712BBD"/>
    <w:rsid w:val="00720D40"/>
    <w:rsid w:val="007318D4"/>
    <w:rsid w:val="00741043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4953"/>
    <w:rsid w:val="00A9594E"/>
    <w:rsid w:val="00AE59C8"/>
    <w:rsid w:val="00B10098"/>
    <w:rsid w:val="00B150DC"/>
    <w:rsid w:val="00B2476A"/>
    <w:rsid w:val="00B5790D"/>
    <w:rsid w:val="00B945C5"/>
    <w:rsid w:val="00BA20EA"/>
    <w:rsid w:val="00BB5AFC"/>
    <w:rsid w:val="00BC026E"/>
    <w:rsid w:val="00BC0A56"/>
    <w:rsid w:val="00C053E4"/>
    <w:rsid w:val="00C45366"/>
    <w:rsid w:val="00C57023"/>
    <w:rsid w:val="00C74052"/>
    <w:rsid w:val="00C816CF"/>
    <w:rsid w:val="00CB187A"/>
    <w:rsid w:val="00CC0EC7"/>
    <w:rsid w:val="00CC251A"/>
    <w:rsid w:val="00CD09E2"/>
    <w:rsid w:val="00CE355E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0B24"/>
    <w:rsid w:val="00E058D3"/>
    <w:rsid w:val="00E12CA0"/>
    <w:rsid w:val="00E2236D"/>
    <w:rsid w:val="00E30A95"/>
    <w:rsid w:val="00E53302"/>
    <w:rsid w:val="00E64314"/>
    <w:rsid w:val="00E76AD9"/>
    <w:rsid w:val="00E816C2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665F2"/>
    <w:rsid w:val="00FA25D2"/>
    <w:rsid w:val="00FA4F7C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5A7165C2-3AA2-4FD8-A5A7-11DDB679C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040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40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A25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1258_2020090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258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90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580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1258: Subject not yet available - South Carolina Legislature Online</dc:title>
  <dc:subject/>
  <dc:creator>Rebecca Landau</dc:creator>
  <cp:keywords/>
  <dc:description/>
  <cp:lastModifiedBy>S Wilson</cp:lastModifiedBy>
  <cp:revision>2</cp:revision>
  <cp:lastPrinted>2020-09-02T16:54:00Z</cp:lastPrinted>
  <dcterms:created xsi:type="dcterms:W3CDTF">2020-09-17T15:26:00Z</dcterms:created>
  <dcterms:modified xsi:type="dcterms:W3CDTF">2020-09-17T15:26:00Z</dcterms:modified>
</cp:coreProperties>
</file>