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A35" w:rsidRDefault="004C1A35" w:rsidP="004C1A35">
      <w:pPr>
        <w:widowControl w:val="0"/>
        <w:jc w:val="center"/>
      </w:pPr>
      <w:r w:rsidRPr="004C1A35">
        <w:rPr>
          <w:b/>
        </w:rPr>
        <w:t>South Carolina General Assembly</w:t>
      </w:r>
    </w:p>
    <w:p w:rsidR="004C1A35" w:rsidRDefault="004C1A35" w:rsidP="004C1A35">
      <w:pPr>
        <w:widowControl w:val="0"/>
        <w:jc w:val="center"/>
      </w:pPr>
      <w:r>
        <w:t>123rd Session, 2019-2020</w:t>
      </w:r>
    </w:p>
    <w:p w:rsidR="004C1A35" w:rsidRDefault="004C1A35" w:rsidP="004C1A35">
      <w:pPr>
        <w:widowControl w:val="0"/>
        <w:jc w:val="left"/>
      </w:pPr>
    </w:p>
    <w:p w:rsidR="004C1A35" w:rsidRDefault="004C1A35" w:rsidP="004C1A35">
      <w:pPr>
        <w:widowControl w:val="0"/>
        <w:jc w:val="left"/>
        <w:rPr>
          <w:b/>
        </w:rPr>
      </w:pPr>
      <w:r w:rsidRPr="004C1A35">
        <w:rPr>
          <w:b/>
        </w:rPr>
        <w:t>H. 5224</w:t>
      </w:r>
    </w:p>
    <w:p w:rsidR="004C1A35" w:rsidRDefault="004C1A35" w:rsidP="004C1A35">
      <w:pPr>
        <w:widowControl w:val="0"/>
        <w:jc w:val="left"/>
        <w:rPr>
          <w:b/>
        </w:rPr>
      </w:pPr>
    </w:p>
    <w:p w:rsidR="004C1A35" w:rsidRDefault="004C1A35" w:rsidP="004C1A35">
      <w:pPr>
        <w:widowControl w:val="0"/>
        <w:jc w:val="left"/>
      </w:pPr>
      <w:r w:rsidRPr="004C1A35">
        <w:rPr>
          <w:b/>
        </w:rPr>
        <w:t>STATUS INFORMATION</w:t>
      </w:r>
    </w:p>
    <w:p w:rsidR="004C1A35" w:rsidRDefault="004C1A35" w:rsidP="004C1A35">
      <w:pPr>
        <w:widowControl w:val="0"/>
        <w:jc w:val="left"/>
      </w:pPr>
    </w:p>
    <w:p w:rsidR="004C1A35" w:rsidRDefault="004C1A35" w:rsidP="004C1A35">
      <w:pPr>
        <w:widowControl w:val="0"/>
        <w:jc w:val="left"/>
      </w:pPr>
      <w:r>
        <w:t>House Resolution</w:t>
      </w:r>
    </w:p>
    <w:p w:rsidR="004C1A35" w:rsidRDefault="004C1A35" w:rsidP="004C1A35">
      <w:pPr>
        <w:widowControl w:val="0"/>
        <w:jc w:val="left"/>
      </w:pPr>
      <w:r>
        <w:t>Sponsors: Reps. Bennett, Brown, Davis, Daning, Sottile, Cogswell, Magnuson, Hewitt, Kimmons, Murphy, Alexander, Allison, Anderson, Atkinson, Bailey, Bales, Ballentine, Bamberg, Bannister, Bernstein, Blackwell, Bradley, Brawley, Bryant, Burns, Calhoon, Caskey, Chellis, Chumley, Clary, Clemmons, Clyburn, Cobb</w:t>
      </w:r>
      <w:r>
        <w:noBreakHyphen/>
        <w:t>Hunter, Collins, B. Cox, W. Cox, Crawford, Dillard, Elliott, Erickson, Felder, Finlay, Forrest, Forrester, Fry, Funderburk, Gagnon, Garvin, Gilliam, Gilliard, Govan, Haddon, Hardee, Hart, Hayes, Henderson</w:t>
      </w:r>
      <w:r>
        <w:noBreakHyphen/>
        <w:t>Myers, Henegan, Herbkersman, Hill, Hiott, Hixon, Hosey, Howard, Huggins, Hyde, Jefferson, Johnson, Jones, Jordan, King, Kirby, Ligon, Long, Lowe, Lucas, Mace, Mack, Martin, Matthews, McCoy, McCravy, McDaniel, McGinnis, McKnight, Moore, Morgan, D.C. Moss, V.S. Moss, B. Newton, W. Newton, Norrell, Oremus, Ott, Parks, Pendarvis, Pope, Ridgeway, Rivers, Robinson, Rose, Rutherford, Sandifer, Simrill, G.M. Smith, G.R. Smith, Spires, Stavrinakis, Stringer, Tallon, Taylor, Thayer, Thigpen, Toole, Trantham, Weeks, West, Wheeler, White, Whitmire, R. Williams, S. Williams, Willis, Wooten and Yow</w:t>
      </w:r>
    </w:p>
    <w:p w:rsidR="004C1A35" w:rsidRDefault="004C1A35" w:rsidP="004C1A35">
      <w:pPr>
        <w:widowControl w:val="0"/>
        <w:jc w:val="left"/>
      </w:pPr>
      <w:r>
        <w:t>Document Path: l:\council\bills\rm\1460zw20.docx</w:t>
      </w:r>
    </w:p>
    <w:p w:rsidR="004C1A35" w:rsidRDefault="004C1A35" w:rsidP="004C1A35">
      <w:pPr>
        <w:widowControl w:val="0"/>
        <w:jc w:val="left"/>
      </w:pPr>
    </w:p>
    <w:p w:rsidR="004C1A35" w:rsidRDefault="004C1A35" w:rsidP="004C1A35">
      <w:pPr>
        <w:widowControl w:val="0"/>
        <w:jc w:val="left"/>
      </w:pPr>
      <w:r>
        <w:t>Introduced in the House on February 13, 2020</w:t>
      </w:r>
    </w:p>
    <w:p w:rsidR="004C1A35" w:rsidRDefault="004C1A35" w:rsidP="004C1A35">
      <w:pPr>
        <w:widowControl w:val="0"/>
        <w:jc w:val="left"/>
      </w:pPr>
      <w:r>
        <w:t>Adopted by the House on February 13, 2020</w:t>
      </w:r>
    </w:p>
    <w:p w:rsidR="004C1A35" w:rsidRDefault="004C1A35" w:rsidP="004C1A35">
      <w:pPr>
        <w:widowControl w:val="0"/>
        <w:jc w:val="left"/>
      </w:pPr>
    </w:p>
    <w:p w:rsidR="004C1A35" w:rsidRDefault="002B2D9B" w:rsidP="004C1A35">
      <w:pPr>
        <w:widowControl w:val="0"/>
        <w:jc w:val="left"/>
      </w:pPr>
      <w:r>
        <w:t>Summary: Larry Dandridge</w:t>
      </w:r>
    </w:p>
    <w:p w:rsidR="004C1A35" w:rsidRDefault="004C1A35" w:rsidP="004C1A35">
      <w:pPr>
        <w:widowControl w:val="0"/>
        <w:jc w:val="left"/>
      </w:pPr>
    </w:p>
    <w:p w:rsidR="004C1A35" w:rsidRDefault="004C1A35" w:rsidP="004C1A35">
      <w:pPr>
        <w:widowControl w:val="0"/>
        <w:jc w:val="left"/>
      </w:pPr>
    </w:p>
    <w:p w:rsidR="004C1A35" w:rsidRDefault="004C1A35" w:rsidP="004C1A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1A35">
        <w:rPr>
          <w:b/>
        </w:rPr>
        <w:t>HISTORY OF LEGISLATIVE ACTIONS</w:t>
      </w:r>
    </w:p>
    <w:p w:rsidR="004C1A35" w:rsidRDefault="004C1A35" w:rsidP="004C1A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C1A35" w:rsidRPr="004C1A35" w:rsidRDefault="004C1A35" w:rsidP="004C1A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1A35">
        <w:rPr>
          <w:u w:val="single"/>
        </w:rPr>
        <w:tab/>
        <w:t>Date</w:t>
      </w:r>
      <w:r w:rsidRPr="004C1A35">
        <w:rPr>
          <w:u w:val="single"/>
        </w:rPr>
        <w:tab/>
        <w:t>Body</w:t>
      </w:r>
      <w:r w:rsidRPr="004C1A35">
        <w:rPr>
          <w:u w:val="single"/>
        </w:rPr>
        <w:tab/>
        <w:t>Action Description with journal page number</w:t>
      </w:r>
      <w:r w:rsidRPr="004C1A35">
        <w:rPr>
          <w:u w:val="single"/>
        </w:rPr>
        <w:tab/>
      </w:r>
    </w:p>
    <w:p w:rsidR="00043279" w:rsidRDefault="00043279" w:rsidP="000432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2/13/2020</w:t>
      </w:r>
      <w:r>
        <w:tab/>
        <w:t>House</w:t>
      </w:r>
      <w:r>
        <w:tab/>
        <w:t>Introduced and adopted (</w:t>
      </w:r>
      <w:hyperlink r:id="rId7" w:history="1">
        <w:r w:rsidRPr="00F97252">
          <w:rPr>
            <w:rStyle w:val="Hyperlink"/>
          </w:rPr>
          <w:t>House Journal</w:t>
        </w:r>
        <w:r w:rsidRPr="00F97252">
          <w:rPr>
            <w:rStyle w:val="Hyperlink"/>
          </w:rPr>
          <w:noBreakHyphen/>
          <w:t>page 58</w:t>
        </w:r>
      </w:hyperlink>
      <w:r>
        <w:t>)</w:t>
      </w:r>
    </w:p>
    <w:p w:rsidR="00043279" w:rsidRDefault="00043279" w:rsidP="000432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C1A35" w:rsidRDefault="004C1A35" w:rsidP="004C1A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C1A35">
          <w:rPr>
            <w:rStyle w:val="Hyperlink"/>
          </w:rPr>
          <w:t>legislative information</w:t>
        </w:r>
      </w:hyperlink>
      <w:r>
        <w:t xml:space="preserve"> at the website</w:t>
      </w:r>
    </w:p>
    <w:p w:rsidR="004C1A35" w:rsidRDefault="004C1A35" w:rsidP="004C1A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1A35" w:rsidRPr="004C1A35" w:rsidRDefault="004C1A35" w:rsidP="004C1A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1A35" w:rsidRDefault="004C1A35" w:rsidP="004C1A35">
      <w:r w:rsidRPr="004C1A35">
        <w:rPr>
          <w:b/>
        </w:rPr>
        <w:t>VERSIONS OF THIS BILL</w:t>
      </w:r>
    </w:p>
    <w:p w:rsidR="004C1A35" w:rsidRDefault="004C1A35" w:rsidP="004C1A35"/>
    <w:p w:rsidR="004C1A35" w:rsidRDefault="00F543BB" w:rsidP="004C1A35">
      <w:hyperlink r:id="rId9" w:history="1">
        <w:r w:rsidR="004C1A35">
          <w:rPr>
            <w:rStyle w:val="Hyperlink"/>
          </w:rPr>
          <w:t>2/13/2020</w:t>
        </w:r>
      </w:hyperlink>
    </w:p>
    <w:p w:rsidR="004C1A35" w:rsidRDefault="004C1A35" w:rsidP="004C1A35"/>
    <w:p w:rsidR="004C1A35" w:rsidRDefault="004C1A35" w:rsidP="004C1A35">
      <w:pPr>
        <w:sectPr w:rsidR="004C1A35" w:rsidSect="004C1A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A1C47" w:rsidRDefault="002A1C4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1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425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022" w:rsidRPr="00415374" w:rsidRDefault="00EA098F" w:rsidP="00281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81022" w:rsidRPr="00415374">
        <w:rPr>
          <w:color w:val="000000" w:themeColor="text1"/>
          <w:u w:color="000000" w:themeColor="text1"/>
        </w:rPr>
        <w:t xml:space="preserve">RECOGNIZE AND HONOR </w:t>
      </w:r>
      <w:r w:rsidR="00281022">
        <w:rPr>
          <w:color w:val="000000" w:themeColor="text1"/>
          <w:u w:color="000000" w:themeColor="text1"/>
        </w:rPr>
        <w:t>LARRY DANDRIDGE OF</w:t>
      </w:r>
      <w:r w:rsidR="00281022" w:rsidRPr="00415374">
        <w:rPr>
          <w:color w:val="000000" w:themeColor="text1"/>
          <w:u w:color="000000" w:themeColor="text1"/>
        </w:rPr>
        <w:t xml:space="preserve"> CHARLESTON FOR HIS MANY YEARS OF DEDICATED </w:t>
      </w:r>
      <w:r w:rsidR="00281022">
        <w:rPr>
          <w:color w:val="000000" w:themeColor="text1"/>
          <w:u w:color="000000" w:themeColor="text1"/>
        </w:rPr>
        <w:t xml:space="preserve">COMMUNITY </w:t>
      </w:r>
      <w:r w:rsidR="00281022" w:rsidRPr="00415374">
        <w:rPr>
          <w:color w:val="000000" w:themeColor="text1"/>
          <w:u w:color="000000" w:themeColor="text1"/>
        </w:rPr>
        <w:t>SERVICE TO THE PEOPLE OF CHARLESTON AND TO EXTEND BEST WISHES AS HE CONTINUES TO SERVE IN THE YEARS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23C6" w:rsidRDefault="00974256" w:rsidP="00762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623C6" w:rsidRPr="00BE353C">
        <w:rPr>
          <w:color w:val="000000" w:themeColor="text1"/>
          <w:u w:color="000000" w:themeColor="text1"/>
        </w:rPr>
        <w:t>it is with great pleasure that the South Carolina House of Representatives recognizes those individuals who give tirelessly of themselves to the welfare of this great state</w:t>
      </w:r>
      <w:r w:rsidR="00553D53" w:rsidRPr="00553D53">
        <w:rPr>
          <w:color w:val="000000" w:themeColor="text1"/>
          <w:u w:color="000000" w:themeColor="text1"/>
        </w:rPr>
        <w:t>’</w:t>
      </w:r>
      <w:r w:rsidR="007623C6" w:rsidRPr="00BE353C">
        <w:rPr>
          <w:color w:val="000000" w:themeColor="text1"/>
          <w:u w:color="000000" w:themeColor="text1"/>
        </w:rPr>
        <w:t xml:space="preserve">s citizenry. Having spent </w:t>
      </w:r>
      <w:r w:rsidR="0026402C">
        <w:rPr>
          <w:color w:val="000000" w:themeColor="text1"/>
          <w:u w:color="000000" w:themeColor="text1"/>
        </w:rPr>
        <w:t>many years</w:t>
      </w:r>
      <w:r w:rsidR="007623C6" w:rsidRPr="00BE353C">
        <w:rPr>
          <w:color w:val="000000" w:themeColor="text1"/>
          <w:u w:color="000000" w:themeColor="text1"/>
        </w:rPr>
        <w:t xml:space="preserve"> working to enhance the lives of others, </w:t>
      </w:r>
      <w:r w:rsidR="0026402C">
        <w:rPr>
          <w:color w:val="000000" w:themeColor="text1"/>
          <w:u w:color="000000" w:themeColor="text1"/>
        </w:rPr>
        <w:t>Larry Dandridge</w:t>
      </w:r>
      <w:r w:rsidR="00900C9D">
        <w:rPr>
          <w:color w:val="000000" w:themeColor="text1"/>
          <w:u w:color="000000" w:themeColor="text1"/>
        </w:rPr>
        <w:t xml:space="preserve"> </w:t>
      </w:r>
      <w:r w:rsidR="007623C6">
        <w:rPr>
          <w:color w:val="000000" w:themeColor="text1"/>
          <w:u w:color="000000" w:themeColor="text1"/>
        </w:rPr>
        <w:t>o</w:t>
      </w:r>
      <w:r w:rsidR="007623C6" w:rsidRPr="00BE353C">
        <w:rPr>
          <w:color w:val="000000" w:themeColor="text1"/>
          <w:u w:color="000000" w:themeColor="text1"/>
        </w:rPr>
        <w:t>f Charleston exemplifies such South Carolinians; and</w:t>
      </w:r>
    </w:p>
    <w:p w:rsidR="00BD41D8" w:rsidRDefault="00BD41D8" w:rsidP="00762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41D8" w:rsidRDefault="00BD41D8" w:rsidP="00BD4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616B4">
        <w:rPr>
          <w:color w:val="000000" w:themeColor="text1"/>
          <w:u w:color="000000" w:themeColor="text1"/>
        </w:rPr>
        <w:t xml:space="preserve">Larry grew up on James Island, </w:t>
      </w:r>
      <w:r w:rsidR="00685B7E">
        <w:rPr>
          <w:color w:val="000000" w:themeColor="text1"/>
          <w:u w:color="000000" w:themeColor="text1"/>
        </w:rPr>
        <w:t xml:space="preserve">in </w:t>
      </w:r>
      <w:r w:rsidRPr="005616B4">
        <w:rPr>
          <w:color w:val="000000" w:themeColor="text1"/>
          <w:u w:color="000000" w:themeColor="text1"/>
        </w:rPr>
        <w:t xml:space="preserve">Charleston, and </w:t>
      </w:r>
      <w:r w:rsidR="00685B7E">
        <w:rPr>
          <w:color w:val="000000" w:themeColor="text1"/>
          <w:u w:color="000000" w:themeColor="text1"/>
        </w:rPr>
        <w:t xml:space="preserve">in </w:t>
      </w:r>
      <w:r w:rsidRPr="005616B4">
        <w:rPr>
          <w:color w:val="000000" w:themeColor="text1"/>
          <w:u w:color="000000" w:themeColor="text1"/>
        </w:rPr>
        <w:t>Mount Pleasant</w:t>
      </w:r>
      <w:r>
        <w:rPr>
          <w:color w:val="000000" w:themeColor="text1"/>
          <w:u w:color="000000" w:themeColor="text1"/>
        </w:rPr>
        <w:t xml:space="preserve"> and </w:t>
      </w:r>
      <w:r w:rsidRPr="005616B4">
        <w:rPr>
          <w:color w:val="000000" w:themeColor="text1"/>
          <w:u w:color="000000" w:themeColor="text1"/>
        </w:rPr>
        <w:t>graduated from Murray Vocational High School in 1965 as a well</w:t>
      </w:r>
      <w:r w:rsidR="00553D5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known local</w:t>
      </w:r>
      <w:r w:rsidR="00553D53">
        <w:rPr>
          <w:color w:val="000000" w:themeColor="text1"/>
          <w:u w:color="000000" w:themeColor="text1"/>
        </w:rPr>
        <w:noBreakHyphen/>
      </w:r>
      <w:r w:rsidRPr="005616B4">
        <w:rPr>
          <w:color w:val="000000" w:themeColor="text1"/>
          <w:u w:color="000000" w:themeColor="text1"/>
        </w:rPr>
        <w:t>area star athlete</w:t>
      </w:r>
      <w:r w:rsidR="00685B7E">
        <w:rPr>
          <w:color w:val="000000" w:themeColor="text1"/>
          <w:u w:color="000000" w:themeColor="text1"/>
        </w:rPr>
        <w:t xml:space="preserve"> and</w:t>
      </w:r>
      <w:r w:rsidRPr="005616B4">
        <w:rPr>
          <w:color w:val="000000" w:themeColor="text1"/>
          <w:u w:color="000000" w:themeColor="text1"/>
        </w:rPr>
        <w:t xml:space="preserve"> president of his senior class</w:t>
      </w:r>
      <w:r>
        <w:rPr>
          <w:color w:val="000000" w:themeColor="text1"/>
          <w:u w:color="000000" w:themeColor="text1"/>
        </w:rPr>
        <w:t xml:space="preserve">. He was selected as </w:t>
      </w:r>
      <w:r w:rsidR="009A4017">
        <w:rPr>
          <w:color w:val="000000" w:themeColor="text1"/>
          <w:u w:color="000000" w:themeColor="text1"/>
        </w:rPr>
        <w:t>“</w:t>
      </w:r>
      <w:r w:rsidRPr="005616B4">
        <w:rPr>
          <w:color w:val="000000" w:themeColor="text1"/>
          <w:u w:color="000000" w:themeColor="text1"/>
        </w:rPr>
        <w:t>best</w:t>
      </w:r>
      <w:r w:rsidR="009A4017">
        <w:rPr>
          <w:color w:val="000000" w:themeColor="text1"/>
          <w:u w:color="000000" w:themeColor="text1"/>
        </w:rPr>
        <w:t xml:space="preserve"> </w:t>
      </w:r>
      <w:r w:rsidRPr="005616B4">
        <w:rPr>
          <w:color w:val="000000" w:themeColor="text1"/>
          <w:u w:color="000000" w:themeColor="text1"/>
        </w:rPr>
        <w:t>all</w:t>
      </w:r>
      <w:r w:rsidR="00553D53">
        <w:rPr>
          <w:color w:val="000000" w:themeColor="text1"/>
          <w:u w:color="000000" w:themeColor="text1"/>
        </w:rPr>
        <w:noBreakHyphen/>
      </w:r>
      <w:r w:rsidRPr="005616B4">
        <w:rPr>
          <w:color w:val="000000" w:themeColor="text1"/>
          <w:u w:color="000000" w:themeColor="text1"/>
        </w:rPr>
        <w:t>around</w:t>
      </w:r>
      <w:r w:rsidR="009A4017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and </w:t>
      </w:r>
      <w:r w:rsidR="009A4017">
        <w:rPr>
          <w:color w:val="000000" w:themeColor="text1"/>
          <w:u w:color="000000" w:themeColor="text1"/>
        </w:rPr>
        <w:t>“</w:t>
      </w:r>
      <w:r w:rsidRPr="005616B4">
        <w:rPr>
          <w:color w:val="000000" w:themeColor="text1"/>
          <w:u w:color="000000" w:themeColor="text1"/>
        </w:rPr>
        <w:t>most likely to succeed</w:t>
      </w:r>
      <w:r w:rsidR="009A4017">
        <w:rPr>
          <w:color w:val="000000" w:themeColor="text1"/>
          <w:u w:color="000000" w:themeColor="text1"/>
        </w:rPr>
        <w:t>”</w:t>
      </w:r>
      <w:r w:rsidRPr="005616B4">
        <w:rPr>
          <w:color w:val="000000" w:themeColor="text1"/>
          <w:u w:color="000000" w:themeColor="text1"/>
        </w:rPr>
        <w:t xml:space="preserve"> by his peers. He joined the </w:t>
      </w:r>
      <w:r w:rsidR="00685B7E">
        <w:rPr>
          <w:color w:val="000000" w:themeColor="text1"/>
          <w:u w:color="000000" w:themeColor="text1"/>
        </w:rPr>
        <w:t xml:space="preserve">U.S. </w:t>
      </w:r>
      <w:r w:rsidRPr="005616B4">
        <w:rPr>
          <w:color w:val="000000" w:themeColor="text1"/>
          <w:u w:color="000000" w:themeColor="text1"/>
        </w:rPr>
        <w:t xml:space="preserve">Army a </w:t>
      </w:r>
      <w:r>
        <w:rPr>
          <w:color w:val="000000" w:themeColor="text1"/>
          <w:u w:color="000000" w:themeColor="text1"/>
        </w:rPr>
        <w:t>y</w:t>
      </w:r>
      <w:r w:rsidRPr="005616B4">
        <w:rPr>
          <w:color w:val="000000" w:themeColor="text1"/>
          <w:u w:color="000000" w:themeColor="text1"/>
        </w:rPr>
        <w:t xml:space="preserve">ear </w:t>
      </w:r>
      <w:r>
        <w:rPr>
          <w:color w:val="000000" w:themeColor="text1"/>
          <w:u w:color="000000" w:themeColor="text1"/>
        </w:rPr>
        <w:t xml:space="preserve">later. Larry was an Army </w:t>
      </w:r>
      <w:r w:rsidRPr="005616B4">
        <w:rPr>
          <w:color w:val="000000" w:themeColor="text1"/>
          <w:u w:color="000000" w:themeColor="text1"/>
        </w:rPr>
        <w:t>enlisted infantryman</w:t>
      </w:r>
      <w:r w:rsidR="00AE26E2">
        <w:rPr>
          <w:color w:val="000000" w:themeColor="text1"/>
          <w:u w:color="000000" w:themeColor="text1"/>
        </w:rPr>
        <w:t xml:space="preserve"> and</w:t>
      </w:r>
      <w:r w:rsidRPr="005616B4">
        <w:rPr>
          <w:color w:val="000000" w:themeColor="text1"/>
          <w:u w:color="000000" w:themeColor="text1"/>
        </w:rPr>
        <w:t xml:space="preserve"> aviation warrant officer and </w:t>
      </w:r>
      <w:r w:rsidR="00AE26E2">
        <w:rPr>
          <w:color w:val="000000" w:themeColor="text1"/>
          <w:u w:color="000000" w:themeColor="text1"/>
        </w:rPr>
        <w:t xml:space="preserve">an </w:t>
      </w:r>
      <w:r w:rsidRPr="005616B4">
        <w:rPr>
          <w:color w:val="000000" w:themeColor="text1"/>
          <w:u w:color="000000" w:themeColor="text1"/>
        </w:rPr>
        <w:t>aviati</w:t>
      </w:r>
      <w:r w:rsidR="00130481">
        <w:rPr>
          <w:color w:val="000000" w:themeColor="text1"/>
          <w:u w:color="000000" w:themeColor="text1"/>
        </w:rPr>
        <w:t xml:space="preserve">on commissioned officer in the </w:t>
      </w:r>
      <w:r>
        <w:rPr>
          <w:color w:val="000000" w:themeColor="text1"/>
          <w:u w:color="000000" w:themeColor="text1"/>
        </w:rPr>
        <w:t xml:space="preserve">Army from 1967 to 1991. </w:t>
      </w:r>
      <w:r w:rsidRPr="005616B4">
        <w:rPr>
          <w:color w:val="000000" w:themeColor="text1"/>
          <w:u w:color="000000" w:themeColor="text1"/>
        </w:rPr>
        <w:t>He served in the 121st Assault Helicopter Company flying Huey gunships and Cobra attack helicopters in Vietnam in 1968 and 1969</w:t>
      </w:r>
      <w:r>
        <w:rPr>
          <w:color w:val="000000" w:themeColor="text1"/>
          <w:u w:color="000000" w:themeColor="text1"/>
        </w:rPr>
        <w:t>; and</w:t>
      </w:r>
    </w:p>
    <w:p w:rsidR="00BD41D8" w:rsidRDefault="00BD41D8" w:rsidP="00762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CC3" w:rsidRDefault="00936CC3" w:rsidP="00936C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85B7E">
        <w:rPr>
          <w:color w:val="000000" w:themeColor="text1"/>
          <w:u w:color="000000" w:themeColor="text1"/>
        </w:rPr>
        <w:t xml:space="preserve">now </w:t>
      </w:r>
      <w:r>
        <w:rPr>
          <w:color w:val="000000" w:themeColor="text1"/>
          <w:u w:color="000000" w:themeColor="text1"/>
        </w:rPr>
        <w:t>a 100%</w:t>
      </w:r>
      <w:r w:rsidR="00553D5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disabled Vietnam</w:t>
      </w:r>
      <w:r w:rsidR="00553D53">
        <w:rPr>
          <w:color w:val="000000" w:themeColor="text1"/>
          <w:u w:color="000000" w:themeColor="text1"/>
        </w:rPr>
        <w:noBreakHyphen/>
      </w:r>
      <w:r w:rsidRPr="00F84515">
        <w:rPr>
          <w:color w:val="000000" w:themeColor="text1"/>
          <w:u w:color="000000" w:themeColor="text1"/>
        </w:rPr>
        <w:t>era wounded warrior</w:t>
      </w:r>
      <w:r>
        <w:rPr>
          <w:color w:val="000000" w:themeColor="text1"/>
          <w:u w:color="000000" w:themeColor="text1"/>
        </w:rPr>
        <w:t xml:space="preserve">, </w:t>
      </w:r>
      <w:r w:rsidR="001D18E1">
        <w:rPr>
          <w:color w:val="000000" w:themeColor="text1"/>
          <w:u w:color="000000" w:themeColor="text1"/>
        </w:rPr>
        <w:t xml:space="preserve">as well as </w:t>
      </w:r>
      <w:r>
        <w:rPr>
          <w:color w:val="000000" w:themeColor="text1"/>
          <w:u w:color="000000" w:themeColor="text1"/>
        </w:rPr>
        <w:t xml:space="preserve">a </w:t>
      </w:r>
      <w:r w:rsidRPr="00F84515">
        <w:rPr>
          <w:color w:val="000000" w:themeColor="text1"/>
          <w:u w:color="000000" w:themeColor="text1"/>
        </w:rPr>
        <w:t xml:space="preserve">retired Army </w:t>
      </w:r>
      <w:r>
        <w:rPr>
          <w:color w:val="000000" w:themeColor="text1"/>
          <w:u w:color="000000" w:themeColor="text1"/>
        </w:rPr>
        <w:t xml:space="preserve">lieutenant colonel </w:t>
      </w:r>
      <w:r w:rsidRPr="00F84515">
        <w:rPr>
          <w:color w:val="000000" w:themeColor="text1"/>
          <w:u w:color="000000" w:themeColor="text1"/>
        </w:rPr>
        <w:t>and aviator</w:t>
      </w:r>
      <w:r>
        <w:rPr>
          <w:color w:val="000000" w:themeColor="text1"/>
          <w:u w:color="000000" w:themeColor="text1"/>
        </w:rPr>
        <w:t>,</w:t>
      </w:r>
      <w:r w:rsidRPr="00F8451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Larry is also the </w:t>
      </w:r>
      <w:r w:rsidRPr="00F84515">
        <w:rPr>
          <w:color w:val="000000" w:themeColor="text1"/>
          <w:u w:color="000000" w:themeColor="text1"/>
        </w:rPr>
        <w:t>founder</w:t>
      </w:r>
      <w:r>
        <w:rPr>
          <w:color w:val="000000" w:themeColor="text1"/>
          <w:u w:color="000000" w:themeColor="text1"/>
        </w:rPr>
        <w:t>,</w:t>
      </w:r>
      <w:r w:rsidRPr="00F84515">
        <w:rPr>
          <w:color w:val="000000" w:themeColor="text1"/>
          <w:u w:color="000000" w:themeColor="text1"/>
        </w:rPr>
        <w:t xml:space="preserve"> chief operating manager</w:t>
      </w:r>
      <w:r>
        <w:rPr>
          <w:color w:val="000000" w:themeColor="text1"/>
          <w:u w:color="000000" w:themeColor="text1"/>
        </w:rPr>
        <w:t xml:space="preserve">, </w:t>
      </w:r>
      <w:r w:rsidRPr="00F84515">
        <w:rPr>
          <w:color w:val="000000" w:themeColor="text1"/>
          <w:u w:color="000000" w:themeColor="text1"/>
        </w:rPr>
        <w:t>editor</w:t>
      </w:r>
      <w:r>
        <w:rPr>
          <w:color w:val="000000" w:themeColor="text1"/>
          <w:u w:color="000000" w:themeColor="text1"/>
        </w:rPr>
        <w:t xml:space="preserve">, </w:t>
      </w:r>
      <w:r w:rsidRPr="00F84515">
        <w:rPr>
          <w:color w:val="000000" w:themeColor="text1"/>
          <w:u w:color="000000" w:themeColor="text1"/>
        </w:rPr>
        <w:t>and senior writer with Tigers</w:t>
      </w:r>
      <w:r>
        <w:rPr>
          <w:color w:val="000000" w:themeColor="text1"/>
          <w:u w:color="000000" w:themeColor="text1"/>
        </w:rPr>
        <w:t xml:space="preserve">, </w:t>
      </w:r>
      <w:r w:rsidRPr="00F84515">
        <w:rPr>
          <w:color w:val="000000" w:themeColor="text1"/>
          <w:u w:color="000000" w:themeColor="text1"/>
        </w:rPr>
        <w:t>Vikings</w:t>
      </w:r>
      <w:r>
        <w:rPr>
          <w:color w:val="000000" w:themeColor="text1"/>
          <w:u w:color="000000" w:themeColor="text1"/>
        </w:rPr>
        <w:t xml:space="preserve">, </w:t>
      </w:r>
      <w:r w:rsidRPr="00F84515">
        <w:rPr>
          <w:color w:val="000000" w:themeColor="text1"/>
          <w:u w:color="000000" w:themeColor="text1"/>
        </w:rPr>
        <w:t>and Vipers</w:t>
      </w:r>
      <w:r>
        <w:rPr>
          <w:color w:val="000000" w:themeColor="text1"/>
          <w:u w:color="000000" w:themeColor="text1"/>
        </w:rPr>
        <w:t xml:space="preserve"> </w:t>
      </w:r>
      <w:r w:rsidRPr="00F84515">
        <w:rPr>
          <w:color w:val="000000" w:themeColor="text1"/>
          <w:u w:color="000000" w:themeColor="text1"/>
        </w:rPr>
        <w:t>Publishing</w:t>
      </w:r>
      <w:r>
        <w:rPr>
          <w:color w:val="000000" w:themeColor="text1"/>
          <w:u w:color="000000" w:themeColor="text1"/>
        </w:rPr>
        <w:t>,</w:t>
      </w:r>
      <w:r w:rsidRPr="00F84515">
        <w:rPr>
          <w:color w:val="000000" w:themeColor="text1"/>
          <w:u w:color="000000" w:themeColor="text1"/>
        </w:rPr>
        <w:t xml:space="preserve"> LLC. He is an accomplished motivational speaker and writer. His </w:t>
      </w:r>
      <w:r>
        <w:rPr>
          <w:color w:val="000000" w:themeColor="text1"/>
          <w:u w:color="000000" w:themeColor="text1"/>
        </w:rPr>
        <w:t>l</w:t>
      </w:r>
      <w:r w:rsidRPr="00F84515">
        <w:rPr>
          <w:color w:val="000000" w:themeColor="text1"/>
          <w:u w:color="000000" w:themeColor="text1"/>
        </w:rPr>
        <w:t>eadership</w:t>
      </w:r>
      <w:r>
        <w:rPr>
          <w:color w:val="000000" w:themeColor="text1"/>
          <w:u w:color="000000" w:themeColor="text1"/>
        </w:rPr>
        <w:t xml:space="preserve">, </w:t>
      </w:r>
      <w:r w:rsidRPr="00F84515">
        <w:rPr>
          <w:color w:val="000000" w:themeColor="text1"/>
          <w:u w:color="000000" w:themeColor="text1"/>
        </w:rPr>
        <w:t>aerospace</w:t>
      </w:r>
      <w:r>
        <w:rPr>
          <w:color w:val="000000" w:themeColor="text1"/>
          <w:u w:color="000000" w:themeColor="text1"/>
        </w:rPr>
        <w:t>,</w:t>
      </w:r>
      <w:r w:rsidRPr="00F84515">
        <w:rPr>
          <w:color w:val="000000" w:themeColor="text1"/>
          <w:u w:color="000000" w:themeColor="text1"/>
        </w:rPr>
        <w:t xml:space="preserve"> business</w:t>
      </w:r>
      <w:r>
        <w:rPr>
          <w:color w:val="000000" w:themeColor="text1"/>
          <w:u w:color="000000" w:themeColor="text1"/>
        </w:rPr>
        <w:t>,</w:t>
      </w:r>
      <w:r w:rsidRPr="00F84515">
        <w:rPr>
          <w:color w:val="000000" w:themeColor="text1"/>
          <w:u w:color="000000" w:themeColor="text1"/>
        </w:rPr>
        <w:t xml:space="preserve"> and logistics articles have been published in </w:t>
      </w:r>
      <w:r>
        <w:rPr>
          <w:color w:val="000000" w:themeColor="text1"/>
          <w:u w:color="000000" w:themeColor="text1"/>
        </w:rPr>
        <w:t>more than twenty</w:t>
      </w:r>
      <w:r w:rsidR="00553D5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F84515">
        <w:rPr>
          <w:color w:val="000000" w:themeColor="text1"/>
          <w:u w:color="000000" w:themeColor="text1"/>
        </w:rPr>
        <w:t xml:space="preserve"> magazines</w:t>
      </w:r>
      <w:r>
        <w:rPr>
          <w:color w:val="000000" w:themeColor="text1"/>
          <w:u w:color="000000" w:themeColor="text1"/>
        </w:rPr>
        <w:t>,</w:t>
      </w:r>
      <w:r w:rsidRPr="00F84515">
        <w:rPr>
          <w:color w:val="000000" w:themeColor="text1"/>
          <w:u w:color="000000" w:themeColor="text1"/>
        </w:rPr>
        <w:t xml:space="preserve"> journals</w:t>
      </w:r>
      <w:r>
        <w:rPr>
          <w:color w:val="000000" w:themeColor="text1"/>
          <w:u w:color="000000" w:themeColor="text1"/>
        </w:rPr>
        <w:t xml:space="preserve">, </w:t>
      </w:r>
      <w:r w:rsidRPr="00F84515">
        <w:rPr>
          <w:color w:val="000000" w:themeColor="text1"/>
          <w:u w:color="000000" w:themeColor="text1"/>
        </w:rPr>
        <w:t>and newspapers</w:t>
      </w:r>
      <w:r>
        <w:rPr>
          <w:color w:val="000000" w:themeColor="text1"/>
          <w:u w:color="000000" w:themeColor="text1"/>
        </w:rPr>
        <w:t xml:space="preserve">, </w:t>
      </w:r>
      <w:r w:rsidRPr="00F84515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</w:t>
      </w:r>
      <w:r w:rsidRPr="00F84515">
        <w:rPr>
          <w:color w:val="000000" w:themeColor="text1"/>
          <w:u w:color="000000" w:themeColor="text1"/>
        </w:rPr>
        <w:t xml:space="preserve">books </w:t>
      </w:r>
      <w:r>
        <w:rPr>
          <w:color w:val="000000" w:themeColor="text1"/>
          <w:u w:color="000000" w:themeColor="text1"/>
        </w:rPr>
        <w:t xml:space="preserve">have been published </w:t>
      </w:r>
      <w:r w:rsidRPr="00F84515">
        <w:rPr>
          <w:color w:val="000000" w:themeColor="text1"/>
          <w:u w:color="000000" w:themeColor="text1"/>
        </w:rPr>
        <w:t>in the U</w:t>
      </w:r>
      <w:r>
        <w:rPr>
          <w:color w:val="000000" w:themeColor="text1"/>
          <w:u w:color="000000" w:themeColor="text1"/>
        </w:rPr>
        <w:t xml:space="preserve">nited States, </w:t>
      </w:r>
      <w:r w:rsidRPr="00F84515">
        <w:rPr>
          <w:color w:val="000000" w:themeColor="text1"/>
          <w:u w:color="000000" w:themeColor="text1"/>
        </w:rPr>
        <w:t>Germany</w:t>
      </w:r>
      <w:r>
        <w:rPr>
          <w:color w:val="000000" w:themeColor="text1"/>
          <w:u w:color="000000" w:themeColor="text1"/>
        </w:rPr>
        <w:t>,</w:t>
      </w:r>
      <w:r w:rsidRPr="00F84515">
        <w:rPr>
          <w:color w:val="000000" w:themeColor="text1"/>
          <w:u w:color="000000" w:themeColor="text1"/>
        </w:rPr>
        <w:t xml:space="preserve"> </w:t>
      </w:r>
      <w:r w:rsidR="00863E35">
        <w:rPr>
          <w:color w:val="000000" w:themeColor="text1"/>
          <w:u w:color="000000" w:themeColor="text1"/>
        </w:rPr>
        <w:t xml:space="preserve">Canada, </w:t>
      </w:r>
      <w:r w:rsidRPr="00F84515">
        <w:rPr>
          <w:color w:val="000000" w:themeColor="text1"/>
          <w:u w:color="000000" w:themeColor="text1"/>
        </w:rPr>
        <w:t>and Britain</w:t>
      </w:r>
      <w:r>
        <w:rPr>
          <w:color w:val="000000" w:themeColor="text1"/>
          <w:u w:color="000000" w:themeColor="text1"/>
        </w:rPr>
        <w:t>; and</w:t>
      </w:r>
    </w:p>
    <w:p w:rsidR="00936CC3" w:rsidRDefault="00936CC3" w:rsidP="00936C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CC3" w:rsidRDefault="00936CC3" w:rsidP="00936C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D41D8">
        <w:rPr>
          <w:color w:val="000000" w:themeColor="text1"/>
          <w:u w:color="000000" w:themeColor="text1"/>
        </w:rPr>
        <w:t>as part of his service</w:t>
      </w:r>
      <w:r w:rsidR="001D18E1">
        <w:rPr>
          <w:color w:val="000000" w:themeColor="text1"/>
          <w:u w:color="000000" w:themeColor="text1"/>
        </w:rPr>
        <w:t xml:space="preserve"> to h</w:t>
      </w:r>
      <w:r w:rsidR="007320A7">
        <w:rPr>
          <w:color w:val="000000" w:themeColor="text1"/>
          <w:u w:color="000000" w:themeColor="text1"/>
        </w:rPr>
        <w:t>is hometown</w:t>
      </w:r>
      <w:r w:rsidR="00BD41D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Larry works with local</w:t>
      </w:r>
      <w:r w:rsidR="00553D53">
        <w:rPr>
          <w:color w:val="000000" w:themeColor="text1"/>
          <w:u w:color="000000" w:themeColor="text1"/>
        </w:rPr>
        <w:noBreakHyphen/>
      </w:r>
      <w:r w:rsidRPr="00F84515">
        <w:rPr>
          <w:color w:val="000000" w:themeColor="text1"/>
          <w:u w:color="000000" w:themeColor="text1"/>
        </w:rPr>
        <w:t xml:space="preserve">area veterans through </w:t>
      </w:r>
      <w:r w:rsidR="0074536B">
        <w:rPr>
          <w:color w:val="000000" w:themeColor="text1"/>
          <w:u w:color="000000" w:themeColor="text1"/>
        </w:rPr>
        <w:t xml:space="preserve">the </w:t>
      </w:r>
      <w:r w:rsidRPr="00F84515">
        <w:rPr>
          <w:color w:val="000000" w:themeColor="text1"/>
          <w:u w:color="000000" w:themeColor="text1"/>
        </w:rPr>
        <w:t>Ralph H</w:t>
      </w:r>
      <w:r>
        <w:rPr>
          <w:color w:val="000000" w:themeColor="text1"/>
          <w:u w:color="000000" w:themeColor="text1"/>
        </w:rPr>
        <w:t>.</w:t>
      </w:r>
      <w:r w:rsidRPr="00F84515">
        <w:rPr>
          <w:color w:val="000000" w:themeColor="text1"/>
          <w:u w:color="000000" w:themeColor="text1"/>
        </w:rPr>
        <w:t xml:space="preserve"> Johnson </w:t>
      </w:r>
      <w:r>
        <w:rPr>
          <w:color w:val="000000" w:themeColor="text1"/>
          <w:u w:color="000000" w:themeColor="text1"/>
        </w:rPr>
        <w:t xml:space="preserve">VA </w:t>
      </w:r>
      <w:r w:rsidRPr="00F84515">
        <w:rPr>
          <w:color w:val="000000" w:themeColor="text1"/>
          <w:u w:color="000000" w:themeColor="text1"/>
        </w:rPr>
        <w:t>Medical Center in Charleston and</w:t>
      </w:r>
      <w:r>
        <w:rPr>
          <w:color w:val="000000" w:themeColor="text1"/>
          <w:u w:color="000000" w:themeColor="text1"/>
        </w:rPr>
        <w:t xml:space="preserve"> </w:t>
      </w:r>
      <w:r w:rsidRPr="00F84515">
        <w:rPr>
          <w:color w:val="000000" w:themeColor="text1"/>
          <w:u w:color="000000" w:themeColor="text1"/>
        </w:rPr>
        <w:t>Fisher House Charleston.</w:t>
      </w:r>
      <w:r>
        <w:rPr>
          <w:color w:val="000000" w:themeColor="text1"/>
          <w:u w:color="000000" w:themeColor="text1"/>
        </w:rPr>
        <w:t xml:space="preserve"> He is a v</w:t>
      </w:r>
      <w:r w:rsidRPr="00F84515">
        <w:rPr>
          <w:color w:val="000000" w:themeColor="text1"/>
          <w:u w:color="000000" w:themeColor="text1"/>
        </w:rPr>
        <w:t xml:space="preserve">olunteer </w:t>
      </w:r>
      <w:r>
        <w:rPr>
          <w:color w:val="000000" w:themeColor="text1"/>
          <w:u w:color="000000" w:themeColor="text1"/>
        </w:rPr>
        <w:t>p</w:t>
      </w:r>
      <w:r w:rsidRPr="00F84515">
        <w:rPr>
          <w:color w:val="000000" w:themeColor="text1"/>
          <w:u w:color="000000" w:themeColor="text1"/>
        </w:rPr>
        <w:t>atie</w:t>
      </w:r>
      <w:r>
        <w:rPr>
          <w:color w:val="000000" w:themeColor="text1"/>
          <w:u w:color="000000" w:themeColor="text1"/>
        </w:rPr>
        <w:t>nt adviser and member of the CE</w:t>
      </w:r>
      <w:r w:rsidRPr="00F84515">
        <w:rPr>
          <w:color w:val="000000" w:themeColor="text1"/>
          <w:u w:color="000000" w:themeColor="text1"/>
        </w:rPr>
        <w:t>O</w:t>
      </w:r>
      <w:r w:rsidR="00553D53" w:rsidRPr="00553D53">
        <w:rPr>
          <w:color w:val="000000" w:themeColor="text1"/>
          <w:u w:color="000000" w:themeColor="text1"/>
        </w:rPr>
        <w:t>’</w:t>
      </w:r>
      <w:r w:rsidRPr="00F8451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Veterans Service Officer </w:t>
      </w:r>
      <w:r w:rsidRPr="00F84515">
        <w:rPr>
          <w:color w:val="000000" w:themeColor="text1"/>
          <w:u w:color="000000" w:themeColor="text1"/>
        </w:rPr>
        <w:t>Advisory</w:t>
      </w:r>
      <w:r>
        <w:rPr>
          <w:color w:val="000000" w:themeColor="text1"/>
          <w:u w:color="000000" w:themeColor="text1"/>
        </w:rPr>
        <w:t xml:space="preserve"> </w:t>
      </w:r>
      <w:r w:rsidRPr="00F84515">
        <w:rPr>
          <w:color w:val="000000" w:themeColor="text1"/>
          <w:u w:color="000000" w:themeColor="text1"/>
        </w:rPr>
        <w:t xml:space="preserve">Council at the </w:t>
      </w:r>
      <w:r>
        <w:rPr>
          <w:color w:val="000000" w:themeColor="text1"/>
          <w:u w:color="000000" w:themeColor="text1"/>
        </w:rPr>
        <w:t>m</w:t>
      </w:r>
      <w:r w:rsidRPr="00F84515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c</w:t>
      </w:r>
      <w:r w:rsidRPr="00F84515">
        <w:rPr>
          <w:color w:val="000000" w:themeColor="text1"/>
          <w:u w:color="000000" w:themeColor="text1"/>
        </w:rPr>
        <w:t>enter</w:t>
      </w:r>
      <w:r>
        <w:rPr>
          <w:color w:val="000000" w:themeColor="text1"/>
          <w:u w:color="000000" w:themeColor="text1"/>
        </w:rPr>
        <w:t>; and</w:t>
      </w:r>
    </w:p>
    <w:p w:rsidR="00936CC3" w:rsidRDefault="00936CC3" w:rsidP="00936C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CC3" w:rsidRDefault="00936CC3" w:rsidP="00936C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he serves through membership in various patriotic organizations, including </w:t>
      </w:r>
      <w:r w:rsidRPr="00F84515">
        <w:rPr>
          <w:color w:val="000000" w:themeColor="text1"/>
          <w:u w:color="000000" w:themeColor="text1"/>
        </w:rPr>
        <w:t>the Association of the U</w:t>
      </w:r>
      <w:r>
        <w:rPr>
          <w:color w:val="000000" w:themeColor="text1"/>
          <w:u w:color="000000" w:themeColor="text1"/>
        </w:rPr>
        <w:t>.</w:t>
      </w:r>
      <w:r w:rsidRPr="00F8451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F84515">
        <w:rPr>
          <w:color w:val="000000" w:themeColor="text1"/>
          <w:u w:color="000000" w:themeColor="text1"/>
        </w:rPr>
        <w:t xml:space="preserve"> Army</w:t>
      </w:r>
      <w:r>
        <w:rPr>
          <w:color w:val="000000" w:themeColor="text1"/>
          <w:u w:color="000000" w:themeColor="text1"/>
        </w:rPr>
        <w:t xml:space="preserve"> (</w:t>
      </w:r>
      <w:r w:rsidRPr="00F84515">
        <w:rPr>
          <w:color w:val="000000" w:themeColor="text1"/>
          <w:u w:color="000000" w:themeColor="text1"/>
        </w:rPr>
        <w:t xml:space="preserve">vice president for veteran affairs for the Charleston </w:t>
      </w:r>
      <w:r>
        <w:rPr>
          <w:color w:val="000000" w:themeColor="text1"/>
          <w:u w:color="000000" w:themeColor="text1"/>
        </w:rPr>
        <w:t>c</w:t>
      </w:r>
      <w:r w:rsidRPr="00F84515">
        <w:rPr>
          <w:color w:val="000000" w:themeColor="text1"/>
          <w:u w:color="000000" w:themeColor="text1"/>
        </w:rPr>
        <w:t>hapter</w:t>
      </w:r>
      <w:r>
        <w:rPr>
          <w:color w:val="000000" w:themeColor="text1"/>
          <w:u w:color="000000" w:themeColor="text1"/>
        </w:rPr>
        <w:t xml:space="preserve">), </w:t>
      </w:r>
      <w:r w:rsidRPr="00F84515">
        <w:rPr>
          <w:color w:val="000000" w:themeColor="text1"/>
          <w:u w:color="000000" w:themeColor="text1"/>
        </w:rPr>
        <w:t>Military Officers Association</w:t>
      </w:r>
      <w:r>
        <w:rPr>
          <w:color w:val="000000" w:themeColor="text1"/>
          <w:u w:color="000000" w:themeColor="text1"/>
        </w:rPr>
        <w:t xml:space="preserve">, </w:t>
      </w:r>
      <w:r w:rsidRPr="00F84515">
        <w:rPr>
          <w:color w:val="000000" w:themeColor="text1"/>
          <w:u w:color="000000" w:themeColor="text1"/>
        </w:rPr>
        <w:t>Army Aviation Association of America</w:t>
      </w:r>
      <w:r>
        <w:rPr>
          <w:color w:val="000000" w:themeColor="text1"/>
          <w:u w:color="000000" w:themeColor="text1"/>
        </w:rPr>
        <w:t xml:space="preserve">, </w:t>
      </w:r>
      <w:r w:rsidRPr="00F84515">
        <w:rPr>
          <w:color w:val="000000" w:themeColor="text1"/>
          <w:u w:color="000000" w:themeColor="text1"/>
        </w:rPr>
        <w:t>Veterans of Foreign Wars</w:t>
      </w:r>
      <w:r>
        <w:rPr>
          <w:color w:val="000000" w:themeColor="text1"/>
          <w:u w:color="000000" w:themeColor="text1"/>
        </w:rPr>
        <w:t xml:space="preserve">, </w:t>
      </w:r>
      <w:r w:rsidRPr="00F84515">
        <w:rPr>
          <w:color w:val="000000" w:themeColor="text1"/>
          <w:u w:color="000000" w:themeColor="text1"/>
        </w:rPr>
        <w:t>Vietnam Helicopter Pilots Association</w:t>
      </w:r>
      <w:r>
        <w:rPr>
          <w:color w:val="000000" w:themeColor="text1"/>
          <w:u w:color="000000" w:themeColor="text1"/>
        </w:rPr>
        <w:t xml:space="preserve">, </w:t>
      </w:r>
      <w:r w:rsidRPr="00F84515">
        <w:rPr>
          <w:color w:val="000000" w:themeColor="text1"/>
          <w:u w:color="000000" w:themeColor="text1"/>
        </w:rPr>
        <w:t>American Legion</w:t>
      </w:r>
      <w:r>
        <w:rPr>
          <w:color w:val="000000" w:themeColor="text1"/>
          <w:u w:color="000000" w:themeColor="text1"/>
        </w:rPr>
        <w:t>,</w:t>
      </w:r>
      <w:r w:rsidRPr="00F84515">
        <w:rPr>
          <w:color w:val="000000" w:themeColor="text1"/>
          <w:u w:color="000000" w:themeColor="text1"/>
        </w:rPr>
        <w:t xml:space="preserve"> Purple Heart Society, and</w:t>
      </w:r>
      <w:r>
        <w:rPr>
          <w:color w:val="000000" w:themeColor="text1"/>
          <w:u w:color="000000" w:themeColor="text1"/>
        </w:rPr>
        <w:t xml:space="preserve"> ma</w:t>
      </w:r>
      <w:r w:rsidRPr="00F84515">
        <w:rPr>
          <w:color w:val="000000" w:themeColor="text1"/>
          <w:u w:color="000000" w:themeColor="text1"/>
        </w:rPr>
        <w:t xml:space="preserve">ny other </w:t>
      </w:r>
      <w:r>
        <w:rPr>
          <w:color w:val="000000" w:themeColor="text1"/>
          <w:u w:color="000000" w:themeColor="text1"/>
        </w:rPr>
        <w:t>such groups; and</w:t>
      </w:r>
    </w:p>
    <w:p w:rsidR="00936CC3" w:rsidRDefault="00936CC3" w:rsidP="00936C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CC3" w:rsidRDefault="00936CC3" w:rsidP="00936C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committed champion of our veterans is the author of t</w:t>
      </w:r>
      <w:r w:rsidR="00863E35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a</w:t>
      </w:r>
      <w:r w:rsidRPr="00F84515">
        <w:rPr>
          <w:color w:val="000000" w:themeColor="text1"/>
          <w:u w:color="000000" w:themeColor="text1"/>
        </w:rPr>
        <w:t>ward</w:t>
      </w:r>
      <w:r w:rsidR="00553D53">
        <w:rPr>
          <w:color w:val="000000" w:themeColor="text1"/>
          <w:u w:color="000000" w:themeColor="text1"/>
        </w:rPr>
        <w:noBreakHyphen/>
      </w:r>
      <w:r w:rsidRPr="00F84515">
        <w:rPr>
          <w:color w:val="000000" w:themeColor="text1"/>
          <w:u w:color="000000" w:themeColor="text1"/>
        </w:rPr>
        <w:t xml:space="preserve">winning and </w:t>
      </w:r>
      <w:r w:rsidR="004934B1">
        <w:rPr>
          <w:color w:val="000000" w:themeColor="text1"/>
          <w:u w:color="000000" w:themeColor="text1"/>
        </w:rPr>
        <w:t>f</w:t>
      </w:r>
      <w:r w:rsidRPr="00F84515">
        <w:rPr>
          <w:color w:val="000000" w:themeColor="text1"/>
          <w:u w:color="000000" w:themeColor="text1"/>
        </w:rPr>
        <w:t>ive</w:t>
      </w:r>
      <w:r w:rsidR="00553D53">
        <w:rPr>
          <w:color w:val="000000" w:themeColor="text1"/>
          <w:u w:color="000000" w:themeColor="text1"/>
        </w:rPr>
        <w:noBreakHyphen/>
      </w:r>
      <w:r w:rsidRPr="00F84515">
        <w:rPr>
          <w:color w:val="000000" w:themeColor="text1"/>
          <w:u w:color="000000" w:themeColor="text1"/>
        </w:rPr>
        <w:t>star</w:t>
      </w:r>
      <w:r w:rsidR="00553D53">
        <w:rPr>
          <w:color w:val="000000" w:themeColor="text1"/>
          <w:u w:color="000000" w:themeColor="text1"/>
        </w:rPr>
        <w:noBreakHyphen/>
      </w:r>
      <w:r w:rsidRPr="00F84515">
        <w:rPr>
          <w:color w:val="000000" w:themeColor="text1"/>
          <w:u w:color="000000" w:themeColor="text1"/>
        </w:rPr>
        <w:t xml:space="preserve">reviewed </w:t>
      </w:r>
      <w:r>
        <w:rPr>
          <w:color w:val="000000" w:themeColor="text1"/>
          <w:u w:color="000000" w:themeColor="text1"/>
        </w:rPr>
        <w:t>book</w:t>
      </w:r>
      <w:r w:rsidR="00863E35">
        <w:rPr>
          <w:color w:val="000000" w:themeColor="text1"/>
          <w:u w:color="000000" w:themeColor="text1"/>
        </w:rPr>
        <w:t xml:space="preserve"> </w:t>
      </w:r>
      <w:r w:rsidRPr="004321BB">
        <w:rPr>
          <w:i/>
          <w:color w:val="000000" w:themeColor="text1"/>
          <w:u w:color="000000" w:themeColor="text1"/>
        </w:rPr>
        <w:t>Blades of Thunder</w:t>
      </w:r>
      <w:r>
        <w:rPr>
          <w:color w:val="000000" w:themeColor="text1"/>
          <w:u w:color="000000" w:themeColor="text1"/>
        </w:rPr>
        <w:t xml:space="preserve"> (Book One), w</w:t>
      </w:r>
      <w:r w:rsidRPr="00F84515">
        <w:rPr>
          <w:color w:val="000000" w:themeColor="text1"/>
          <w:u w:color="000000" w:themeColor="text1"/>
        </w:rPr>
        <w:t>hich he wrote to</w:t>
      </w:r>
      <w:r>
        <w:rPr>
          <w:color w:val="000000" w:themeColor="text1"/>
          <w:u w:color="000000" w:themeColor="text1"/>
        </w:rPr>
        <w:t xml:space="preserve"> </w:t>
      </w:r>
      <w:r w:rsidRPr="00F84515">
        <w:rPr>
          <w:color w:val="000000" w:themeColor="text1"/>
          <w:u w:color="000000" w:themeColor="text1"/>
        </w:rPr>
        <w:t xml:space="preserve">help raise funds and </w:t>
      </w:r>
      <w:r>
        <w:rPr>
          <w:color w:val="000000" w:themeColor="text1"/>
          <w:u w:color="000000" w:themeColor="text1"/>
        </w:rPr>
        <w:t xml:space="preserve">recruit </w:t>
      </w:r>
      <w:r w:rsidRPr="00F84515">
        <w:rPr>
          <w:color w:val="000000" w:themeColor="text1"/>
          <w:u w:color="000000" w:themeColor="text1"/>
        </w:rPr>
        <w:t>volunteers for Fisher House Charleston and the Ralph H. Johnson VA Medical</w:t>
      </w:r>
      <w:r>
        <w:rPr>
          <w:color w:val="000000" w:themeColor="text1"/>
          <w:u w:color="000000" w:themeColor="text1"/>
        </w:rPr>
        <w:t xml:space="preserve"> </w:t>
      </w:r>
      <w:r w:rsidRPr="00F84515">
        <w:rPr>
          <w:color w:val="000000" w:themeColor="text1"/>
          <w:u w:color="000000" w:themeColor="text1"/>
        </w:rPr>
        <w:t>Center. Larry</w:t>
      </w:r>
      <w:r w:rsidR="00553D53" w:rsidRPr="00553D53">
        <w:rPr>
          <w:color w:val="000000" w:themeColor="text1"/>
          <w:u w:color="000000" w:themeColor="text1"/>
        </w:rPr>
        <w:t>’</w:t>
      </w:r>
      <w:r w:rsidRPr="00F84515">
        <w:rPr>
          <w:color w:val="000000" w:themeColor="text1"/>
          <w:u w:color="000000" w:themeColor="text1"/>
        </w:rPr>
        <w:t xml:space="preserve">s speeches and book sales have raised more than </w:t>
      </w:r>
      <w:r w:rsidR="00307D98">
        <w:rPr>
          <w:color w:val="000000" w:themeColor="text1"/>
          <w:u w:color="000000" w:themeColor="text1"/>
        </w:rPr>
        <w:t>seventy</w:t>
      </w:r>
      <w:r>
        <w:rPr>
          <w:color w:val="000000" w:themeColor="text1"/>
          <w:u w:color="000000" w:themeColor="text1"/>
        </w:rPr>
        <w:t xml:space="preserve"> thousand dollars</w:t>
      </w:r>
      <w:r w:rsidRPr="00F84515">
        <w:rPr>
          <w:color w:val="000000" w:themeColor="text1"/>
          <w:u w:color="000000" w:themeColor="text1"/>
        </w:rPr>
        <w:t xml:space="preserve"> for Fisher House</w:t>
      </w:r>
      <w:r>
        <w:rPr>
          <w:color w:val="000000" w:themeColor="text1"/>
          <w:u w:color="000000" w:themeColor="text1"/>
        </w:rPr>
        <w:t xml:space="preserve"> </w:t>
      </w:r>
      <w:r w:rsidRPr="00F84515">
        <w:rPr>
          <w:color w:val="000000" w:themeColor="text1"/>
          <w:u w:color="000000" w:themeColor="text1"/>
        </w:rPr>
        <w:t>Charleston</w:t>
      </w:r>
      <w:r>
        <w:rPr>
          <w:color w:val="000000" w:themeColor="text1"/>
          <w:u w:color="000000" w:themeColor="text1"/>
        </w:rPr>
        <w:t>; and</w:t>
      </w:r>
    </w:p>
    <w:p w:rsidR="007623C6" w:rsidRDefault="007623C6" w:rsidP="00762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3C6" w:rsidRPr="00067972" w:rsidRDefault="007623C6" w:rsidP="00762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64BB6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>House</w:t>
      </w:r>
      <w:r w:rsidRPr="00064BB6">
        <w:rPr>
          <w:color w:val="000000" w:themeColor="text1"/>
          <w:u w:color="000000" w:themeColor="text1"/>
        </w:rPr>
        <w:t xml:space="preserve"> recognize that the success of the State of South Carolina, the strength of its communities, and the vitality of American society as a whole depend, in great measure, upon the dedication of individuals like </w:t>
      </w:r>
      <w:r w:rsidR="005B5234">
        <w:rPr>
          <w:color w:val="000000" w:themeColor="text1"/>
          <w:u w:color="000000" w:themeColor="text1"/>
        </w:rPr>
        <w:t>Larry Dandridge</w:t>
      </w:r>
      <w:r w:rsidRPr="00064BB6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7623C6" w:rsidRDefault="007623C6" w:rsidP="00762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23C6" w:rsidRDefault="007623C6" w:rsidP="00762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623C6" w:rsidRDefault="007623C6" w:rsidP="00762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234" w:rsidRPr="00415374" w:rsidRDefault="007623C6" w:rsidP="005B5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6D2D7B" w:rsidRPr="00415374">
        <w:rPr>
          <w:color w:val="000000" w:themeColor="text1"/>
          <w:u w:color="000000" w:themeColor="text1"/>
        </w:rPr>
        <w:t xml:space="preserve">recognize and honor </w:t>
      </w:r>
      <w:r w:rsidR="006D2D7B">
        <w:rPr>
          <w:color w:val="000000" w:themeColor="text1"/>
          <w:u w:color="000000" w:themeColor="text1"/>
        </w:rPr>
        <w:t>Larry Dandridge of</w:t>
      </w:r>
      <w:r w:rsidR="006D2D7B" w:rsidRPr="00415374">
        <w:rPr>
          <w:color w:val="000000" w:themeColor="text1"/>
          <w:u w:color="000000" w:themeColor="text1"/>
        </w:rPr>
        <w:t xml:space="preserve"> </w:t>
      </w:r>
      <w:r w:rsidR="006D2D7B">
        <w:rPr>
          <w:color w:val="000000" w:themeColor="text1"/>
          <w:u w:color="000000" w:themeColor="text1"/>
        </w:rPr>
        <w:t>C</w:t>
      </w:r>
      <w:r w:rsidR="006D2D7B" w:rsidRPr="00415374">
        <w:rPr>
          <w:color w:val="000000" w:themeColor="text1"/>
          <w:u w:color="000000" w:themeColor="text1"/>
        </w:rPr>
        <w:t xml:space="preserve">harleston for his many years of dedicated </w:t>
      </w:r>
      <w:r w:rsidR="006D2D7B">
        <w:rPr>
          <w:color w:val="000000" w:themeColor="text1"/>
          <w:u w:color="000000" w:themeColor="text1"/>
        </w:rPr>
        <w:t xml:space="preserve">community </w:t>
      </w:r>
      <w:r w:rsidR="006D2D7B" w:rsidRPr="00415374">
        <w:rPr>
          <w:color w:val="000000" w:themeColor="text1"/>
          <w:u w:color="000000" w:themeColor="text1"/>
        </w:rPr>
        <w:t xml:space="preserve">service to the people of </w:t>
      </w:r>
      <w:r w:rsidR="006D2D7B">
        <w:rPr>
          <w:color w:val="000000" w:themeColor="text1"/>
          <w:u w:color="000000" w:themeColor="text1"/>
        </w:rPr>
        <w:t>C</w:t>
      </w:r>
      <w:r w:rsidR="006D2D7B" w:rsidRPr="00415374">
        <w:rPr>
          <w:color w:val="000000" w:themeColor="text1"/>
          <w:u w:color="000000" w:themeColor="text1"/>
        </w:rPr>
        <w:t>harleston and extend best wishes as he continues to serve in the years ahead.</w:t>
      </w:r>
    </w:p>
    <w:p w:rsidR="007623C6" w:rsidRDefault="007623C6" w:rsidP="00762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23C6" w:rsidRDefault="007623C6" w:rsidP="00762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6D2D7B">
        <w:rPr>
          <w:color w:val="000000" w:themeColor="text1"/>
          <w:u w:color="000000" w:themeColor="text1"/>
        </w:rPr>
        <w:t>Larry Dandridge</w:t>
      </w:r>
      <w:r>
        <w:rPr>
          <w:color w:val="000000" w:themeColor="text1"/>
          <w:u w:color="000000" w:themeColor="text1"/>
        </w:rPr>
        <w:t>.</w:t>
      </w:r>
    </w:p>
    <w:p w:rsidR="005A585E" w:rsidRDefault="00553D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1A35" w:rsidRDefault="004C1A35" w:rsidP="004C1A35">
      <w:pPr>
        <w:suppressAutoHyphens/>
      </w:pPr>
    </w:p>
    <w:sectPr w:rsidR="004C1A35" w:rsidSect="004C1A3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20A7" w:rsidRDefault="007320A7" w:rsidP="009F0C77">
      <w:r>
        <w:separator/>
      </w:r>
    </w:p>
  </w:endnote>
  <w:endnote w:type="continuationSeparator" w:id="0">
    <w:p w:rsidR="007320A7" w:rsidRDefault="007320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DAD22B6-A444-452F-A3FE-E45CF766A2C5}"/>
    <w:embedBold r:id="rId2" w:fontKey="{5C5736D4-858A-4E4E-94C9-9A3EE9E8E36B}"/>
    <w:embedItalic r:id="rId3" w:fontKey="{80FAEE7E-44FD-4829-8018-FD404CAA24E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05D20226-F771-429F-BC0E-DCA9807B6F3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AC17E34-91F5-4B14-89A3-FC9182402A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1E4E834-9B17-4199-BE7A-20F45D3975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A35" w:rsidRPr="002A1C47" w:rsidRDefault="004C1A35" w:rsidP="002A1C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B2D9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20A7" w:rsidRDefault="007320A7" w:rsidP="009F0C77">
      <w:r>
        <w:separator/>
      </w:r>
    </w:p>
  </w:footnote>
  <w:footnote w:type="continuationSeparator" w:id="0">
    <w:p w:rsidR="007320A7" w:rsidRDefault="007320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0ZW20"/>
    <w:docVar w:name="CoverBillType" w:val="r"/>
    <w:docVar w:name="DocPath" w:val="L:\Council\bills\RM\1460ZW20.DOCX"/>
    <w:docVar w:name="dvBillNumber" w:val="52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74256"/>
    <w:rsid w:val="00011869"/>
    <w:rsid w:val="00015CD6"/>
    <w:rsid w:val="00043279"/>
    <w:rsid w:val="000A50FD"/>
    <w:rsid w:val="000E0100"/>
    <w:rsid w:val="000E1785"/>
    <w:rsid w:val="000F40FA"/>
    <w:rsid w:val="001035F1"/>
    <w:rsid w:val="0010776B"/>
    <w:rsid w:val="00130481"/>
    <w:rsid w:val="00133E66"/>
    <w:rsid w:val="001435A3"/>
    <w:rsid w:val="00145674"/>
    <w:rsid w:val="00146ED3"/>
    <w:rsid w:val="00151044"/>
    <w:rsid w:val="001D08F2"/>
    <w:rsid w:val="001D18E1"/>
    <w:rsid w:val="001D3A58"/>
    <w:rsid w:val="001D525B"/>
    <w:rsid w:val="001D7F4F"/>
    <w:rsid w:val="00205238"/>
    <w:rsid w:val="00215F4D"/>
    <w:rsid w:val="002321B6"/>
    <w:rsid w:val="00232912"/>
    <w:rsid w:val="00250967"/>
    <w:rsid w:val="002543C8"/>
    <w:rsid w:val="0025541D"/>
    <w:rsid w:val="0026402C"/>
    <w:rsid w:val="00281022"/>
    <w:rsid w:val="00284AAE"/>
    <w:rsid w:val="002A1C47"/>
    <w:rsid w:val="002B2D9B"/>
    <w:rsid w:val="002E5912"/>
    <w:rsid w:val="00301B21"/>
    <w:rsid w:val="00307D98"/>
    <w:rsid w:val="00325348"/>
    <w:rsid w:val="0032732C"/>
    <w:rsid w:val="00336AD0"/>
    <w:rsid w:val="0037079A"/>
    <w:rsid w:val="003B6158"/>
    <w:rsid w:val="003C4DAB"/>
    <w:rsid w:val="003D01E8"/>
    <w:rsid w:val="003E5288"/>
    <w:rsid w:val="003F6D79"/>
    <w:rsid w:val="00413A11"/>
    <w:rsid w:val="0041760A"/>
    <w:rsid w:val="00417C01"/>
    <w:rsid w:val="004403BD"/>
    <w:rsid w:val="00461441"/>
    <w:rsid w:val="004809EE"/>
    <w:rsid w:val="004934B1"/>
    <w:rsid w:val="004C0E4B"/>
    <w:rsid w:val="004C1A35"/>
    <w:rsid w:val="004E16C0"/>
    <w:rsid w:val="004E7D54"/>
    <w:rsid w:val="005273C6"/>
    <w:rsid w:val="00530A69"/>
    <w:rsid w:val="00545593"/>
    <w:rsid w:val="00553D53"/>
    <w:rsid w:val="00556EBF"/>
    <w:rsid w:val="00577C6C"/>
    <w:rsid w:val="005A585E"/>
    <w:rsid w:val="005A62FE"/>
    <w:rsid w:val="005B5234"/>
    <w:rsid w:val="005C2FE2"/>
    <w:rsid w:val="005E2BC9"/>
    <w:rsid w:val="00605102"/>
    <w:rsid w:val="006215AA"/>
    <w:rsid w:val="00677553"/>
    <w:rsid w:val="00685B7E"/>
    <w:rsid w:val="006913C9"/>
    <w:rsid w:val="0069470D"/>
    <w:rsid w:val="006D2D7B"/>
    <w:rsid w:val="006D58AA"/>
    <w:rsid w:val="007320A7"/>
    <w:rsid w:val="00734F00"/>
    <w:rsid w:val="00736959"/>
    <w:rsid w:val="0074536B"/>
    <w:rsid w:val="007623C6"/>
    <w:rsid w:val="007A70AE"/>
    <w:rsid w:val="008362E8"/>
    <w:rsid w:val="0085687A"/>
    <w:rsid w:val="0085786E"/>
    <w:rsid w:val="00863E35"/>
    <w:rsid w:val="008A1768"/>
    <w:rsid w:val="008A3F94"/>
    <w:rsid w:val="008A489F"/>
    <w:rsid w:val="008F0F33"/>
    <w:rsid w:val="008F4429"/>
    <w:rsid w:val="00900C9D"/>
    <w:rsid w:val="00936CC3"/>
    <w:rsid w:val="0094021A"/>
    <w:rsid w:val="00974256"/>
    <w:rsid w:val="009A4017"/>
    <w:rsid w:val="009B44AF"/>
    <w:rsid w:val="009C6A0B"/>
    <w:rsid w:val="009F0C77"/>
    <w:rsid w:val="009F4DD1"/>
    <w:rsid w:val="00A02543"/>
    <w:rsid w:val="00A304C3"/>
    <w:rsid w:val="00A41684"/>
    <w:rsid w:val="00A64E80"/>
    <w:rsid w:val="00A677C2"/>
    <w:rsid w:val="00A72BCD"/>
    <w:rsid w:val="00A741D9"/>
    <w:rsid w:val="00A833AB"/>
    <w:rsid w:val="00A9741D"/>
    <w:rsid w:val="00AC34A2"/>
    <w:rsid w:val="00AD1C9A"/>
    <w:rsid w:val="00AD4B17"/>
    <w:rsid w:val="00AE26E2"/>
    <w:rsid w:val="00B412D4"/>
    <w:rsid w:val="00B64FFF"/>
    <w:rsid w:val="00BD41D8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5B9B"/>
    <w:rsid w:val="00CC6B7B"/>
    <w:rsid w:val="00CD2089"/>
    <w:rsid w:val="00D73A67"/>
    <w:rsid w:val="00D970A9"/>
    <w:rsid w:val="00DE3D1D"/>
    <w:rsid w:val="00DF3845"/>
    <w:rsid w:val="00E41911"/>
    <w:rsid w:val="00E44B57"/>
    <w:rsid w:val="00E9136D"/>
    <w:rsid w:val="00E92EEF"/>
    <w:rsid w:val="00EA098F"/>
    <w:rsid w:val="00EF2368"/>
    <w:rsid w:val="00F24442"/>
    <w:rsid w:val="00F50AE3"/>
    <w:rsid w:val="00F641FC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  <w:rsid w:val="00FF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D7E69E-CF03-4AE9-9CB1-F4633DBF5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0C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C9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C1A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2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224_20200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A494C-741E-46E8-AF33-2A6CBC258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3</Pages>
  <Words>863</Words>
  <Characters>4498</Characters>
  <Application>Microsoft Office Word</Application>
  <DocSecurity>0</DocSecurity>
  <Lines>128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5224: Subject not yet available - South Carolina Legislature Online</dc:title>
  <dc:creator>Rosanne McDowell</dc:creator>
  <cp:lastModifiedBy>S Wilson</cp:lastModifiedBy>
  <cp:revision>2</cp:revision>
  <cp:lastPrinted>2020-02-12T19:14:00Z</cp:lastPrinted>
  <dcterms:created xsi:type="dcterms:W3CDTF">2020-02-18T17:36:00Z</dcterms:created>
  <dcterms:modified xsi:type="dcterms:W3CDTF">2020-02-18T17:36:00Z</dcterms:modified>
</cp:coreProperties>
</file>