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75D" w:rsidRDefault="0010475D" w:rsidP="0010475D">
      <w:pPr>
        <w:widowControl w:val="0"/>
        <w:jc w:val="center"/>
      </w:pPr>
      <w:r w:rsidRPr="0010475D">
        <w:rPr>
          <w:b/>
        </w:rPr>
        <w:t>South Carolina General Assembly</w:t>
      </w:r>
    </w:p>
    <w:p w:rsidR="0010475D" w:rsidRDefault="0010475D" w:rsidP="0010475D">
      <w:pPr>
        <w:widowControl w:val="0"/>
        <w:jc w:val="center"/>
      </w:pPr>
      <w:r>
        <w:t>123rd Session, 2019-2020</w:t>
      </w:r>
    </w:p>
    <w:p w:rsidR="0010475D" w:rsidRDefault="0010475D" w:rsidP="0010475D">
      <w:pPr>
        <w:widowControl w:val="0"/>
      </w:pPr>
    </w:p>
    <w:p w:rsidR="0010475D" w:rsidRDefault="0010475D" w:rsidP="0010475D">
      <w:pPr>
        <w:widowControl w:val="0"/>
        <w:rPr>
          <w:b/>
        </w:rPr>
      </w:pPr>
      <w:r w:rsidRPr="0010475D">
        <w:rPr>
          <w:b/>
        </w:rPr>
        <w:t>S.</w:t>
      </w:r>
      <w:r>
        <w:rPr>
          <w:b/>
        </w:rPr>
        <w:t xml:space="preserve"> </w:t>
      </w:r>
      <w:r w:rsidRPr="0010475D">
        <w:rPr>
          <w:b/>
        </w:rPr>
        <w:t>550</w:t>
      </w:r>
    </w:p>
    <w:p w:rsidR="0010475D" w:rsidRDefault="0010475D" w:rsidP="0010475D">
      <w:pPr>
        <w:widowControl w:val="0"/>
        <w:rPr>
          <w:b/>
        </w:rPr>
      </w:pPr>
    </w:p>
    <w:p w:rsidR="0010475D" w:rsidRDefault="0010475D" w:rsidP="0010475D">
      <w:pPr>
        <w:widowControl w:val="0"/>
      </w:pPr>
      <w:r w:rsidRPr="0010475D">
        <w:rPr>
          <w:b/>
        </w:rPr>
        <w:t>STATUS INFORMATION</w:t>
      </w:r>
    </w:p>
    <w:p w:rsidR="0010475D" w:rsidRDefault="0010475D" w:rsidP="0010475D">
      <w:pPr>
        <w:widowControl w:val="0"/>
      </w:pPr>
    </w:p>
    <w:p w:rsidR="0010475D" w:rsidRDefault="0010475D" w:rsidP="0010475D">
      <w:pPr>
        <w:widowControl w:val="0"/>
      </w:pPr>
      <w:r>
        <w:t>Concurrent Resolution</w:t>
      </w:r>
    </w:p>
    <w:p w:rsidR="0010475D" w:rsidRDefault="0010475D" w:rsidP="0010475D">
      <w:pPr>
        <w:widowControl w:val="0"/>
      </w:pPr>
      <w:r>
        <w:t>Sponsors: Senators Rice and Alexander</w:t>
      </w:r>
    </w:p>
    <w:p w:rsidR="0010475D" w:rsidRDefault="0010475D" w:rsidP="0010475D">
      <w:pPr>
        <w:widowControl w:val="0"/>
      </w:pPr>
      <w:r>
        <w:t>Document Path: l:\s-res\rfr\002jame.kmm.rfr.docx</w:t>
      </w:r>
    </w:p>
    <w:p w:rsidR="0010475D" w:rsidRDefault="0010475D" w:rsidP="0010475D">
      <w:pPr>
        <w:widowControl w:val="0"/>
      </w:pPr>
    </w:p>
    <w:p w:rsidR="004433D8" w:rsidRDefault="004433D8" w:rsidP="0010475D">
      <w:pPr>
        <w:widowControl w:val="0"/>
      </w:pPr>
      <w:r>
        <w:t>Introduced in the Senate on February 26, 2019</w:t>
      </w:r>
    </w:p>
    <w:p w:rsidR="004433D8" w:rsidRDefault="004433D8" w:rsidP="0010475D">
      <w:pPr>
        <w:widowControl w:val="0"/>
      </w:pPr>
      <w:r>
        <w:t>Introduced in the House on February 27, 2019</w:t>
      </w:r>
    </w:p>
    <w:p w:rsidR="004433D8" w:rsidRDefault="004433D8" w:rsidP="0010475D">
      <w:pPr>
        <w:widowControl w:val="0"/>
      </w:pPr>
      <w:r>
        <w:t>Adopted by the General Assembly on February 27, 2019</w:t>
      </w:r>
    </w:p>
    <w:p w:rsidR="004433D8" w:rsidRDefault="004433D8" w:rsidP="0010475D">
      <w:pPr>
        <w:widowControl w:val="0"/>
      </w:pPr>
    </w:p>
    <w:p w:rsidR="0010475D" w:rsidRDefault="0010475D" w:rsidP="0010475D">
      <w:pPr>
        <w:widowControl w:val="0"/>
      </w:pPr>
      <w:r>
        <w:t xml:space="preserve">Summary: </w:t>
      </w:r>
      <w:r w:rsidR="00024499">
        <w:t>James E. Stewart</w:t>
      </w:r>
    </w:p>
    <w:p w:rsidR="0010475D" w:rsidRDefault="0010475D" w:rsidP="0010475D">
      <w:pPr>
        <w:widowControl w:val="0"/>
      </w:pPr>
    </w:p>
    <w:p w:rsidR="0010475D" w:rsidRDefault="0010475D" w:rsidP="0010475D">
      <w:pPr>
        <w:widowControl w:val="0"/>
      </w:pPr>
    </w:p>
    <w:p w:rsidR="0010475D" w:rsidRDefault="0010475D" w:rsidP="0010475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0475D">
        <w:rPr>
          <w:b/>
        </w:rPr>
        <w:t>HISTORY OF LEGISLATIVE ACTIONS</w:t>
      </w:r>
    </w:p>
    <w:p w:rsidR="0010475D" w:rsidRDefault="0010475D" w:rsidP="0010475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0475D" w:rsidRPr="0010475D" w:rsidRDefault="0010475D" w:rsidP="0010475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0475D">
        <w:rPr>
          <w:u w:val="single"/>
        </w:rPr>
        <w:tab/>
        <w:t>Date</w:t>
      </w:r>
      <w:r w:rsidRPr="0010475D">
        <w:rPr>
          <w:u w:val="single"/>
        </w:rPr>
        <w:tab/>
        <w:t>Body</w:t>
      </w:r>
      <w:r w:rsidRPr="0010475D">
        <w:rPr>
          <w:u w:val="single"/>
        </w:rPr>
        <w:tab/>
        <w:t>Action Description with journal page number</w:t>
      </w:r>
      <w:r w:rsidRPr="0010475D">
        <w:rPr>
          <w:u w:val="single"/>
        </w:rPr>
        <w:tab/>
      </w:r>
    </w:p>
    <w:p w:rsidR="003C70AA" w:rsidRDefault="003C70AA" w:rsidP="003C70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Senate</w:t>
      </w:r>
      <w:r>
        <w:tab/>
      </w:r>
      <w:r w:rsidRPr="0017005B">
        <w:t>Int</w:t>
      </w:r>
      <w:r>
        <w:t xml:space="preserve">roduced, adopted, sent to House </w:t>
      </w:r>
      <w:r w:rsidRPr="0017005B">
        <w:t>(</w:t>
      </w:r>
      <w:hyperlink r:id="rId6" w:history="1">
        <w:r w:rsidRPr="0017005B">
          <w:rPr>
            <w:rStyle w:val="Hyperlink"/>
          </w:rPr>
          <w:t>Senate Journal</w:t>
        </w:r>
        <w:r w:rsidRPr="0017005B">
          <w:rPr>
            <w:rStyle w:val="Hyperlink"/>
          </w:rPr>
          <w:noBreakHyphen/>
          <w:t>page 9</w:t>
        </w:r>
      </w:hyperlink>
      <w:r w:rsidRPr="0017005B">
        <w:t>)</w:t>
      </w:r>
    </w:p>
    <w:p w:rsidR="003C70AA" w:rsidRDefault="003C70AA" w:rsidP="003C70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</w:r>
      <w:r w:rsidRPr="0017005B">
        <w:t>Introduced, ado</w:t>
      </w:r>
      <w:r>
        <w:t xml:space="preserve">pted, returned with concurrence </w:t>
      </w:r>
      <w:r w:rsidRPr="0017005B">
        <w:t>(</w:t>
      </w:r>
      <w:hyperlink r:id="rId7" w:history="1">
        <w:r w:rsidRPr="0017005B">
          <w:rPr>
            <w:rStyle w:val="Hyperlink"/>
          </w:rPr>
          <w:t>House Journal</w:t>
        </w:r>
        <w:r w:rsidRPr="0017005B">
          <w:rPr>
            <w:rStyle w:val="Hyperlink"/>
          </w:rPr>
          <w:noBreakHyphen/>
          <w:t>page 59</w:t>
        </w:r>
      </w:hyperlink>
      <w:r w:rsidRPr="0017005B">
        <w:t>)</w:t>
      </w:r>
    </w:p>
    <w:p w:rsidR="003C70AA" w:rsidRDefault="003C70AA" w:rsidP="003C70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475D" w:rsidRDefault="0010475D" w:rsidP="00104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0475D">
          <w:rPr>
            <w:rStyle w:val="Hyperlink"/>
          </w:rPr>
          <w:t>legislative information</w:t>
        </w:r>
      </w:hyperlink>
      <w:r>
        <w:t xml:space="preserve"> at the website</w:t>
      </w:r>
    </w:p>
    <w:p w:rsidR="0010475D" w:rsidRDefault="0010475D" w:rsidP="00104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475D" w:rsidRPr="0010475D" w:rsidRDefault="0010475D" w:rsidP="00104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475D" w:rsidRDefault="0010475D" w:rsidP="0010475D">
      <w:r w:rsidRPr="0010475D">
        <w:rPr>
          <w:b/>
        </w:rPr>
        <w:t>VERSIONS OF THIS BILL</w:t>
      </w:r>
    </w:p>
    <w:p w:rsidR="0010475D" w:rsidRDefault="0010475D" w:rsidP="0010475D"/>
    <w:p w:rsidR="0010475D" w:rsidRDefault="001C75C1" w:rsidP="0010475D">
      <w:hyperlink r:id="rId9" w:history="1">
        <w:r w:rsidR="0010475D">
          <w:rPr>
            <w:rStyle w:val="Hyperlink"/>
          </w:rPr>
          <w:t>2/26/2019</w:t>
        </w:r>
      </w:hyperlink>
    </w:p>
    <w:p w:rsidR="0010475D" w:rsidRDefault="0010475D" w:rsidP="0010475D"/>
    <w:p w:rsidR="0010475D" w:rsidRDefault="0010475D" w:rsidP="0010475D">
      <w:pPr>
        <w:sectPr w:rsidR="0010475D" w:rsidSect="001047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28BE" w:rsidRPr="00522CE0" w:rsidRDefault="00C028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2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B241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66E3" w:rsidRPr="00522CE0" w:rsidRDefault="00BE66E3" w:rsidP="00BE6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Pr="00A94737">
        <w:rPr>
          <w:color w:val="000000" w:themeColor="text1"/>
          <w:szCs w:val="24"/>
          <w:u w:color="000000" w:themeColor="text1"/>
        </w:rPr>
        <w:t>JAMES E. STEWART</w:t>
      </w:r>
      <w:r>
        <w:rPr>
          <w:color w:val="000000" w:themeColor="text1"/>
          <w:szCs w:val="24"/>
          <w:u w:color="000000" w:themeColor="text1"/>
        </w:rPr>
        <w:t xml:space="preserve"> OF EASLEY AND TO COMMEND HIM FOR HIS OVER FORTY-THREE YEARS OF OUTSTANDING SERVICE TO PICKENS COUNTY.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E66E3" w:rsidRDefault="00BE66E3" w:rsidP="00BE6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the members of the South Carolina </w:t>
      </w:r>
      <w:r w:rsidR="00312EF8">
        <w:rPr>
          <w:color w:val="000000" w:themeColor="text1"/>
          <w:szCs w:val="24"/>
          <w:u w:color="000000" w:themeColor="text1"/>
        </w:rPr>
        <w:t>General Assembly</w:t>
      </w:r>
      <w:r>
        <w:rPr>
          <w:color w:val="000000" w:themeColor="text1"/>
          <w:szCs w:val="24"/>
          <w:u w:color="000000" w:themeColor="text1"/>
        </w:rPr>
        <w:t xml:space="preserve"> are pleased to recognize James E. Stewart for his significant contributions to his community and the State of South Carolina; and</w:t>
      </w:r>
    </w:p>
    <w:p w:rsidR="00BE66E3" w:rsidRPr="00A94737" w:rsidRDefault="00BE66E3" w:rsidP="00BE6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BE66E3" w:rsidRDefault="00BE66E3" w:rsidP="00BE66E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 a leader in his community, Mr. Stewart s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erved on the Pickens County Fos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ter Care Review Board from 1976 to 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1990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on the Pickens County Social Services Board from August 2, 1990 to June 30, 2017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BE66E3" w:rsidRPr="00A94737" w:rsidRDefault="00BE66E3" w:rsidP="00BE66E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BE66E3" w:rsidRDefault="00BE66E3" w:rsidP="00BE66E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 Mr. Stewart has also been a m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ember of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 number of organizations, including 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 Easley Lions Club for over three decades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the Easley Jaycees, for which he has t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he distinguished honor of being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its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longest standi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ng member; 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Ba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tes Mason Lodge #189 for over fifty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Hejaz Shriners for over fifty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American Legion 52, Easley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BE66E3" w:rsidRDefault="00BE66E3" w:rsidP="00BE66E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BE66E3" w:rsidRPr="00A94737" w:rsidRDefault="00BE66E3" w:rsidP="00BE66E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over the years, Mr. Stewart has received many honors and awards, including the Melvin Jones Award from 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 Easley Lions Club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BE66E3" w:rsidRPr="00A94737" w:rsidRDefault="00BE66E3" w:rsidP="00BE6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BE66E3" w:rsidRDefault="00BE66E3" w:rsidP="00BE66E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 a devout Christian, he is a member of First Baptist Church in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Easley and was awarded the title of Deacon Emeritus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BE66E3" w:rsidRPr="00A94737" w:rsidRDefault="00BE66E3" w:rsidP="00BE66E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BE66E3" w:rsidRDefault="00BE66E3" w:rsidP="00BE6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during his tenure on these important boards and with these organizations, Mr. Stewart has</w:t>
      </w:r>
      <w:r w:rsidRPr="00A94737">
        <w:rPr>
          <w:color w:val="000000" w:themeColor="text1"/>
          <w:szCs w:val="24"/>
          <w:u w:color="000000" w:themeColor="text1"/>
        </w:rPr>
        <w:t xml:space="preserve"> brought genuine concern and a high degree of dedication to </w:t>
      </w:r>
      <w:r>
        <w:rPr>
          <w:color w:val="000000" w:themeColor="text1"/>
          <w:szCs w:val="24"/>
          <w:u w:color="000000" w:themeColor="text1"/>
        </w:rPr>
        <w:t>his</w:t>
      </w:r>
      <w:r w:rsidRPr="00A94737">
        <w:rPr>
          <w:color w:val="000000" w:themeColor="text1"/>
          <w:szCs w:val="24"/>
          <w:u w:color="000000" w:themeColor="text1"/>
        </w:rPr>
        <w:t xml:space="preserve"> service</w:t>
      </w:r>
      <w:r>
        <w:rPr>
          <w:color w:val="000000" w:themeColor="text1"/>
          <w:szCs w:val="24"/>
          <w:u w:color="000000" w:themeColor="text1"/>
        </w:rPr>
        <w:t>; and</w:t>
      </w:r>
    </w:p>
    <w:p w:rsidR="00BE66E3" w:rsidRDefault="00BE66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2417" w:rsidRDefault="002B24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BE66E3">
        <w:rPr>
          <w:rFonts w:eastAsia="Times New Roman"/>
        </w:rPr>
        <w:t xml:space="preserve">the members of the South Carolina </w:t>
      </w:r>
      <w:r w:rsidR="00312EF8">
        <w:rPr>
          <w:color w:val="000000" w:themeColor="text1"/>
          <w:szCs w:val="24"/>
          <w:u w:color="000000" w:themeColor="text1"/>
        </w:rPr>
        <w:t xml:space="preserve">General Assembly </w:t>
      </w:r>
      <w:r w:rsidR="00BE66E3">
        <w:rPr>
          <w:rFonts w:eastAsia="Times New Roman"/>
        </w:rPr>
        <w:t>are grateful for the dedication and commitment that James E. Stewart has shown in serving the State and the people of South Carolina</w:t>
      </w:r>
      <w:r>
        <w:rPr>
          <w:rFonts w:eastAsia="Times New Roman"/>
        </w:rPr>
        <w:t xml:space="preserve">.  Now, therefore, </w:t>
      </w:r>
    </w:p>
    <w:p w:rsidR="002B2417" w:rsidRDefault="002B24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2417" w:rsidRDefault="002B24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B2417" w:rsidRDefault="002B24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2417" w:rsidRDefault="002B24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BE66E3">
        <w:rPr>
          <w:rFonts w:eastAsia="Times New Roman"/>
        </w:rPr>
        <w:t xml:space="preserve"> the members of the South Carolina </w:t>
      </w:r>
      <w:r w:rsidR="00312EF8">
        <w:rPr>
          <w:color w:val="000000" w:themeColor="text1"/>
          <w:szCs w:val="24"/>
          <w:u w:color="000000" w:themeColor="text1"/>
        </w:rPr>
        <w:t>General Assembly</w:t>
      </w:r>
      <w:r w:rsidR="00BE66E3">
        <w:rPr>
          <w:rFonts w:eastAsia="Times New Roman"/>
        </w:rPr>
        <w:t xml:space="preserve">, by this resolution, recognize </w:t>
      </w:r>
      <w:r w:rsidR="00BE66E3" w:rsidRPr="00A94737">
        <w:rPr>
          <w:color w:val="000000" w:themeColor="text1"/>
          <w:szCs w:val="24"/>
          <w:u w:color="000000" w:themeColor="text1"/>
        </w:rPr>
        <w:t>James E. Stewart</w:t>
      </w:r>
      <w:r w:rsidR="00BE66E3">
        <w:rPr>
          <w:color w:val="000000" w:themeColor="text1"/>
          <w:szCs w:val="24"/>
          <w:u w:color="000000" w:themeColor="text1"/>
        </w:rPr>
        <w:t xml:space="preserve"> of Easley and commend him for his over forty-three years of outstanding service to Pickens County.</w:t>
      </w:r>
    </w:p>
    <w:p w:rsidR="002B2417" w:rsidRDefault="002B24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2417" w:rsidRPr="00522CE0" w:rsidRDefault="002B24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BE66E3">
        <w:rPr>
          <w:rFonts w:eastAsia="Times New Roman"/>
        </w:rPr>
        <w:t xml:space="preserve"> James E. Stewart.</w:t>
      </w:r>
    </w:p>
    <w:p w:rsidR="00BF3074" w:rsidRDefault="002678F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0475D" w:rsidRDefault="0010475D" w:rsidP="0010475D">
      <w:pPr>
        <w:suppressAutoHyphens/>
        <w:jc w:val="both"/>
        <w:rPr>
          <w:rFonts w:eastAsia="Times New Roman"/>
        </w:rPr>
      </w:pPr>
    </w:p>
    <w:sectPr w:rsidR="0010475D" w:rsidSect="001047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417" w:rsidRDefault="002B2417" w:rsidP="00522CE0">
      <w:r>
        <w:separator/>
      </w:r>
    </w:p>
  </w:endnote>
  <w:endnote w:type="continuationSeparator" w:id="0">
    <w:p w:rsidR="002B2417" w:rsidRDefault="002B241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E18A93-83E4-4CDB-85BE-E622A51A33A4}"/>
    <w:embedBold r:id="rId2" w:fontKey="{747F0BC4-F55A-4EEA-AB40-BA249053B3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3456A15-5D0B-44C1-87D1-8AC5631D2094}"/>
    <w:embedBold r:id="rId4" w:fontKey="{1A2E64A3-6925-4EFE-BBEA-45E82A7DF8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908B82-8165-40F0-8EED-C838096B46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75D" w:rsidRPr="00C028BE" w:rsidRDefault="0010475D" w:rsidP="00C028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44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417" w:rsidRDefault="002B2417" w:rsidP="00522CE0">
      <w:r>
        <w:separator/>
      </w:r>
    </w:p>
  </w:footnote>
  <w:footnote w:type="continuationSeparator" w:id="0">
    <w:p w:rsidR="002B2417" w:rsidRDefault="002B241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JAME.KMM.RFR"/>
    <w:docVar w:name="CoverAttorneyInitials" w:val="KMM"/>
    <w:docVar w:name="CoverAttorneyLastName" w:val="Moffitt"/>
    <w:docVar w:name="CoverBillType" w:val="c"/>
    <w:docVar w:name="CoverSenator" w:val="RFR"/>
    <w:docVar w:name="dvBillNumber" w:val="550"/>
    <w:docVar w:name="dvBillNumberPrefix" w:val="S. "/>
    <w:docVar w:name="dvOriginalBody" w:val="Senate"/>
    <w:docVar w:name="fulldraftpath" w:val="L:\S-RES\RFR\002JAME.KMM.RFR.DOCX"/>
    <w:docVar w:name="NameofBody" w:val="S"/>
    <w:docVar w:name="vgroup2" w:val="S-RES"/>
  </w:docVars>
  <w:rsids>
    <w:rsidRoot w:val="002B2417"/>
    <w:rsid w:val="00024499"/>
    <w:rsid w:val="00042AC1"/>
    <w:rsid w:val="00046516"/>
    <w:rsid w:val="00072458"/>
    <w:rsid w:val="0007601D"/>
    <w:rsid w:val="000B0720"/>
    <w:rsid w:val="000B5EAF"/>
    <w:rsid w:val="0010475D"/>
    <w:rsid w:val="001315B2"/>
    <w:rsid w:val="00161C35"/>
    <w:rsid w:val="00170561"/>
    <w:rsid w:val="00186AC9"/>
    <w:rsid w:val="00197DF1"/>
    <w:rsid w:val="001B3DD9"/>
    <w:rsid w:val="001B7E5D"/>
    <w:rsid w:val="001D3BAC"/>
    <w:rsid w:val="00216025"/>
    <w:rsid w:val="00245C4E"/>
    <w:rsid w:val="002678F9"/>
    <w:rsid w:val="002B2417"/>
    <w:rsid w:val="002C1321"/>
    <w:rsid w:val="002C2031"/>
    <w:rsid w:val="002C5896"/>
    <w:rsid w:val="002D3BED"/>
    <w:rsid w:val="00307C2B"/>
    <w:rsid w:val="00312EF8"/>
    <w:rsid w:val="00315D04"/>
    <w:rsid w:val="00383247"/>
    <w:rsid w:val="003C70AA"/>
    <w:rsid w:val="003D6E2B"/>
    <w:rsid w:val="003E7597"/>
    <w:rsid w:val="00413EBF"/>
    <w:rsid w:val="0044020F"/>
    <w:rsid w:val="004433D8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491A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0D1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02F0"/>
    <w:rsid w:val="00B945C5"/>
    <w:rsid w:val="00BA20EA"/>
    <w:rsid w:val="00BB5AFC"/>
    <w:rsid w:val="00BC0A56"/>
    <w:rsid w:val="00BE66E3"/>
    <w:rsid w:val="00BF3074"/>
    <w:rsid w:val="00C028BE"/>
    <w:rsid w:val="00C3076F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7E08"/>
    <w:rsid w:val="00E76AD9"/>
    <w:rsid w:val="00E86EE2"/>
    <w:rsid w:val="00E91E2F"/>
    <w:rsid w:val="00EA3546"/>
    <w:rsid w:val="00EB47AE"/>
    <w:rsid w:val="00EC34E1"/>
    <w:rsid w:val="00F0234A"/>
    <w:rsid w:val="00F05CF2"/>
    <w:rsid w:val="00F42611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DA0A8E0E-40B8-4FB9-9A20-BBB0BC31E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BE66E3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1047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0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19022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22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550_2019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1</TotalTime>
  <Pages>3</Pages>
  <Words>415</Words>
  <Characters>2211</Characters>
  <Application>Microsoft Office Word</Application>
  <DocSecurity>0</DocSecurity>
  <Lines>89</Lines>
  <Paragraphs>31</Paragraphs>
  <ScaleCrop>false</ScaleCrop>
  <Company> </Company>
  <LinksUpToDate>false</LinksUpToDate>
  <CharactersWithSpaces>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550: James E. Stewart - South Carolina Legislature Online</dc:title>
  <dc:subject/>
  <dc:creator>Rebecca Landau</dc:creator>
  <cp:keywords/>
  <dc:description/>
  <cp:lastModifiedBy>S Volk</cp:lastModifiedBy>
  <cp:revision>2</cp:revision>
  <dcterms:created xsi:type="dcterms:W3CDTF">2019-03-01T18:44:00Z</dcterms:created>
  <dcterms:modified xsi:type="dcterms:W3CDTF">2019-03-01T18:44:00Z</dcterms:modified>
</cp:coreProperties>
</file>