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E35" w:rsidRDefault="00DA1E35" w:rsidP="00DA1E35">
      <w:pPr>
        <w:widowControl w:val="0"/>
        <w:jc w:val="center"/>
      </w:pPr>
      <w:r w:rsidRPr="00DA1E35">
        <w:rPr>
          <w:b/>
        </w:rPr>
        <w:t>South Carolina General Assembly</w:t>
      </w:r>
    </w:p>
    <w:p w:rsidR="00DA1E35" w:rsidRDefault="00DA1E35" w:rsidP="00DA1E35">
      <w:pPr>
        <w:widowControl w:val="0"/>
        <w:jc w:val="center"/>
      </w:pPr>
      <w:r>
        <w:t>123rd Session, 2019-2020</w:t>
      </w:r>
    </w:p>
    <w:p w:rsidR="00DA1E35" w:rsidRDefault="00DA1E35" w:rsidP="00DA1E35">
      <w:pPr>
        <w:widowControl w:val="0"/>
      </w:pPr>
    </w:p>
    <w:p w:rsidR="00DA1E35" w:rsidRDefault="00DA1E35" w:rsidP="00DA1E35">
      <w:pPr>
        <w:widowControl w:val="0"/>
        <w:rPr>
          <w:b/>
        </w:rPr>
      </w:pPr>
      <w:r w:rsidRPr="00DA1E35">
        <w:rPr>
          <w:b/>
        </w:rPr>
        <w:t>S.</w:t>
      </w:r>
      <w:r>
        <w:rPr>
          <w:b/>
        </w:rPr>
        <w:t xml:space="preserve"> </w:t>
      </w:r>
      <w:r w:rsidRPr="00DA1E35">
        <w:rPr>
          <w:b/>
        </w:rPr>
        <w:t>793</w:t>
      </w:r>
    </w:p>
    <w:p w:rsidR="00DA1E35" w:rsidRDefault="00DA1E35" w:rsidP="00DA1E35">
      <w:pPr>
        <w:widowControl w:val="0"/>
        <w:rPr>
          <w:b/>
        </w:rPr>
      </w:pPr>
    </w:p>
    <w:p w:rsidR="00DA1E35" w:rsidRDefault="00DA1E35" w:rsidP="00DA1E35">
      <w:pPr>
        <w:widowControl w:val="0"/>
      </w:pPr>
      <w:r w:rsidRPr="00DA1E35">
        <w:rPr>
          <w:b/>
        </w:rPr>
        <w:t>STATUS INFORMATION</w:t>
      </w:r>
    </w:p>
    <w:p w:rsidR="00DA1E35" w:rsidRDefault="00DA1E35" w:rsidP="00DA1E35">
      <w:pPr>
        <w:widowControl w:val="0"/>
      </w:pPr>
    </w:p>
    <w:p w:rsidR="00DA1E35" w:rsidRDefault="00DA1E35" w:rsidP="00DA1E35">
      <w:pPr>
        <w:widowControl w:val="0"/>
      </w:pPr>
      <w:r>
        <w:t>Senate Resolution</w:t>
      </w:r>
    </w:p>
    <w:p w:rsidR="00DA1E35" w:rsidRDefault="00DA1E35" w:rsidP="00DA1E35">
      <w:pPr>
        <w:widowControl w:val="0"/>
      </w:pPr>
      <w:r>
        <w:t>Sponsors: Senator Campsen</w:t>
      </w:r>
    </w:p>
    <w:p w:rsidR="00DA1E35" w:rsidRDefault="00DA1E35" w:rsidP="00DA1E35">
      <w:pPr>
        <w:widowControl w:val="0"/>
      </w:pPr>
      <w:r>
        <w:t>Document Path: l:\s-res\gec\033r ma.kmm.gec.docx</w:t>
      </w:r>
    </w:p>
    <w:p w:rsidR="00DA1E35" w:rsidRDefault="00DA1E35" w:rsidP="00DA1E35">
      <w:pPr>
        <w:widowControl w:val="0"/>
      </w:pPr>
    </w:p>
    <w:p w:rsidR="00DA1E35" w:rsidRDefault="00DA1E35" w:rsidP="00DA1E35">
      <w:pPr>
        <w:widowControl w:val="0"/>
      </w:pPr>
      <w:r>
        <w:t>Introduced in the Senate on April 30, 2019</w:t>
      </w:r>
    </w:p>
    <w:p w:rsidR="00DA1E35" w:rsidRDefault="00DA1E35" w:rsidP="00DA1E35">
      <w:pPr>
        <w:widowControl w:val="0"/>
      </w:pPr>
      <w:r>
        <w:t>Adopted by the Senate on April 30, 2019</w:t>
      </w:r>
    </w:p>
    <w:p w:rsidR="00DA1E35" w:rsidRDefault="00DA1E35" w:rsidP="00DA1E35">
      <w:pPr>
        <w:widowControl w:val="0"/>
      </w:pPr>
    </w:p>
    <w:p w:rsidR="00DA1E35" w:rsidRDefault="00DA1E35" w:rsidP="00DA1E35">
      <w:pPr>
        <w:widowControl w:val="0"/>
      </w:pPr>
      <w:r>
        <w:t xml:space="preserve">Summary: </w:t>
      </w:r>
      <w:r w:rsidR="00022D38">
        <w:t>R. Mac Burdette</w:t>
      </w:r>
    </w:p>
    <w:p w:rsidR="00DA1E35" w:rsidRDefault="00DA1E35" w:rsidP="00DA1E35">
      <w:pPr>
        <w:widowControl w:val="0"/>
      </w:pPr>
    </w:p>
    <w:p w:rsidR="00DA1E35" w:rsidRDefault="00DA1E35" w:rsidP="00DA1E35">
      <w:pPr>
        <w:widowControl w:val="0"/>
      </w:pPr>
    </w:p>
    <w:p w:rsidR="00DA1E35" w:rsidRDefault="00DA1E35" w:rsidP="00DA1E35">
      <w:pPr>
        <w:widowControl w:val="0"/>
        <w:tabs>
          <w:tab w:val="center" w:pos="590"/>
          <w:tab w:val="center" w:pos="1440"/>
          <w:tab w:val="left" w:pos="1872"/>
          <w:tab w:val="left" w:pos="9187"/>
        </w:tabs>
      </w:pPr>
      <w:r w:rsidRPr="00DA1E35">
        <w:rPr>
          <w:b/>
        </w:rPr>
        <w:t>HISTORY OF LEGISLATIVE ACTIONS</w:t>
      </w:r>
    </w:p>
    <w:p w:rsidR="00DA1E35" w:rsidRDefault="00DA1E35" w:rsidP="00DA1E35">
      <w:pPr>
        <w:widowControl w:val="0"/>
        <w:tabs>
          <w:tab w:val="center" w:pos="590"/>
          <w:tab w:val="center" w:pos="1440"/>
          <w:tab w:val="left" w:pos="1872"/>
          <w:tab w:val="left" w:pos="9187"/>
        </w:tabs>
      </w:pPr>
    </w:p>
    <w:p w:rsidR="00DA1E35" w:rsidRPr="00DA1E35" w:rsidRDefault="00DA1E35" w:rsidP="00DA1E35">
      <w:pPr>
        <w:widowControl w:val="0"/>
        <w:tabs>
          <w:tab w:val="center" w:pos="590"/>
          <w:tab w:val="center" w:pos="1440"/>
          <w:tab w:val="left" w:pos="1872"/>
          <w:tab w:val="left" w:pos="9187"/>
        </w:tabs>
      </w:pPr>
      <w:r w:rsidRPr="00DA1E35">
        <w:rPr>
          <w:u w:val="single"/>
        </w:rPr>
        <w:tab/>
        <w:t>Date</w:t>
      </w:r>
      <w:r w:rsidRPr="00DA1E35">
        <w:rPr>
          <w:u w:val="single"/>
        </w:rPr>
        <w:tab/>
        <w:t>Body</w:t>
      </w:r>
      <w:r w:rsidRPr="00DA1E35">
        <w:rPr>
          <w:u w:val="single"/>
        </w:rPr>
        <w:tab/>
        <w:t>Action Description with journal page number</w:t>
      </w:r>
      <w:r w:rsidRPr="00DA1E35">
        <w:rPr>
          <w:u w:val="single"/>
        </w:rPr>
        <w:tab/>
      </w:r>
    </w:p>
    <w:p w:rsidR="008B748D" w:rsidRDefault="008B748D" w:rsidP="008B748D">
      <w:pPr>
        <w:widowControl w:val="0"/>
        <w:tabs>
          <w:tab w:val="right" w:pos="1008"/>
          <w:tab w:val="left" w:pos="1152"/>
          <w:tab w:val="left" w:pos="1872"/>
          <w:tab w:val="left" w:pos="9187"/>
        </w:tabs>
        <w:ind w:left="2088" w:hanging="2088"/>
      </w:pPr>
      <w:r>
        <w:tab/>
        <w:t>4/30/2019</w:t>
      </w:r>
      <w:r>
        <w:tab/>
        <w:t>Senate</w:t>
      </w:r>
      <w:r>
        <w:tab/>
      </w:r>
      <w:r w:rsidRPr="00B15CCE">
        <w:t>Introduced and adopted (</w:t>
      </w:r>
      <w:hyperlink r:id="rId6" w:history="1">
        <w:r w:rsidRPr="00B15CCE">
          <w:rPr>
            <w:rStyle w:val="Hyperlink"/>
          </w:rPr>
          <w:t>Senate Journal</w:t>
        </w:r>
        <w:r w:rsidRPr="00B15CCE">
          <w:rPr>
            <w:rStyle w:val="Hyperlink"/>
          </w:rPr>
          <w:noBreakHyphen/>
          <w:t>page 5</w:t>
        </w:r>
      </w:hyperlink>
      <w:r w:rsidRPr="00B15CCE">
        <w:t>)</w:t>
      </w:r>
    </w:p>
    <w:p w:rsidR="008B748D" w:rsidRDefault="008B748D" w:rsidP="008B748D">
      <w:pPr>
        <w:widowControl w:val="0"/>
        <w:tabs>
          <w:tab w:val="right" w:pos="1008"/>
          <w:tab w:val="left" w:pos="1152"/>
          <w:tab w:val="left" w:pos="1872"/>
          <w:tab w:val="left" w:pos="9187"/>
        </w:tabs>
        <w:ind w:left="2088" w:hanging="2088"/>
      </w:pPr>
    </w:p>
    <w:p w:rsidR="00DA1E35" w:rsidRDefault="00DA1E35" w:rsidP="00DA1E3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A1E35">
          <w:rPr>
            <w:rStyle w:val="Hyperlink"/>
          </w:rPr>
          <w:t>legislative information</w:t>
        </w:r>
      </w:hyperlink>
      <w:r>
        <w:t xml:space="preserve"> at the website</w:t>
      </w:r>
    </w:p>
    <w:p w:rsidR="00DA1E35" w:rsidRDefault="00DA1E35" w:rsidP="00DA1E35">
      <w:pPr>
        <w:widowControl w:val="0"/>
        <w:tabs>
          <w:tab w:val="right" w:pos="1008"/>
          <w:tab w:val="left" w:pos="1152"/>
          <w:tab w:val="left" w:pos="1872"/>
          <w:tab w:val="left" w:pos="9187"/>
        </w:tabs>
        <w:ind w:left="2088" w:hanging="2088"/>
      </w:pPr>
    </w:p>
    <w:p w:rsidR="00DA1E35" w:rsidRPr="00DA1E35" w:rsidRDefault="00DA1E35" w:rsidP="00DA1E35">
      <w:pPr>
        <w:widowControl w:val="0"/>
        <w:tabs>
          <w:tab w:val="right" w:pos="1008"/>
          <w:tab w:val="left" w:pos="1152"/>
          <w:tab w:val="left" w:pos="1872"/>
          <w:tab w:val="left" w:pos="9187"/>
        </w:tabs>
        <w:ind w:left="2088" w:hanging="2088"/>
      </w:pPr>
    </w:p>
    <w:p w:rsidR="00DA1E35" w:rsidRDefault="00DA1E35" w:rsidP="00DA1E35">
      <w:r w:rsidRPr="00DA1E35">
        <w:rPr>
          <w:b/>
        </w:rPr>
        <w:t>VERSIONS OF THIS BILL</w:t>
      </w:r>
    </w:p>
    <w:p w:rsidR="00DA1E35" w:rsidRDefault="00DA1E35" w:rsidP="00DA1E35"/>
    <w:p w:rsidR="00DA1E35" w:rsidRDefault="00230F56" w:rsidP="00DA1E35">
      <w:hyperlink r:id="rId8" w:history="1">
        <w:r w:rsidR="00DA1E35">
          <w:rPr>
            <w:rStyle w:val="Hyperlink"/>
          </w:rPr>
          <w:t>4/30/2019</w:t>
        </w:r>
      </w:hyperlink>
    </w:p>
    <w:p w:rsidR="00DA1E35" w:rsidRDefault="00DA1E35" w:rsidP="00DA1E35"/>
    <w:p w:rsidR="00DA1E35" w:rsidRDefault="00DA1E35" w:rsidP="00DA1E35">
      <w:pPr>
        <w:sectPr w:rsidR="00DA1E35" w:rsidSect="00DA1E35">
          <w:pgSz w:w="12240" w:h="15840" w:code="1"/>
          <w:pgMar w:top="1080" w:right="1440" w:bottom="1080" w:left="1440" w:header="720" w:footer="720" w:gutter="0"/>
          <w:cols w:space="720"/>
          <w:noEndnote/>
          <w:docGrid w:linePitch="360"/>
        </w:sectPr>
      </w:pPr>
    </w:p>
    <w:p w:rsidR="009572B9" w:rsidRPr="00522CE0" w:rsidRDefault="00957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152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3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B3BAA">
        <w:rPr>
          <w:color w:val="000000" w:themeColor="text1"/>
          <w:u w:color="000000" w:themeColor="text1"/>
        </w:rPr>
        <w:t xml:space="preserve">TO </w:t>
      </w:r>
      <w:r w:rsidR="000307D6">
        <w:rPr>
          <w:color w:val="000000" w:themeColor="text1"/>
          <w:u w:color="000000" w:themeColor="text1"/>
        </w:rPr>
        <w:t>CONGRATULATE</w:t>
      </w:r>
      <w:r w:rsidRPr="003B3BAA">
        <w:rPr>
          <w:color w:val="000000" w:themeColor="text1"/>
          <w:u w:color="000000" w:themeColor="text1"/>
        </w:rPr>
        <w:t xml:space="preserve"> R. MAC BURDETTE, EXECUTIVE DIRECTOR OF PATRIOTS POINT DEVELOPMENT AUTHORITY, UPON THE OCCASION OF HIS RETIREMENT</w:t>
      </w:r>
      <w:r w:rsidR="000307D6">
        <w:rPr>
          <w:color w:val="000000" w:themeColor="text1"/>
          <w:u w:color="000000" w:themeColor="text1"/>
        </w:rPr>
        <w:t>, TO COMMEND HIM FOR HIS</w:t>
      </w:r>
      <w:r w:rsidRPr="003B3BAA">
        <w:rPr>
          <w:color w:val="000000" w:themeColor="text1"/>
          <w:u w:color="000000" w:themeColor="text1"/>
        </w:rPr>
        <w:t xml:space="preserve"> </w:t>
      </w:r>
      <w:r w:rsidR="000307D6">
        <w:rPr>
          <w:color w:val="000000" w:themeColor="text1"/>
          <w:u w:color="000000" w:themeColor="text1"/>
        </w:rPr>
        <w:t xml:space="preserve">MANY </w:t>
      </w:r>
      <w:r w:rsidRPr="003B3BAA">
        <w:rPr>
          <w:color w:val="000000" w:themeColor="text1"/>
          <w:u w:color="000000" w:themeColor="text1"/>
        </w:rPr>
        <w:t>YEARS OF OUTSTANDING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sidR="000307D6">
        <w:rPr>
          <w:color w:val="000000" w:themeColor="text1"/>
          <w:u w:color="000000" w:themeColor="text1"/>
        </w:rPr>
        <w:t xml:space="preserve">members of the </w:t>
      </w:r>
      <w:r w:rsidRPr="003B3BAA">
        <w:rPr>
          <w:color w:val="000000" w:themeColor="text1"/>
          <w:u w:color="000000" w:themeColor="text1"/>
        </w:rPr>
        <w:t xml:space="preserve">South Carolina Senate </w:t>
      </w:r>
      <w:r w:rsidR="000307D6">
        <w:rPr>
          <w:color w:val="000000" w:themeColor="text1"/>
          <w:u w:color="000000" w:themeColor="text1"/>
        </w:rPr>
        <w:t>are</w:t>
      </w:r>
      <w:r>
        <w:rPr>
          <w:color w:val="000000" w:themeColor="text1"/>
          <w:u w:color="000000" w:themeColor="text1"/>
        </w:rPr>
        <w:t xml:space="preserve"> pleased to </w:t>
      </w:r>
      <w:r w:rsidR="000307D6">
        <w:rPr>
          <w:color w:val="000000" w:themeColor="text1"/>
          <w:u w:color="000000" w:themeColor="text1"/>
        </w:rPr>
        <w:t>recognize</w:t>
      </w:r>
      <w:r w:rsidRPr="003B3BAA">
        <w:rPr>
          <w:color w:val="000000" w:themeColor="text1"/>
          <w:u w:color="000000" w:themeColor="text1"/>
        </w:rPr>
        <w:t xml:space="preserve"> Mac Burdette</w:t>
      </w:r>
      <w:r w:rsidR="000307D6">
        <w:rPr>
          <w:color w:val="000000" w:themeColor="text1"/>
          <w:u w:color="000000" w:themeColor="text1"/>
        </w:rPr>
        <w:t xml:space="preserve"> upon the occasion of his</w:t>
      </w:r>
      <w:r w:rsidRPr="003B3BAA">
        <w:rPr>
          <w:color w:val="000000" w:themeColor="text1"/>
          <w:u w:color="000000" w:themeColor="text1"/>
        </w:rPr>
        <w:t xml:space="preserve"> retirement after almost thirty</w:t>
      </w:r>
      <w:r w:rsidR="00904C5D">
        <w:rPr>
          <w:color w:val="000000" w:themeColor="text1"/>
          <w:u w:color="000000" w:themeColor="text1"/>
        </w:rPr>
        <w:noBreakHyphen/>
      </w:r>
      <w:r w:rsidRPr="003B3BAA">
        <w:rPr>
          <w:color w:val="000000" w:themeColor="text1"/>
          <w:u w:color="000000" w:themeColor="text1"/>
        </w:rPr>
        <w:t xml:space="preserve">five years as a premier executive, the last nine of which </w:t>
      </w:r>
      <w:r w:rsidR="000307D6">
        <w:rPr>
          <w:color w:val="000000" w:themeColor="text1"/>
          <w:u w:color="000000" w:themeColor="text1"/>
        </w:rPr>
        <w:t>he has served</w:t>
      </w:r>
      <w:r w:rsidRPr="003B3BAA">
        <w:rPr>
          <w:color w:val="000000" w:themeColor="text1"/>
          <w:u w:color="000000" w:themeColor="text1"/>
        </w:rPr>
        <w:t xml:space="preserve"> as the distinguished and highly</w:t>
      </w:r>
      <w:r>
        <w:rPr>
          <w:color w:val="000000" w:themeColor="text1"/>
          <w:u w:color="000000" w:themeColor="text1"/>
        </w:rPr>
        <w:t xml:space="preserve"> </w:t>
      </w:r>
      <w:r w:rsidRPr="003B3BAA">
        <w:rPr>
          <w:color w:val="000000" w:themeColor="text1"/>
          <w:u w:color="000000" w:themeColor="text1"/>
        </w:rPr>
        <w:t>regarded executive director of Patriots Point Development Authority; and</w:t>
      </w: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a native of Simpsonville, </w:t>
      </w:r>
      <w:r w:rsidR="000307D6">
        <w:rPr>
          <w:color w:val="000000" w:themeColor="text1"/>
          <w:u w:color="000000" w:themeColor="text1"/>
        </w:rPr>
        <w:t>Mr. Burdette</w:t>
      </w:r>
      <w:r w:rsidRPr="003B3BAA">
        <w:rPr>
          <w:color w:val="000000" w:themeColor="text1"/>
          <w:u w:color="000000" w:themeColor="text1"/>
        </w:rPr>
        <w:t xml:space="preserve"> </w:t>
      </w:r>
      <w:r w:rsidR="000307D6">
        <w:rPr>
          <w:color w:val="000000" w:themeColor="text1"/>
          <w:u w:color="000000" w:themeColor="text1"/>
        </w:rPr>
        <w:t xml:space="preserve">is an alumnus of Clemson University, where he </w:t>
      </w:r>
      <w:r w:rsidR="000307D6" w:rsidRPr="003B3BAA">
        <w:rPr>
          <w:color w:val="000000" w:themeColor="text1"/>
          <w:u w:color="000000" w:themeColor="text1"/>
        </w:rPr>
        <w:t xml:space="preserve">earned both his undergraduate and graduate </w:t>
      </w:r>
      <w:r w:rsidR="000307D6">
        <w:rPr>
          <w:color w:val="000000" w:themeColor="text1"/>
          <w:u w:color="000000" w:themeColor="text1"/>
        </w:rPr>
        <w:t>degrees</w:t>
      </w:r>
      <w:r w:rsidRPr="003B3BAA">
        <w:rPr>
          <w:color w:val="000000" w:themeColor="text1"/>
          <w:u w:color="000000" w:themeColor="text1"/>
        </w:rPr>
        <w:t>; and</w:t>
      </w: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7D6" w:rsidRPr="003B3BAA" w:rsidRDefault="000307D6" w:rsidP="0003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in the patriotic tradition of </w:t>
      </w:r>
      <w:r w:rsidR="00DF5141">
        <w:rPr>
          <w:color w:val="000000" w:themeColor="text1"/>
          <w:u w:color="000000" w:themeColor="text1"/>
        </w:rPr>
        <w:t xml:space="preserve">the </w:t>
      </w:r>
      <w:r w:rsidRPr="003B3BAA">
        <w:rPr>
          <w:color w:val="000000" w:themeColor="text1"/>
          <w:u w:color="000000" w:themeColor="text1"/>
        </w:rPr>
        <w:t>sons of South Carolina, Mr. Burdette served with distinction in the United States Army Reserve until his retirement at the rank of Colonel in 2003, and he is a veteran of the Persian Gulf War in Southwest Asia; and</w:t>
      </w:r>
    </w:p>
    <w:p w:rsidR="000307D6" w:rsidRPr="003B3BAA" w:rsidRDefault="000307D6" w:rsidP="0003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36D" w:rsidRPr="003B3BAA" w:rsidRDefault="0066336D" w:rsidP="0003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w:t>
      </w:r>
      <w:r w:rsidR="000307D6">
        <w:rPr>
          <w:color w:val="000000" w:themeColor="text1"/>
          <w:u w:color="000000" w:themeColor="text1"/>
        </w:rPr>
        <w:t xml:space="preserve">Mr. Burdette </w:t>
      </w:r>
      <w:r w:rsidR="000307D6" w:rsidRPr="003B3BAA">
        <w:rPr>
          <w:color w:val="000000" w:themeColor="text1"/>
          <w:u w:color="000000" w:themeColor="text1"/>
        </w:rPr>
        <w:t>served as the city administrator for the Town of Mount Pleasant for twenty</w:t>
      </w:r>
      <w:r w:rsidR="00904C5D">
        <w:rPr>
          <w:color w:val="000000" w:themeColor="text1"/>
          <w:u w:color="000000" w:themeColor="text1"/>
        </w:rPr>
        <w:noBreakHyphen/>
      </w:r>
      <w:r w:rsidR="000307D6" w:rsidRPr="003B3BAA">
        <w:rPr>
          <w:color w:val="000000" w:themeColor="text1"/>
          <w:u w:color="000000" w:themeColor="text1"/>
        </w:rPr>
        <w:t>five years</w:t>
      </w:r>
      <w:r w:rsidR="000307D6">
        <w:rPr>
          <w:color w:val="000000" w:themeColor="text1"/>
          <w:u w:color="000000" w:themeColor="text1"/>
        </w:rPr>
        <w:t>. U</w:t>
      </w:r>
      <w:r w:rsidRPr="003B3BAA">
        <w:rPr>
          <w:color w:val="000000" w:themeColor="text1"/>
          <w:u w:color="000000" w:themeColor="text1"/>
        </w:rPr>
        <w:t xml:space="preserve">nder </w:t>
      </w:r>
      <w:r w:rsidR="000307D6">
        <w:rPr>
          <w:color w:val="000000" w:themeColor="text1"/>
          <w:u w:color="000000" w:themeColor="text1"/>
        </w:rPr>
        <w:t>hi</w:t>
      </w:r>
      <w:r w:rsidRPr="003B3BAA">
        <w:rPr>
          <w:color w:val="000000" w:themeColor="text1"/>
          <w:u w:color="000000" w:themeColor="text1"/>
        </w:rPr>
        <w:t xml:space="preserve">s leadership, the Mount Pleasant Town Council executed a program to </w:t>
      </w:r>
      <w:r w:rsidR="000307D6">
        <w:rPr>
          <w:color w:val="000000" w:themeColor="text1"/>
          <w:u w:color="000000" w:themeColor="text1"/>
        </w:rPr>
        <w:t>keep the community safe and family friendly and to ensure that roads and services were able to keep up with demand for them</w:t>
      </w:r>
      <w:r w:rsidRPr="003B3BAA">
        <w:rPr>
          <w:color w:val="000000" w:themeColor="text1"/>
          <w:u w:color="000000" w:themeColor="text1"/>
        </w:rPr>
        <w:t xml:space="preserve">. </w:t>
      </w:r>
      <w:r w:rsidR="000307D6">
        <w:rPr>
          <w:color w:val="000000" w:themeColor="text1"/>
          <w:u w:color="000000" w:themeColor="text1"/>
        </w:rPr>
        <w:t>H</w:t>
      </w:r>
      <w:r w:rsidRPr="003B3BAA">
        <w:rPr>
          <w:color w:val="000000" w:themeColor="text1"/>
          <w:u w:color="000000" w:themeColor="text1"/>
        </w:rPr>
        <w:t xml:space="preserve">e </w:t>
      </w:r>
      <w:r w:rsidR="000307D6">
        <w:rPr>
          <w:color w:val="000000" w:themeColor="text1"/>
          <w:u w:color="000000" w:themeColor="text1"/>
        </w:rPr>
        <w:t xml:space="preserve">also </w:t>
      </w:r>
      <w:r w:rsidRPr="003B3BAA">
        <w:rPr>
          <w:color w:val="000000" w:themeColor="text1"/>
          <w:u w:color="000000" w:themeColor="text1"/>
        </w:rPr>
        <w:t>encouraged the creation of the Design Review Board; and</w:t>
      </w: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593" w:rsidRDefault="0066336D" w:rsidP="004B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w:t>
      </w:r>
      <w:r w:rsidR="000307D6">
        <w:rPr>
          <w:color w:val="000000" w:themeColor="text1"/>
          <w:u w:color="000000" w:themeColor="text1"/>
        </w:rPr>
        <w:t>Mr. Burdette</w:t>
      </w:r>
      <w:r w:rsidRPr="003B3BAA">
        <w:rPr>
          <w:color w:val="000000" w:themeColor="text1"/>
          <w:u w:color="000000" w:themeColor="text1"/>
        </w:rPr>
        <w:t xml:space="preserve"> became </w:t>
      </w:r>
      <w:r w:rsidR="000307D6">
        <w:rPr>
          <w:color w:val="000000" w:themeColor="text1"/>
          <w:u w:color="000000" w:themeColor="text1"/>
        </w:rPr>
        <w:t xml:space="preserve">the </w:t>
      </w:r>
      <w:r w:rsidRPr="003B3BAA">
        <w:rPr>
          <w:color w:val="000000" w:themeColor="text1"/>
          <w:u w:color="000000" w:themeColor="text1"/>
        </w:rPr>
        <w:t>executive director of Patriots Point in 2010</w:t>
      </w:r>
      <w:r w:rsidR="000307D6">
        <w:rPr>
          <w:color w:val="000000" w:themeColor="text1"/>
          <w:u w:color="000000" w:themeColor="text1"/>
        </w:rPr>
        <w:t xml:space="preserve"> and </w:t>
      </w:r>
      <w:r w:rsidR="0045484F">
        <w:rPr>
          <w:color w:val="000000" w:themeColor="text1"/>
          <w:u w:color="000000" w:themeColor="text1"/>
        </w:rPr>
        <w:t xml:space="preserve">since that time </w:t>
      </w:r>
      <w:r w:rsidR="000307D6">
        <w:rPr>
          <w:color w:val="000000" w:themeColor="text1"/>
          <w:u w:color="000000" w:themeColor="text1"/>
        </w:rPr>
        <w:t>has been</w:t>
      </w:r>
      <w:r w:rsidRPr="003B3BAA">
        <w:rPr>
          <w:color w:val="000000" w:themeColor="text1"/>
          <w:u w:color="000000" w:themeColor="text1"/>
        </w:rPr>
        <w:t xml:space="preserve"> responsible for the operation and management of the Patriots Point Naval &amp; Maritime </w:t>
      </w:r>
      <w:r w:rsidRPr="003B3BAA">
        <w:rPr>
          <w:color w:val="000000" w:themeColor="text1"/>
          <w:u w:color="000000" w:themeColor="text1"/>
        </w:rPr>
        <w:lastRenderedPageBreak/>
        <w:t>Museum and the development of more than four hundred sixty acres of state</w:t>
      </w:r>
      <w:r w:rsidR="00904C5D">
        <w:rPr>
          <w:color w:val="000000" w:themeColor="text1"/>
          <w:u w:color="000000" w:themeColor="text1"/>
        </w:rPr>
        <w:noBreakHyphen/>
      </w:r>
      <w:r w:rsidRPr="003B3BAA">
        <w:rPr>
          <w:color w:val="000000" w:themeColor="text1"/>
          <w:u w:color="000000" w:themeColor="text1"/>
        </w:rPr>
        <w:t>owned property on Charleston Harbor</w:t>
      </w:r>
      <w:r w:rsidR="004B2593">
        <w:rPr>
          <w:color w:val="000000" w:themeColor="text1"/>
          <w:u w:color="000000" w:themeColor="text1"/>
        </w:rPr>
        <w:t>. Du</w:t>
      </w:r>
      <w:r w:rsidR="0045484F">
        <w:rPr>
          <w:color w:val="000000" w:themeColor="text1"/>
          <w:u w:color="000000" w:themeColor="text1"/>
        </w:rPr>
        <w:t xml:space="preserve">ring his tenure, </w:t>
      </w:r>
      <w:r w:rsidRPr="003B3BAA">
        <w:rPr>
          <w:color w:val="000000" w:themeColor="text1"/>
          <w:u w:color="000000" w:themeColor="text1"/>
        </w:rPr>
        <w:t xml:space="preserve">the museum </w:t>
      </w:r>
      <w:r w:rsidR="0045484F">
        <w:rPr>
          <w:color w:val="000000" w:themeColor="text1"/>
          <w:u w:color="000000" w:themeColor="text1"/>
        </w:rPr>
        <w:t>has become</w:t>
      </w:r>
      <w:r w:rsidR="000307D6">
        <w:rPr>
          <w:color w:val="000000" w:themeColor="text1"/>
          <w:u w:color="000000" w:themeColor="text1"/>
        </w:rPr>
        <w:t xml:space="preserve"> </w:t>
      </w:r>
      <w:r w:rsidRPr="003B3BAA">
        <w:rPr>
          <w:color w:val="000000" w:themeColor="text1"/>
          <w:u w:color="000000" w:themeColor="text1"/>
        </w:rPr>
        <w:t>Mount Pleasant’s top attraction and a state symbol of patriotism</w:t>
      </w:r>
      <w:r w:rsidR="004B2593">
        <w:rPr>
          <w:color w:val="000000" w:themeColor="text1"/>
          <w:u w:color="000000" w:themeColor="text1"/>
        </w:rPr>
        <w:t>; and</w:t>
      </w:r>
    </w:p>
    <w:p w:rsidR="004B2593" w:rsidRDefault="004B2593" w:rsidP="004B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36D" w:rsidRDefault="004B2593" w:rsidP="004B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0045484F">
        <w:rPr>
          <w:color w:val="000000" w:themeColor="text1"/>
          <w:u w:color="000000" w:themeColor="text1"/>
        </w:rPr>
        <w:t xml:space="preserve">ue to </w:t>
      </w:r>
      <w:r w:rsidR="0066336D" w:rsidRPr="003B3BAA">
        <w:rPr>
          <w:color w:val="000000" w:themeColor="text1"/>
          <w:u w:color="000000" w:themeColor="text1"/>
        </w:rPr>
        <w:t>Mr. Burdette</w:t>
      </w:r>
      <w:r w:rsidR="0045484F">
        <w:rPr>
          <w:color w:val="000000" w:themeColor="text1"/>
          <w:u w:color="000000" w:themeColor="text1"/>
        </w:rPr>
        <w:t>’s business acumen, the museum has seen</w:t>
      </w:r>
      <w:r w:rsidR="0066336D" w:rsidRPr="003B3BAA">
        <w:rPr>
          <w:color w:val="000000" w:themeColor="text1"/>
          <w:u w:color="000000" w:themeColor="text1"/>
        </w:rPr>
        <w:t xml:space="preserve"> record attendance, ticket sales, and revenue growth</w:t>
      </w:r>
      <w:r w:rsidR="0045484F">
        <w:rPr>
          <w:color w:val="000000" w:themeColor="text1"/>
          <w:u w:color="000000" w:themeColor="text1"/>
        </w:rPr>
        <w:t xml:space="preserve">. </w:t>
      </w:r>
      <w:r>
        <w:rPr>
          <w:color w:val="000000" w:themeColor="text1"/>
          <w:u w:color="000000" w:themeColor="text1"/>
        </w:rPr>
        <w:t>While</w:t>
      </w:r>
      <w:r w:rsidR="0045484F">
        <w:rPr>
          <w:color w:val="000000" w:themeColor="text1"/>
          <w:u w:color="000000" w:themeColor="text1"/>
        </w:rPr>
        <w:t xml:space="preserve"> maintain</w:t>
      </w:r>
      <w:r>
        <w:rPr>
          <w:color w:val="000000" w:themeColor="text1"/>
          <w:u w:color="000000" w:themeColor="text1"/>
        </w:rPr>
        <w:t>ing</w:t>
      </w:r>
      <w:r w:rsidR="0045484F">
        <w:rPr>
          <w:color w:val="000000" w:themeColor="text1"/>
          <w:u w:color="000000" w:themeColor="text1"/>
        </w:rPr>
        <w:t xml:space="preserve"> an </w:t>
      </w:r>
      <w:r w:rsidR="0066336D" w:rsidRPr="003B3BAA">
        <w:rPr>
          <w:color w:val="000000" w:themeColor="text1"/>
          <w:u w:color="000000" w:themeColor="text1"/>
        </w:rPr>
        <w:t>emphasi</w:t>
      </w:r>
      <w:r w:rsidR="0045484F">
        <w:rPr>
          <w:color w:val="000000" w:themeColor="text1"/>
          <w:u w:color="000000" w:themeColor="text1"/>
        </w:rPr>
        <w:t>s on</w:t>
      </w:r>
      <w:r w:rsidR="0066336D" w:rsidRPr="003B3BAA">
        <w:rPr>
          <w:color w:val="000000" w:themeColor="text1"/>
          <w:u w:color="000000" w:themeColor="text1"/>
        </w:rPr>
        <w:t xml:space="preserve"> community inclusiveness and veteran relations</w:t>
      </w:r>
      <w:r>
        <w:rPr>
          <w:color w:val="000000" w:themeColor="text1"/>
          <w:u w:color="000000" w:themeColor="text1"/>
        </w:rPr>
        <w:t>, he</w:t>
      </w:r>
      <w:r w:rsidR="0045484F">
        <w:rPr>
          <w:color w:val="000000" w:themeColor="text1"/>
          <w:u w:color="000000" w:themeColor="text1"/>
        </w:rPr>
        <w:t xml:space="preserve"> has</w:t>
      </w:r>
      <w:r w:rsidR="0045484F" w:rsidRPr="003B3BAA">
        <w:rPr>
          <w:color w:val="000000" w:themeColor="text1"/>
          <w:u w:color="000000" w:themeColor="text1"/>
        </w:rPr>
        <w:t xml:space="preserve"> expand</w:t>
      </w:r>
      <w:r w:rsidR="0045484F">
        <w:rPr>
          <w:color w:val="000000" w:themeColor="text1"/>
          <w:u w:color="000000" w:themeColor="text1"/>
        </w:rPr>
        <w:t>ed</w:t>
      </w:r>
      <w:r w:rsidR="0045484F" w:rsidRPr="003B3BAA">
        <w:rPr>
          <w:color w:val="000000" w:themeColor="text1"/>
          <w:u w:color="000000" w:themeColor="text1"/>
        </w:rPr>
        <w:t xml:space="preserve"> the museum’s educational offerings</w:t>
      </w:r>
      <w:r w:rsidR="00DF5141">
        <w:rPr>
          <w:color w:val="000000" w:themeColor="text1"/>
          <w:u w:color="000000" w:themeColor="text1"/>
        </w:rPr>
        <w:t xml:space="preserve"> to</w:t>
      </w:r>
      <w:r w:rsidR="0045484F" w:rsidRPr="003B3BAA">
        <w:rPr>
          <w:color w:val="000000" w:themeColor="text1"/>
          <w:u w:color="000000" w:themeColor="text1"/>
        </w:rPr>
        <w:t xml:space="preserve"> </w:t>
      </w:r>
      <w:r w:rsidR="0045484F">
        <w:rPr>
          <w:color w:val="000000" w:themeColor="text1"/>
          <w:u w:color="000000" w:themeColor="text1"/>
        </w:rPr>
        <w:t>includ</w:t>
      </w:r>
      <w:r w:rsidR="00DF5141">
        <w:rPr>
          <w:color w:val="000000" w:themeColor="text1"/>
          <w:u w:color="000000" w:themeColor="text1"/>
        </w:rPr>
        <w:t>e</w:t>
      </w:r>
      <w:r w:rsidR="0045484F">
        <w:rPr>
          <w:color w:val="000000" w:themeColor="text1"/>
          <w:u w:color="000000" w:themeColor="text1"/>
        </w:rPr>
        <w:t xml:space="preserve"> </w:t>
      </w:r>
      <w:r w:rsidR="00DF5141">
        <w:rPr>
          <w:color w:val="000000" w:themeColor="text1"/>
          <w:u w:color="000000" w:themeColor="text1"/>
        </w:rPr>
        <w:t xml:space="preserve">distance learning-based </w:t>
      </w:r>
      <w:r w:rsidR="0045484F" w:rsidRPr="003B3BAA">
        <w:rPr>
          <w:color w:val="000000" w:themeColor="text1"/>
          <w:u w:color="000000" w:themeColor="text1"/>
        </w:rPr>
        <w:t xml:space="preserve">history and science programs </w:t>
      </w:r>
      <w:r w:rsidR="00DF5141">
        <w:rPr>
          <w:color w:val="000000" w:themeColor="text1"/>
          <w:u w:color="000000" w:themeColor="text1"/>
        </w:rPr>
        <w:t>for</w:t>
      </w:r>
      <w:r w:rsidR="0045484F">
        <w:rPr>
          <w:color w:val="000000" w:themeColor="text1"/>
          <w:u w:color="000000" w:themeColor="text1"/>
        </w:rPr>
        <w:t xml:space="preserve"> </w:t>
      </w:r>
      <w:r w:rsidR="0045484F" w:rsidRPr="003B3BAA">
        <w:rPr>
          <w:color w:val="000000" w:themeColor="text1"/>
          <w:u w:color="000000" w:themeColor="text1"/>
        </w:rPr>
        <w:t xml:space="preserve">all </w:t>
      </w:r>
      <w:r w:rsidR="0045484F">
        <w:rPr>
          <w:color w:val="000000" w:themeColor="text1"/>
          <w:u w:color="000000" w:themeColor="text1"/>
        </w:rPr>
        <w:t>f</w:t>
      </w:r>
      <w:r w:rsidR="0045484F" w:rsidRPr="003B3BAA">
        <w:rPr>
          <w:color w:val="000000" w:themeColor="text1"/>
          <w:u w:color="000000" w:themeColor="text1"/>
        </w:rPr>
        <w:t>ifth</w:t>
      </w:r>
      <w:r w:rsidR="00904C5D">
        <w:rPr>
          <w:color w:val="000000" w:themeColor="text1"/>
          <w:u w:color="000000" w:themeColor="text1"/>
        </w:rPr>
        <w:noBreakHyphen/>
      </w:r>
      <w:r w:rsidR="0045484F" w:rsidRPr="003B3BAA">
        <w:rPr>
          <w:color w:val="000000" w:themeColor="text1"/>
          <w:u w:color="000000" w:themeColor="text1"/>
        </w:rPr>
        <w:t xml:space="preserve">grade classrooms </w:t>
      </w:r>
      <w:r w:rsidR="0045484F">
        <w:rPr>
          <w:color w:val="000000" w:themeColor="text1"/>
          <w:u w:color="000000" w:themeColor="text1"/>
        </w:rPr>
        <w:t>in the State and over</w:t>
      </w:r>
      <w:r w:rsidR="0066336D">
        <w:rPr>
          <w:color w:val="000000" w:themeColor="text1"/>
          <w:u w:color="000000" w:themeColor="text1"/>
        </w:rPr>
        <w:t xml:space="preserve"> one</w:t>
      </w:r>
      <w:r w:rsidR="0066336D" w:rsidRPr="003B3BAA">
        <w:rPr>
          <w:color w:val="000000" w:themeColor="text1"/>
          <w:u w:color="000000" w:themeColor="text1"/>
        </w:rPr>
        <w:t xml:space="preserve"> million dollars </w:t>
      </w:r>
      <w:r w:rsidR="0045484F">
        <w:rPr>
          <w:color w:val="000000" w:themeColor="text1"/>
          <w:u w:color="000000" w:themeColor="text1"/>
        </w:rPr>
        <w:t>of</w:t>
      </w:r>
      <w:r w:rsidR="0066336D" w:rsidRPr="003B3BAA">
        <w:rPr>
          <w:color w:val="000000" w:themeColor="text1"/>
          <w:u w:color="000000" w:themeColor="text1"/>
        </w:rPr>
        <w:t xml:space="preserve"> new exhibits that use the latest technology to bring history to life</w:t>
      </w:r>
      <w:r w:rsidR="0045484F">
        <w:rPr>
          <w:color w:val="000000" w:themeColor="text1"/>
          <w:u w:color="000000" w:themeColor="text1"/>
        </w:rPr>
        <w:t xml:space="preserve">, </w:t>
      </w:r>
      <w:r w:rsidR="00DF5141">
        <w:rPr>
          <w:color w:val="000000" w:themeColor="text1"/>
          <w:u w:color="000000" w:themeColor="text1"/>
        </w:rPr>
        <w:t>with recreations of</w:t>
      </w:r>
      <w:r w:rsidR="0045484F">
        <w:rPr>
          <w:color w:val="000000" w:themeColor="text1"/>
          <w:u w:color="000000" w:themeColor="text1"/>
        </w:rPr>
        <w:t xml:space="preserve"> </w:t>
      </w:r>
      <w:r w:rsidR="0066336D" w:rsidRPr="003B3BAA">
        <w:rPr>
          <w:color w:val="000000" w:themeColor="text1"/>
          <w:u w:color="000000" w:themeColor="text1"/>
        </w:rPr>
        <w:t>a Vietnam Support Base, the USS Laffey’s Combat Information Center, and the Engine Room of the USS Yorktown</w:t>
      </w:r>
      <w:r w:rsidR="000307D6">
        <w:rPr>
          <w:color w:val="000000" w:themeColor="text1"/>
          <w:u w:color="000000" w:themeColor="text1"/>
        </w:rPr>
        <w:t xml:space="preserve">. </w:t>
      </w:r>
      <w:r w:rsidR="0045484F">
        <w:rPr>
          <w:color w:val="000000" w:themeColor="text1"/>
          <w:u w:color="000000" w:themeColor="text1"/>
        </w:rPr>
        <w:t xml:space="preserve">With an eye toward the future, </w:t>
      </w:r>
      <w:r w:rsidR="00DF5141">
        <w:rPr>
          <w:color w:val="000000" w:themeColor="text1"/>
          <w:u w:color="000000" w:themeColor="text1"/>
        </w:rPr>
        <w:t>Mr. Burdette also</w:t>
      </w:r>
      <w:r w:rsidR="0045484F">
        <w:rPr>
          <w:color w:val="000000" w:themeColor="text1"/>
          <w:u w:color="000000" w:themeColor="text1"/>
        </w:rPr>
        <w:t xml:space="preserve"> </w:t>
      </w:r>
      <w:r w:rsidR="0066336D" w:rsidRPr="003B3BAA">
        <w:rPr>
          <w:color w:val="000000" w:themeColor="text1"/>
          <w:u w:color="000000" w:themeColor="text1"/>
        </w:rPr>
        <w:t>successfully negotiated a ninety</w:t>
      </w:r>
      <w:r w:rsidR="00904C5D">
        <w:rPr>
          <w:color w:val="000000" w:themeColor="text1"/>
          <w:u w:color="000000" w:themeColor="text1"/>
        </w:rPr>
        <w:noBreakHyphen/>
      </w:r>
      <w:r w:rsidR="0066336D" w:rsidRPr="003B3BAA">
        <w:rPr>
          <w:color w:val="000000" w:themeColor="text1"/>
          <w:u w:color="000000" w:themeColor="text1"/>
        </w:rPr>
        <w:t>nine year lease that will govern the development of more than seventy acres of remaining land at Patriots Point</w:t>
      </w:r>
      <w:r w:rsidR="00DF5141">
        <w:rPr>
          <w:color w:val="000000" w:themeColor="text1"/>
          <w:u w:color="000000" w:themeColor="text1"/>
        </w:rPr>
        <w:t>,</w:t>
      </w:r>
      <w:r w:rsidR="0066336D" w:rsidRPr="003B3BAA">
        <w:rPr>
          <w:color w:val="000000" w:themeColor="text1"/>
          <w:u w:color="000000" w:themeColor="text1"/>
        </w:rPr>
        <w:t xml:space="preserve"> provid</w:t>
      </w:r>
      <w:r w:rsidR="00DF5141">
        <w:rPr>
          <w:color w:val="000000" w:themeColor="text1"/>
          <w:u w:color="000000" w:themeColor="text1"/>
        </w:rPr>
        <w:t>ing</w:t>
      </w:r>
      <w:r w:rsidR="0066336D" w:rsidRPr="003B3BAA">
        <w:rPr>
          <w:color w:val="000000" w:themeColor="text1"/>
          <w:u w:color="000000" w:themeColor="text1"/>
        </w:rPr>
        <w:t xml:space="preserve"> a long</w:t>
      </w:r>
      <w:r w:rsidR="00904C5D">
        <w:rPr>
          <w:color w:val="000000" w:themeColor="text1"/>
          <w:u w:color="000000" w:themeColor="text1"/>
        </w:rPr>
        <w:noBreakHyphen/>
      </w:r>
      <w:r w:rsidR="0066336D" w:rsidRPr="003B3BAA">
        <w:rPr>
          <w:color w:val="000000" w:themeColor="text1"/>
          <w:u w:color="000000" w:themeColor="text1"/>
        </w:rPr>
        <w:t>term funding solution for the agency and museum at no cost to the State; and</w:t>
      </w:r>
    </w:p>
    <w:p w:rsidR="0066336D"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11525" w:rsidRDefault="00111525"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6336D" w:rsidRPr="003B3BAA">
        <w:rPr>
          <w:color w:val="000000" w:themeColor="text1"/>
          <w:u w:color="000000" w:themeColor="text1"/>
        </w:rPr>
        <w:t>the South Carolina Senate is grateful for the unparalleled dedication that Mac Burdette has devoted to Patriots Point, and the members wish him and his wife, Ann, many years of enjoyment in this well</w:t>
      </w:r>
      <w:r w:rsidR="0045484F">
        <w:rPr>
          <w:color w:val="000000" w:themeColor="text1"/>
          <w:u w:color="000000" w:themeColor="text1"/>
        </w:rPr>
        <w:t>-</w:t>
      </w:r>
      <w:r w:rsidR="0066336D" w:rsidRPr="003B3BAA">
        <w:rPr>
          <w:color w:val="000000" w:themeColor="text1"/>
          <w:u w:color="000000" w:themeColor="text1"/>
        </w:rPr>
        <w:t>earned retirement</w:t>
      </w:r>
      <w:r>
        <w:rPr>
          <w:rFonts w:eastAsia="Times New Roman"/>
        </w:rPr>
        <w:t>.  Now, therefore,</w:t>
      </w: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6336D" w:rsidRPr="003B3BAA">
        <w:rPr>
          <w:color w:val="000000" w:themeColor="text1"/>
          <w:u w:color="000000" w:themeColor="text1"/>
        </w:rPr>
        <w:t xml:space="preserve">the members of the South Carolina Senate, by this resolution, recognize and honor R. Mac Burdette, </w:t>
      </w:r>
      <w:r w:rsidR="0045484F">
        <w:rPr>
          <w:color w:val="000000" w:themeColor="text1"/>
          <w:u w:color="000000" w:themeColor="text1"/>
        </w:rPr>
        <w:t>e</w:t>
      </w:r>
      <w:r w:rsidR="0066336D" w:rsidRPr="003B3BAA">
        <w:rPr>
          <w:color w:val="000000" w:themeColor="text1"/>
          <w:u w:color="000000" w:themeColor="text1"/>
        </w:rPr>
        <w:t xml:space="preserve">xecutive </w:t>
      </w:r>
      <w:r w:rsidR="0045484F">
        <w:rPr>
          <w:color w:val="000000" w:themeColor="text1"/>
          <w:u w:color="000000" w:themeColor="text1"/>
        </w:rPr>
        <w:t>d</w:t>
      </w:r>
      <w:r w:rsidR="0066336D" w:rsidRPr="003B3BAA">
        <w:rPr>
          <w:color w:val="000000" w:themeColor="text1"/>
          <w:u w:color="000000" w:themeColor="text1"/>
        </w:rPr>
        <w:t>irector of Patriots Point Development Authority, upon the occasion of his retirement</w:t>
      </w:r>
      <w:r w:rsidR="000307D6">
        <w:rPr>
          <w:color w:val="000000" w:themeColor="text1"/>
          <w:u w:color="000000" w:themeColor="text1"/>
        </w:rPr>
        <w:t xml:space="preserve">, </w:t>
      </w:r>
      <w:r w:rsidR="0045484F">
        <w:rPr>
          <w:color w:val="000000" w:themeColor="text1"/>
          <w:u w:color="000000" w:themeColor="text1"/>
        </w:rPr>
        <w:t>commend</w:t>
      </w:r>
      <w:r w:rsidR="000307D6">
        <w:rPr>
          <w:color w:val="000000" w:themeColor="text1"/>
          <w:u w:color="000000" w:themeColor="text1"/>
        </w:rPr>
        <w:t xml:space="preserve"> him for his many</w:t>
      </w:r>
      <w:r w:rsidR="0066336D" w:rsidRPr="003B3BAA">
        <w:rPr>
          <w:color w:val="000000" w:themeColor="text1"/>
          <w:u w:color="000000" w:themeColor="text1"/>
        </w:rPr>
        <w:t xml:space="preserve"> years of outstanding service, and wish him continued success in all his future endeavors</w:t>
      </w:r>
      <w:r>
        <w:rPr>
          <w:rFonts w:eastAsia="Times New Roman"/>
        </w:rPr>
        <w:t>.</w:t>
      </w: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36D" w:rsidRPr="003B3BAA" w:rsidRDefault="00111525"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presented to </w:t>
      </w:r>
    </w:p>
    <w:p w:rsidR="00111525" w:rsidRPr="00522CE0"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3BAA">
        <w:rPr>
          <w:color w:val="000000" w:themeColor="text1"/>
          <w:u w:color="000000" w:themeColor="text1"/>
        </w:rPr>
        <w:t>R. Mac Burdette</w:t>
      </w:r>
      <w:r w:rsidR="00111525">
        <w:rPr>
          <w:rFonts w:eastAsia="Times New Roman"/>
        </w:rPr>
        <w:t>.</w:t>
      </w:r>
    </w:p>
    <w:p w:rsidR="00D54447" w:rsidRDefault="00904C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1E35" w:rsidRDefault="00DA1E35" w:rsidP="00DA1E35">
      <w:pPr>
        <w:suppressAutoHyphens/>
        <w:jc w:val="both"/>
        <w:rPr>
          <w:rFonts w:eastAsia="Times New Roman"/>
        </w:rPr>
      </w:pPr>
    </w:p>
    <w:sectPr w:rsidR="00DA1E35" w:rsidSect="00DA1E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141" w:rsidRDefault="00DF5141" w:rsidP="00522CE0">
      <w:r>
        <w:separator/>
      </w:r>
    </w:p>
  </w:endnote>
  <w:endnote w:type="continuationSeparator" w:id="0">
    <w:p w:rsidR="00DF5141" w:rsidRDefault="00DF51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E6463E-AE94-48AF-B821-6E2DA46748B0}"/>
    <w:embedBold r:id="rId2" w:fontKey="{F86A30CA-9825-47B2-A675-38C397E201C3}"/>
  </w:font>
  <w:font w:name="Calibri">
    <w:panose1 w:val="020F0502020204030204"/>
    <w:charset w:val="00"/>
    <w:family w:val="swiss"/>
    <w:pitch w:val="variable"/>
    <w:sig w:usb0="E00002FF" w:usb1="4000ACFF" w:usb2="00000001" w:usb3="00000000" w:csb0="0000019F" w:csb1="00000000"/>
    <w:embedRegular r:id="rId3" w:fontKey="{94E69055-99A3-4272-82CA-8745215BBB56}"/>
    <w:embedBold r:id="rId4" w:fontKey="{349F820E-442E-4EAC-B12F-EA711EDF936D}"/>
  </w:font>
  <w:font w:name="Cambria">
    <w:panose1 w:val="02040503050406030204"/>
    <w:charset w:val="00"/>
    <w:family w:val="roman"/>
    <w:pitch w:val="variable"/>
    <w:sig w:usb0="E00002FF" w:usb1="400004FF" w:usb2="00000000" w:usb3="00000000" w:csb0="0000019F" w:csb1="00000000"/>
    <w:embedRegular r:id="rId5" w:fontKey="{7506BE28-8D97-4127-9475-422681851C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35" w:rsidRPr="009572B9" w:rsidRDefault="00DA1E35" w:rsidP="009572B9">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sidR="00022D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141" w:rsidRDefault="00DF5141" w:rsidP="00522CE0">
      <w:r>
        <w:separator/>
      </w:r>
    </w:p>
  </w:footnote>
  <w:footnote w:type="continuationSeparator" w:id="0">
    <w:p w:rsidR="00DF5141" w:rsidRDefault="00DF51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R MA.KMM.GEC"/>
    <w:docVar w:name="CoverAttorneyInitials" w:val="KMM"/>
    <w:docVar w:name="CoverAttorneyLastName" w:val="Moffitt"/>
    <w:docVar w:name="CoverBillType" w:val="r"/>
    <w:docVar w:name="CoverSenator" w:val="GEC"/>
    <w:docVar w:name="dvBillNumber" w:val="793"/>
    <w:docVar w:name="dvBillNumberPrefix" w:val="S. "/>
    <w:docVar w:name="dvOriginalBody" w:val="Senate"/>
    <w:docVar w:name="fulldraftpath" w:val="L:\S-RES\GEC\033R MA.KMM.GEC.DOCX"/>
    <w:docVar w:name="NameofBody" w:val="S"/>
    <w:docVar w:name="vgroup2" w:val="S-RES"/>
  </w:docVars>
  <w:rsids>
    <w:rsidRoot w:val="00111525"/>
    <w:rsid w:val="00022D38"/>
    <w:rsid w:val="000307D6"/>
    <w:rsid w:val="00042AC1"/>
    <w:rsid w:val="00046516"/>
    <w:rsid w:val="00072458"/>
    <w:rsid w:val="0007601D"/>
    <w:rsid w:val="000B0720"/>
    <w:rsid w:val="000B5EAF"/>
    <w:rsid w:val="0011152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484F"/>
    <w:rsid w:val="004813A2"/>
    <w:rsid w:val="004952FA"/>
    <w:rsid w:val="004B2593"/>
    <w:rsid w:val="004B6A22"/>
    <w:rsid w:val="004D7F37"/>
    <w:rsid w:val="00522CE0"/>
    <w:rsid w:val="00541951"/>
    <w:rsid w:val="00565148"/>
    <w:rsid w:val="00570403"/>
    <w:rsid w:val="00593361"/>
    <w:rsid w:val="005A413B"/>
    <w:rsid w:val="005A5017"/>
    <w:rsid w:val="005A648C"/>
    <w:rsid w:val="005F07AC"/>
    <w:rsid w:val="005F1745"/>
    <w:rsid w:val="0066336D"/>
    <w:rsid w:val="006A1802"/>
    <w:rsid w:val="006C0CBB"/>
    <w:rsid w:val="006C74EA"/>
    <w:rsid w:val="006E136E"/>
    <w:rsid w:val="00720D40"/>
    <w:rsid w:val="007318D4"/>
    <w:rsid w:val="00765784"/>
    <w:rsid w:val="007A4390"/>
    <w:rsid w:val="007E5CB7"/>
    <w:rsid w:val="00814AF8"/>
    <w:rsid w:val="008314D2"/>
    <w:rsid w:val="00870F6F"/>
    <w:rsid w:val="008B2F42"/>
    <w:rsid w:val="008B748D"/>
    <w:rsid w:val="008C3697"/>
    <w:rsid w:val="008E185F"/>
    <w:rsid w:val="008F023B"/>
    <w:rsid w:val="00904C5D"/>
    <w:rsid w:val="00904E16"/>
    <w:rsid w:val="009162B3"/>
    <w:rsid w:val="00927C62"/>
    <w:rsid w:val="009572B9"/>
    <w:rsid w:val="00983951"/>
    <w:rsid w:val="00984124"/>
    <w:rsid w:val="00984640"/>
    <w:rsid w:val="0099020B"/>
    <w:rsid w:val="00995C37"/>
    <w:rsid w:val="009C118A"/>
    <w:rsid w:val="00A02011"/>
    <w:rsid w:val="00A4011E"/>
    <w:rsid w:val="00A86015"/>
    <w:rsid w:val="00A9594E"/>
    <w:rsid w:val="00A972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447"/>
    <w:rsid w:val="00D86943"/>
    <w:rsid w:val="00DA1E35"/>
    <w:rsid w:val="00DA3C6B"/>
    <w:rsid w:val="00DA47B9"/>
    <w:rsid w:val="00DE5635"/>
    <w:rsid w:val="00DF5141"/>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6E88AD6-E1E6-41D9-B94B-7E791CC05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1E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93_201904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3&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611</Words>
  <Characters>3265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793: R. Mac Burdette - South Carolina Legislature Online</dc:title>
  <dc:subject/>
  <dc:creator>Rebecca Landau</dc:creator>
  <cp:keywords/>
  <dc:description/>
  <cp:lastModifiedBy>S Volk</cp:lastModifiedBy>
  <cp:revision>2</cp:revision>
  <dcterms:created xsi:type="dcterms:W3CDTF">2019-05-07T16:59:00Z</dcterms:created>
  <dcterms:modified xsi:type="dcterms:W3CDTF">2019-05-07T16:59:00Z</dcterms:modified>
</cp:coreProperties>
</file>