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FA2" w:rsidRDefault="002C1F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1F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4C1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91B" w:rsidRDefault="00E4691B" w:rsidP="002C1F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REPEALING CHAPTER 9</w:t>
      </w:r>
      <w:r w:rsidR="00231760">
        <w:t xml:space="preserve"> OF</w:t>
      </w:r>
      <w:r>
        <w:t xml:space="preserve"> TITLE 51 RELATING TO THE FORT WATSON MEMORIAL</w:t>
      </w:r>
      <w:r w:rsidR="00231760">
        <w:t>;</w:t>
      </w:r>
      <w:r>
        <w:t xml:space="preserve"> AND </w:t>
      </w:r>
      <w:r w:rsidR="00231760">
        <w:t xml:space="preserve">BY REPEALING </w:t>
      </w:r>
      <w:r>
        <w:t>SECTIONS 53</w:t>
      </w:r>
      <w:r w:rsidR="00517743">
        <w:noBreakHyphen/>
      </w:r>
      <w:r>
        <w:t>3</w:t>
      </w:r>
      <w:r w:rsidR="00517743">
        <w:noBreakHyphen/>
      </w:r>
      <w:r>
        <w:t>90 AND 53</w:t>
      </w:r>
      <w:r w:rsidR="00517743">
        <w:noBreakHyphen/>
      </w:r>
      <w:r>
        <w:t>3</w:t>
      </w:r>
      <w:r w:rsidR="00517743">
        <w:noBreakHyphen/>
      </w:r>
      <w:r>
        <w:t>100 BOTH RELATING TO “FAMILY WEEK IN SOUTH CAROLINA”.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4C10" w:rsidRDefault="00F44C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4C10" w:rsidRDefault="00F44C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91B" w:rsidRPr="00AE5305" w:rsidRDefault="00E4691B" w:rsidP="00E46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 xml:space="preserve">Chapter 9, Title 51 of the 1976 Code is repealed. </w:t>
      </w:r>
    </w:p>
    <w:p w:rsidR="00E4691B" w:rsidRPr="00AE5305" w:rsidRDefault="00E4691B" w:rsidP="00E46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691B" w:rsidRPr="00AE5305" w:rsidRDefault="00E4691B" w:rsidP="00E46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B.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>Sections 53</w:t>
      </w:r>
      <w:r w:rsidR="00517743"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3</w:t>
      </w:r>
      <w:r w:rsidR="00517743"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90 and 53</w:t>
      </w:r>
      <w:r w:rsidR="00517743"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3</w:t>
      </w:r>
      <w:r w:rsidR="00517743"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 xml:space="preserve">100 of the 1976 Code are repealed. </w:t>
      </w:r>
    </w:p>
    <w:p w:rsidR="00E4691B" w:rsidRPr="00AE5305" w:rsidRDefault="00E4691B" w:rsidP="00E46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691B" w:rsidRPr="00AE5305" w:rsidRDefault="00E4691B" w:rsidP="00E46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B6079E" w:rsidRDefault="00517743" w:rsidP="0057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1FA2" w:rsidRDefault="002C1FA2" w:rsidP="002C1FA2">
      <w:pPr>
        <w:suppressAutoHyphens/>
      </w:pPr>
    </w:p>
    <w:sectPr w:rsidR="002C1FA2" w:rsidSect="002C1F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C10" w:rsidRDefault="00F44C10" w:rsidP="009F0C77">
      <w:r>
        <w:separator/>
      </w:r>
    </w:p>
  </w:endnote>
  <w:endnote w:type="continuationSeparator" w:id="0">
    <w:p w:rsidR="00F44C10" w:rsidRDefault="00F44C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92A044-1C39-4024-A6F5-1BB3BECFE9EF}"/>
    <w:embedBold r:id="rId2" w:fontKey="{EB94A4E3-8E66-43BF-B6E0-3D8B23FE8C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9ADF4D-2280-4733-A51C-4E4ABC2127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007DDF-0F11-465E-9ADA-ECD6A72A7F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BEEE5E-E1BF-4A15-85E8-0633DC9DD4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79E" w:rsidRPr="002C1FA2" w:rsidRDefault="002C1FA2" w:rsidP="002C1F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C10" w:rsidRDefault="00F44C10" w:rsidP="009F0C77">
      <w:r>
        <w:separator/>
      </w:r>
    </w:p>
  </w:footnote>
  <w:footnote w:type="continuationSeparator" w:id="0">
    <w:p w:rsidR="00F44C10" w:rsidRDefault="00F44C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90CZ19"/>
    <w:docVar w:name="CoverBillType" w:val="b"/>
    <w:docVar w:name="DocPath" w:val="L:\Council\bills\JN\3090CZ19.DOCX"/>
    <w:docVar w:name="dvBillNumber" w:val="449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44C10"/>
    <w:rsid w:val="00011869"/>
    <w:rsid w:val="00015CD6"/>
    <w:rsid w:val="00051C1C"/>
    <w:rsid w:val="000E0100"/>
    <w:rsid w:val="000E1785"/>
    <w:rsid w:val="000F40FA"/>
    <w:rsid w:val="001035F1"/>
    <w:rsid w:val="00104B83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760"/>
    <w:rsid w:val="002321B6"/>
    <w:rsid w:val="00250967"/>
    <w:rsid w:val="002543C8"/>
    <w:rsid w:val="0025541D"/>
    <w:rsid w:val="00284AAE"/>
    <w:rsid w:val="002C1FA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7743"/>
    <w:rsid w:val="005273C6"/>
    <w:rsid w:val="00530A69"/>
    <w:rsid w:val="00545593"/>
    <w:rsid w:val="00556EBF"/>
    <w:rsid w:val="005717DF"/>
    <w:rsid w:val="00577C6C"/>
    <w:rsid w:val="00587E5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4887"/>
    <w:rsid w:val="008362E8"/>
    <w:rsid w:val="0085786E"/>
    <w:rsid w:val="0086477E"/>
    <w:rsid w:val="008A1768"/>
    <w:rsid w:val="008A489F"/>
    <w:rsid w:val="008F0F33"/>
    <w:rsid w:val="008F4429"/>
    <w:rsid w:val="0094021A"/>
    <w:rsid w:val="009B44AF"/>
    <w:rsid w:val="009C6A0B"/>
    <w:rsid w:val="009F0C77"/>
    <w:rsid w:val="009F0EB8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079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691B"/>
    <w:rsid w:val="00E92EEF"/>
    <w:rsid w:val="00EF2368"/>
    <w:rsid w:val="00F24442"/>
    <w:rsid w:val="00F44C1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706BEE-E9AA-4183-8E33-5202212B0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7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7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95725-84B3-4658-AFC8-8EDED25FF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1</Pages>
  <Words>90</Words>
  <Characters>412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4490 Text of Previous Version (Apr. 30, 2019) - South Carolina Legislature Online</dc:title>
  <dc:creator>Julie Newboult</dc:creator>
  <cp:lastModifiedBy>S Volk</cp:lastModifiedBy>
  <cp:revision>2</cp:revision>
  <cp:lastPrinted>2019-04-24T14:24:00Z</cp:lastPrinted>
  <dcterms:created xsi:type="dcterms:W3CDTF">2019-04-30T16:30:00Z</dcterms:created>
  <dcterms:modified xsi:type="dcterms:W3CDTF">2019-04-30T16:30:00Z</dcterms:modified>
</cp:coreProperties>
</file>