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3791" w:rsidRP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Pr="000A3791" w:rsidRDefault="000A3791" w:rsidP="000A3791">
      <w:pPr>
        <w:tabs>
          <w:tab w:val="right" w:pos="5933"/>
        </w:tabs>
        <w:suppressAutoHyphens/>
      </w:pPr>
      <w:r>
        <w:tab/>
      </w:r>
      <w:r>
        <w:rPr>
          <w:b/>
          <w:sz w:val="36"/>
        </w:rPr>
        <w:t>S. 534</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366C3">
        <w:t>Senators Hutto, Hembree, Shealy, Climer, Rice and Bennett</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3/27/19--S.</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23608" w:rsidRPr="000A3791" w:rsidRDefault="00D23608"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3791" w:rsidRP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534) to amend Section 23</w:t>
      </w:r>
      <w:r>
        <w:noBreakHyphen/>
        <w:t>11</w:t>
      </w:r>
      <w:r>
        <w:noBreakHyphen/>
        <w:t>110, Code of Laws of South Carolina, 1976, relating to the qualifications that a sheriff must possess, so as to provide that, etc., respectfully</w:t>
      </w:r>
    </w:p>
    <w:p w:rsidR="000A3791" w:rsidRP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10DC">
        <w:rPr>
          <w:snapToGrid w:val="0"/>
        </w:rPr>
        <w:tab/>
        <w:t xml:space="preserve">Amend the bill, as and if amended, page 1, by striking line 25, in Section </w:t>
      </w:r>
      <w:r w:rsidRPr="008010DC">
        <w:t>23</w:t>
      </w:r>
      <w:r w:rsidRPr="008010DC">
        <w:noBreakHyphen/>
        <w:t>11</w:t>
      </w:r>
      <w:r w:rsidRPr="008010DC">
        <w:noBreakHyphen/>
        <w:t>110(A)</w:t>
      </w:r>
      <w:r w:rsidRPr="008010DC">
        <w:rPr>
          <w:snapToGrid w:val="0"/>
        </w:rPr>
        <w:t>, as contained in SECTION 1 and inserting therein the following:</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rPr>
          <w:snapToGrid w:val="0"/>
        </w:rPr>
        <w:tab/>
        <w:t>/</w:t>
      </w:r>
      <w:r w:rsidRPr="008010DC">
        <w:rPr>
          <w:snapToGrid w:val="0"/>
        </w:rPr>
        <w:tab/>
      </w:r>
      <w:r w:rsidRPr="008010DC">
        <w:tab/>
        <w:t>“(A)</w:t>
      </w:r>
      <w:r w:rsidRPr="008010DC">
        <w:tab/>
        <w:t xml:space="preserve">All sheriffs </w:t>
      </w:r>
      <w:r w:rsidRPr="008010DC">
        <w:rPr>
          <w:u w:val="single"/>
        </w:rPr>
        <w:t>and candidates for sheriff</w:t>
      </w:r>
      <w:r w:rsidRPr="008010DC">
        <w:t xml:space="preserve"> in this State</w:t>
      </w:r>
      <w:r w:rsidRPr="008010DC">
        <w:tab/>
      </w:r>
      <w:r w:rsidRPr="008010DC">
        <w:tab/>
        <w:t>/</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t>Amend the bill further, as and if amended, beginning on page 1 by striking line 42 and ending on page 2, by striking lines 1 through 9, in Section 23-11-110(A), as contained in SECTION 1 and inserting therein the following:</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t>/</w:t>
      </w:r>
      <w:r w:rsidRPr="008010DC">
        <w:tab/>
      </w:r>
      <w:r w:rsidRPr="008010DC">
        <w:tab/>
        <w:t xml:space="preserve">experience as a </w:t>
      </w:r>
      <w:r w:rsidRPr="008010DC">
        <w:rPr>
          <w:u w:val="single"/>
        </w:rPr>
        <w:t>Class 1</w:t>
      </w:r>
      <w:r w:rsidRPr="008010DC">
        <w:t xml:space="preserve"> certified law enforcement officer; or</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r>
      <w:r w:rsidRPr="008010DC">
        <w:tab/>
      </w:r>
      <w:r w:rsidRPr="008010DC">
        <w:tab/>
        <w:t>(d)</w:t>
      </w:r>
      <w:r w:rsidRPr="008010DC">
        <w:tab/>
        <w:t>served as a summary court judge for at least ten years.</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t>For purposes of this section, a ‘</w:t>
      </w:r>
      <w:r w:rsidRPr="008010DC">
        <w:rPr>
          <w:u w:val="single"/>
        </w:rPr>
        <w:t>Class 1</w:t>
      </w:r>
      <w:r w:rsidRPr="008010DC">
        <w:t xml:space="preserve"> certified law enforcement officer’ is a person who has been issued a certificate as a </w:t>
      </w:r>
      <w:r w:rsidRPr="008010DC">
        <w:rPr>
          <w:u w:val="single"/>
        </w:rPr>
        <w:t>Class 1</w:t>
      </w:r>
      <w:r w:rsidRPr="008010DC">
        <w:t xml:space="preserve"> law enforcement officer </w:t>
      </w:r>
      <w:r w:rsidRPr="008010DC">
        <w:rPr>
          <w:strike/>
        </w:rPr>
        <w:t>pursuant to Section 23</w:t>
      </w:r>
      <w:r w:rsidRPr="008010DC">
        <w:rPr>
          <w:strike/>
        </w:rPr>
        <w:noBreakHyphen/>
        <w:t>23</w:t>
      </w:r>
      <w:r w:rsidRPr="008010DC">
        <w:rPr>
          <w:strike/>
        </w:rPr>
        <w:noBreakHyphen/>
        <w:t>10</w:t>
      </w:r>
      <w:r w:rsidRPr="008010DC">
        <w:t xml:space="preserve"> </w:t>
      </w:r>
      <w:r w:rsidRPr="008010DC">
        <w:rPr>
          <w:u w:val="single"/>
        </w:rPr>
        <w:t>by the South Carolina Law Enforcement Training Council. A sheriff holding office on the effective date of this section is not required to have obtained the necessary experience as a certified law enforcement officer in this State;</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lastRenderedPageBreak/>
        <w:tab/>
      </w:r>
      <w:r w:rsidRPr="008010DC">
        <w:tab/>
        <w:t>(6)</w:t>
      </w:r>
      <w:r w:rsidRPr="008010DC">
        <w:tab/>
        <w:t>have not been convicted of</w:t>
      </w:r>
      <w:r w:rsidRPr="008010DC">
        <w:rPr>
          <w:u w:val="single"/>
        </w:rPr>
        <w:t>,</w:t>
      </w:r>
      <w:r w:rsidRPr="008010DC">
        <w:t xml:space="preserve"> </w:t>
      </w:r>
      <w:r w:rsidRPr="008010DC">
        <w:rPr>
          <w:strike/>
        </w:rPr>
        <w:t>or</w:t>
      </w:r>
      <w:r w:rsidRPr="008010DC">
        <w:t xml:space="preserve"> pled guilty to</w:t>
      </w:r>
      <w:r w:rsidRPr="008010DC">
        <w:rPr>
          <w:u w:val="single"/>
        </w:rPr>
        <w:t>, or been pardoned for</w:t>
      </w:r>
      <w:r w:rsidRPr="008010DC">
        <w:t xml:space="preserve"> a violation of Section 56</w:t>
      </w:r>
      <w:r w:rsidRPr="008010DC">
        <w:noBreakHyphen/>
        <w:t>1</w:t>
      </w:r>
      <w:r w:rsidRPr="008010DC">
        <w:noBreakHyphen/>
        <w:t>460 or 56</w:t>
      </w:r>
      <w:r w:rsidRPr="008010DC">
        <w:noBreakHyphen/>
        <w:t>5</w:t>
      </w:r>
      <w:r w:rsidRPr="008010DC">
        <w:noBreakHyphen/>
        <w:t xml:space="preserve">2930, or both, within the past ten years or a felony in this State or another state; </w:t>
      </w:r>
      <w:r w:rsidRPr="008010DC">
        <w:rPr>
          <w:strike/>
        </w:rPr>
        <w:t>and</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0DC">
        <w:tab/>
      </w:r>
      <w:r w:rsidRPr="008010DC">
        <w:tab/>
        <w:t>(7)</w:t>
      </w:r>
      <w:r w:rsidRPr="008010DC">
        <w:tab/>
      </w:r>
      <w:r w:rsidRPr="008010DC">
        <w:rPr>
          <w:u w:val="single"/>
        </w:rPr>
        <w:t xml:space="preserve">have not been convicted of, pled guilty to, or been pardoned for </w:t>
      </w:r>
      <w:r w:rsidRPr="008010DC">
        <w:tab/>
      </w:r>
      <w:r w:rsidRPr="008010DC">
        <w:tab/>
        <w:t>/</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10DC">
        <w:rPr>
          <w:snapToGrid w:val="0"/>
        </w:rPr>
        <w:tab/>
        <w:t>Renumber sections to conform.</w:t>
      </w:r>
    </w:p>
    <w:p w:rsid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010DC">
        <w:rPr>
          <w:snapToGrid w:val="0"/>
        </w:rPr>
        <w:tab/>
        <w:t>Amend title to conform.</w:t>
      </w:r>
    </w:p>
    <w:p w:rsidR="000A3791" w:rsidRPr="008010DC"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0A3791" w:rsidRP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Pr="000A3791" w:rsidRDefault="000A3791" w:rsidP="000A3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3791" w:rsidRPr="003F7D74" w:rsidRDefault="000A3791" w:rsidP="000A3791">
      <w:pPr>
        <w:rPr>
          <w:b/>
        </w:rPr>
      </w:pPr>
      <w:r w:rsidRPr="003F7D74">
        <w:rPr>
          <w:b/>
        </w:rPr>
        <w:t>Explanation of Fiscal Impact</w:t>
      </w:r>
    </w:p>
    <w:p w:rsidR="000A3791" w:rsidRPr="003F7D74" w:rsidRDefault="000A3791" w:rsidP="000A3791">
      <w:pPr>
        <w:rPr>
          <w:b/>
        </w:rPr>
      </w:pPr>
      <w:r w:rsidRPr="003F7D74">
        <w:rPr>
          <w:rFonts w:eastAsia="Calibri"/>
          <w:b/>
        </w:rPr>
        <w:t>Introduced on February 19, 2019</w:t>
      </w:r>
    </w:p>
    <w:p w:rsidR="000A3791" w:rsidRPr="003F7D74" w:rsidRDefault="000A3791" w:rsidP="000A3791">
      <w:r w:rsidRPr="003F7D74">
        <w:rPr>
          <w:b/>
        </w:rPr>
        <w:t>State Expenditure</w:t>
      </w:r>
    </w:p>
    <w:p w:rsidR="000A3791" w:rsidRPr="003F7D74" w:rsidRDefault="000A3791" w:rsidP="000A379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F7D74">
        <w:rPr>
          <w:sz w:val="22"/>
        </w:rPr>
        <w:t xml:space="preserve">This bill specifies that qualifications for sheriffs apply to candidates for sheriff and adds additional clarification to the qualifications regarding prior law enforcement service.  The South Carolina Election Commission currently requires candidates for sheriff to complete a filing affidavit confirming that they meet the requirements for office.  Therefore, the bill is not expected to have an expenditure impact on the </w:t>
      </w:r>
      <w:r>
        <w:rPr>
          <w:sz w:val="22"/>
        </w:rPr>
        <w:t>g</w:t>
      </w:r>
      <w:r w:rsidRPr="003F7D74">
        <w:rPr>
          <w:sz w:val="22"/>
        </w:rPr>
        <w:t xml:space="preserve">eneral </w:t>
      </w:r>
      <w:r>
        <w:rPr>
          <w:sz w:val="22"/>
        </w:rPr>
        <w:t>f</w:t>
      </w:r>
      <w:r w:rsidRPr="003F7D74">
        <w:rPr>
          <w:sz w:val="22"/>
        </w:rPr>
        <w:t xml:space="preserve">und, </w:t>
      </w:r>
      <w:r>
        <w:rPr>
          <w:sz w:val="22"/>
        </w:rPr>
        <w:t>f</w:t>
      </w:r>
      <w:r w:rsidRPr="003F7D74">
        <w:rPr>
          <w:sz w:val="22"/>
        </w:rPr>
        <w:t xml:space="preserve">ederal </w:t>
      </w:r>
      <w:r>
        <w:rPr>
          <w:sz w:val="22"/>
        </w:rPr>
        <w:t>f</w:t>
      </w:r>
      <w:r w:rsidRPr="003F7D74">
        <w:rPr>
          <w:sz w:val="22"/>
        </w:rPr>
        <w:t xml:space="preserve">unds, or </w:t>
      </w:r>
      <w:r>
        <w:rPr>
          <w:sz w:val="22"/>
        </w:rPr>
        <w:t>other f</w:t>
      </w:r>
      <w:r w:rsidRPr="003F7D74">
        <w:rPr>
          <w:sz w:val="22"/>
        </w:rPr>
        <w:t xml:space="preserve">unds.  </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3791" w:rsidRP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791" w:rsidRDefault="000A3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791" w:rsidSect="000A37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4072" w:rsidRDefault="00E740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5B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D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11</w:t>
      </w:r>
      <w:r>
        <w:noBreakHyphen/>
        <w:t>110, CODE OF LAWS OF SOUTH CAROLINA, 1976, RELATING TO THE QUALIFICATIONS THAT A SHERIFF MUST POSSESS, SO AS TO PROVIDE THAT THESE QUALIFICATIONS ALSO APPLY TO CANDIDATES WHO WISH TO SERVE AS SHERIFFS, TO MAKE A TECHNICAL CHANGE</w:t>
      </w:r>
      <w:r w:rsidR="002C364E">
        <w:t>,</w:t>
      </w:r>
      <w:r>
        <w:t xml:space="preserve"> AND TO PROVIDE ADDITIONAL QUALIFICATIONS.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B2D" w:rsidRDefault="00455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B2D" w:rsidRDefault="00455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11</w:t>
      </w:r>
      <w:r>
        <w:noBreakHyphen/>
        <w:t>110(A) of the 1976 Code is amended to read:</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F40721">
        <w:t xml:space="preserve">All sheriffs </w:t>
      </w:r>
      <w:r>
        <w:rPr>
          <w:u w:val="single"/>
        </w:rPr>
        <w:t>and candidates to serve as sheriff</w:t>
      </w:r>
      <w:r w:rsidRPr="002D3B8E">
        <w:t xml:space="preserve"> </w:t>
      </w:r>
      <w:r w:rsidRPr="00F40721">
        <w:t>in this State must have the following qualifications:</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0721">
        <w:t>be a citizen of the United States;</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40721">
        <w:t>be a resident of the county in which he seeks the office of sheriff for at least one year immediately preceding the date of the election for sheriff;</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0721">
        <w:t>be a registered voter;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40721">
        <w:t>have attained the age of at least twenty</w:t>
      </w:r>
      <w:r>
        <w:noBreakHyphen/>
      </w:r>
      <w:r w:rsidRPr="00F40721">
        <w:t>one years prior to the date of his qualifying for election to the office;</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40721">
        <w:t>have:</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40721">
        <w:t xml:space="preserve">obtained a high school diploma, its recognized equivalent in educational training as established by the State Department of Education, and have at least five </w:t>
      </w:r>
      <w:r>
        <w:t xml:space="preserve">years experience as a </w:t>
      </w:r>
      <w:r w:rsidRPr="002D3B8E">
        <w:rPr>
          <w:u w:val="single"/>
        </w:rPr>
        <w:t>Class 1</w:t>
      </w:r>
      <w:r>
        <w:t xml:space="preserve"> certified </w:t>
      </w:r>
      <w:r w:rsidRPr="00F40721">
        <w:t>law enforcement officer; or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40721">
        <w:t>obtained a two</w:t>
      </w:r>
      <w:r>
        <w:noBreakHyphen/>
      </w:r>
      <w:r w:rsidRPr="00F40721">
        <w:t xml:space="preserve">year associate degree and three years experience as a </w:t>
      </w:r>
      <w:r w:rsidRPr="002D3B8E">
        <w:rPr>
          <w:u w:val="single"/>
        </w:rPr>
        <w:t>Class 1</w:t>
      </w:r>
      <w:r>
        <w:t xml:space="preserve"> </w:t>
      </w:r>
      <w:r w:rsidRPr="00F40721">
        <w:t>certified law enforcement officer; or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40721">
        <w:t>obtained a four</w:t>
      </w:r>
      <w:r>
        <w:noBreakHyphen/>
      </w:r>
      <w:r w:rsidRPr="00F40721">
        <w:t>year baccalaur</w:t>
      </w:r>
      <w:r>
        <w:t>eate degree and one year</w:t>
      </w:r>
      <w:r w:rsidRPr="00BB24C7">
        <w:rPr>
          <w:strike/>
        </w:rPr>
        <w:t>s</w:t>
      </w:r>
      <w:r w:rsidRPr="00F40721">
        <w:t xml:space="preserve"> experience as a </w:t>
      </w:r>
      <w:r w:rsidRPr="002D3B8E">
        <w:rPr>
          <w:u w:val="single"/>
        </w:rPr>
        <w:t>Class 1</w:t>
      </w:r>
      <w:r>
        <w:t xml:space="preserve"> </w:t>
      </w:r>
      <w:r w:rsidRPr="00F40721">
        <w:t>certified law enforcement officer</w:t>
      </w:r>
      <w:r w:rsidRPr="002D3B8E">
        <w:rPr>
          <w:strike/>
        </w:rPr>
        <w:t>; or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D3B8E">
        <w:rPr>
          <w:strike/>
        </w:rPr>
        <w:t>(d)</w:t>
      </w:r>
      <w:r w:rsidRPr="00BB24C7">
        <w:tab/>
      </w:r>
      <w:r w:rsidRPr="002D3B8E">
        <w:rPr>
          <w:strike/>
        </w:rPr>
        <w:t>served as a summary court judge for at least ten years</w:t>
      </w:r>
      <w:r w:rsidRPr="00F40721">
        <w:t>.</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721">
        <w:tab/>
        <w:t xml:space="preserve">For purposes of this section, a </w:t>
      </w:r>
      <w:r w:rsidRPr="00BC5DA5">
        <w:t>‘</w:t>
      </w:r>
      <w:r w:rsidRPr="002D3B8E">
        <w:rPr>
          <w:u w:val="single"/>
        </w:rPr>
        <w:t>Class 1</w:t>
      </w:r>
      <w:r>
        <w:t xml:space="preserve"> </w:t>
      </w:r>
      <w:r w:rsidRPr="00F40721">
        <w:t>ce</w:t>
      </w:r>
      <w:r>
        <w:t>rtified law enforcement officer</w:t>
      </w:r>
      <w:r w:rsidRPr="00B30D63">
        <w:t>’</w:t>
      </w:r>
      <w:r w:rsidRPr="00F40721">
        <w:t xml:space="preserve"> is a person who has been issued a certificate as a </w:t>
      </w:r>
      <w:r w:rsidRPr="002D3B8E">
        <w:rPr>
          <w:u w:val="single"/>
        </w:rPr>
        <w:t>Class 1</w:t>
      </w:r>
      <w:r>
        <w:t xml:space="preserve"> </w:t>
      </w:r>
      <w:r w:rsidRPr="00F40721">
        <w:t xml:space="preserve">law enforcement officer </w:t>
      </w:r>
      <w:r w:rsidRPr="00B56F8A">
        <w:rPr>
          <w:strike/>
        </w:rPr>
        <w:t>pursuant to Section 23</w:t>
      </w:r>
      <w:r>
        <w:rPr>
          <w:strike/>
        </w:rPr>
        <w:noBreakHyphen/>
      </w:r>
      <w:r w:rsidRPr="00B56F8A">
        <w:rPr>
          <w:strike/>
        </w:rPr>
        <w:t>23</w:t>
      </w:r>
      <w:r>
        <w:rPr>
          <w:strike/>
        </w:rPr>
        <w:noBreakHyphen/>
      </w:r>
      <w:r w:rsidRPr="00B56F8A">
        <w:rPr>
          <w:strike/>
        </w:rPr>
        <w:t>10</w:t>
      </w:r>
      <w:r>
        <w:t xml:space="preserve"> </w:t>
      </w:r>
      <w:r w:rsidRPr="00E8632B">
        <w:rPr>
          <w:u w:val="single"/>
        </w:rPr>
        <w:t>by t</w:t>
      </w:r>
      <w:r w:rsidRPr="00B56F8A">
        <w:rPr>
          <w:u w:val="single"/>
        </w:rPr>
        <w:t>he South Carolina Law Enforcement Training Council</w:t>
      </w:r>
      <w:r w:rsidRPr="002D100C">
        <w:rPr>
          <w:u w:val="single"/>
        </w:rPr>
        <w:t>;</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have not been convicted of</w:t>
      </w:r>
      <w:r w:rsidRPr="00B56F8A">
        <w:rPr>
          <w:u w:val="single"/>
        </w:rPr>
        <w:t>,</w:t>
      </w:r>
      <w:r>
        <w:t xml:space="preserve"> </w:t>
      </w:r>
      <w:r w:rsidRPr="00B56F8A">
        <w:rPr>
          <w:strike/>
        </w:rPr>
        <w:t>or</w:t>
      </w:r>
      <w:r w:rsidRPr="00B56F8A">
        <w:t xml:space="preserve"> pled</w:t>
      </w:r>
      <w:r>
        <w:t xml:space="preserve"> guilty to</w:t>
      </w:r>
      <w:r w:rsidRPr="00B56F8A">
        <w:rPr>
          <w:u w:val="single"/>
        </w:rPr>
        <w:t>, or pardoned for</w:t>
      </w:r>
      <w:r w:rsidRPr="00F40721">
        <w:t xml:space="preserve"> a violation of Section 56</w:t>
      </w:r>
      <w:r>
        <w:noBreakHyphen/>
      </w:r>
      <w:r w:rsidRPr="00F40721">
        <w:t>1</w:t>
      </w:r>
      <w:r>
        <w:noBreakHyphen/>
      </w:r>
      <w:r w:rsidRPr="00F40721">
        <w:t>460 or 56</w:t>
      </w:r>
      <w:r>
        <w:noBreakHyphen/>
      </w:r>
      <w:r w:rsidRPr="00F40721">
        <w:t>5</w:t>
      </w:r>
      <w:r>
        <w:noBreakHyphen/>
      </w:r>
      <w:r w:rsidRPr="00F40721">
        <w:t xml:space="preserve">2930, or both, within the past ten years or a felony in this State or another state; </w:t>
      </w:r>
      <w:r w:rsidRPr="00B56F8A">
        <w:rPr>
          <w:strike/>
        </w:rPr>
        <w:t>and</w:t>
      </w:r>
    </w:p>
    <w:p w:rsidR="00B30D63" w:rsidRPr="00B56F8A"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r>
      <w:r>
        <w:rPr>
          <w:u w:val="single"/>
        </w:rPr>
        <w:t>have not been convicted of, pled guilty to, or pardoned for a felony or a crime of moral turpitude in this State or another state;</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(8)</w:t>
      </w:r>
      <w:r>
        <w:tab/>
      </w:r>
      <w:r w:rsidRPr="00F40721">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w:t>
      </w:r>
      <w:r w:rsidRPr="00B30D63">
        <w:t>’</w:t>
      </w:r>
      <w:r w:rsidRPr="00F40721">
        <w:t>s political party. A person seeking nomination by petition must file the records search with the county election commission in the county of his residence</w:t>
      </w:r>
      <w:r w:rsidRPr="00B56F8A">
        <w:rPr>
          <w:u w:val="single"/>
        </w:rPr>
        <w:t>; and</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(9)</w:t>
      </w:r>
      <w:r>
        <w:tab/>
      </w:r>
      <w:r>
        <w:rPr>
          <w:u w:val="single"/>
        </w:rPr>
        <w:t>be eligible to be issued a certificate as a Class 1 law enforcement officer by the South Carolina Law Enforcement Training Council upon the commencement of the term of office</w:t>
      </w:r>
      <w:r w:rsidRPr="00BB24C7">
        <w:rPr>
          <w:u w:val="single"/>
        </w:rPr>
        <w:t>. A</w:t>
      </w:r>
      <w:r w:rsidRPr="00B56F8A">
        <w:rPr>
          <w:u w:val="single"/>
        </w:rPr>
        <w:t xml:space="preserve"> sheriff holding office on the effective date of this section is exempt from the provisions in this subsection</w:t>
      </w:r>
      <w:r w:rsidRPr="002D100C">
        <w:t>.</w:t>
      </w:r>
      <w:r>
        <w:t>”</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B2D"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2C90" w:rsidRDefault="00B30D63" w:rsidP="005B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F8C" w:rsidRDefault="00673F8C" w:rsidP="00673F8C">
      <w:pPr>
        <w:suppressAutoHyphens/>
      </w:pPr>
    </w:p>
    <w:sectPr w:rsidR="00673F8C" w:rsidSect="000A37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B2D" w:rsidRDefault="00455B2D" w:rsidP="009F0C77">
      <w:r>
        <w:separator/>
      </w:r>
    </w:p>
  </w:endnote>
  <w:endnote w:type="continuationSeparator" w:id="0">
    <w:p w:rsidR="00455B2D" w:rsidRDefault="00455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6B44BC-48FA-4D9F-B0F1-6486FD0F109F}"/>
    <w:embedBold r:id="rId2" w:fontKey="{3DE8DFC0-5B5D-4F54-A321-CDB1B0EE92B3}"/>
  </w:font>
  <w:font w:name="Calibri">
    <w:panose1 w:val="020F0502020204030204"/>
    <w:charset w:val="00"/>
    <w:family w:val="swiss"/>
    <w:pitch w:val="variable"/>
    <w:sig w:usb0="E0002AFF" w:usb1="C000247B" w:usb2="00000009" w:usb3="00000000" w:csb0="000001FF" w:csb1="00000000"/>
    <w:embedRegular r:id="rId3" w:fontKey="{B665596B-5E1D-42A3-BE1E-9C0F5C1C6D0B}"/>
    <w:embedBold r:id="rId4" w:fontKey="{9DFDF70E-0D84-4F13-A2FF-C69812EC6292}"/>
  </w:font>
  <w:font w:name="Segoe UI">
    <w:panose1 w:val="020B0502040204020203"/>
    <w:charset w:val="00"/>
    <w:family w:val="swiss"/>
    <w:pitch w:val="variable"/>
    <w:sig w:usb0="E4002EFF" w:usb1="C000E47F" w:usb2="00000009" w:usb3="00000000" w:csb0="000001FF" w:csb1="00000000"/>
    <w:embedRegular r:id="rId5" w:fontKey="{639D0290-8F0C-4A8A-8E05-8EF4B894BAF7}"/>
  </w:font>
  <w:font w:name="Cambria">
    <w:panose1 w:val="02040503050406030204"/>
    <w:charset w:val="00"/>
    <w:family w:val="roman"/>
    <w:pitch w:val="variable"/>
    <w:sig w:usb0="E00006FF" w:usb1="420024FF" w:usb2="02000000" w:usb3="00000000" w:csb0="0000019F" w:csb1="00000000"/>
    <w:embedRegular r:id="rId6" w:fontKey="{41B56D92-2261-46F7-9CE2-9399728740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C90" w:rsidRPr="00E74072" w:rsidRDefault="00E74072" w:rsidP="00E74072">
    <w:pPr>
      <w:pStyle w:val="Footer"/>
      <w:tabs>
        <w:tab w:val="clear" w:pos="4680"/>
        <w:tab w:val="clear" w:pos="9360"/>
        <w:tab w:val="center" w:pos="2995"/>
      </w:tabs>
      <w:spacing w:before="120"/>
    </w:pPr>
    <w:r>
      <w:t>[534</w:t>
    </w:r>
    <w:r w:rsidR="000A3791">
      <w:t>-</w:t>
    </w:r>
    <w:r w:rsidR="000A3791">
      <w:fldChar w:fldCharType="begin"/>
    </w:r>
    <w:r w:rsidR="000A3791">
      <w:instrText xml:space="preserve"> PAGE  \* MERGEFORMAT </w:instrText>
    </w:r>
    <w:r w:rsidR="000A3791">
      <w:fldChar w:fldCharType="separate"/>
    </w:r>
    <w:r w:rsidR="00673F8C">
      <w:rPr>
        <w:noProof/>
      </w:rPr>
      <w:t>2</w:t>
    </w:r>
    <w:r w:rsidR="000A3791">
      <w:fldChar w:fldCharType="end"/>
    </w:r>
    <w:r w:rsidR="000A379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791" w:rsidRPr="00E74072" w:rsidRDefault="000A3791" w:rsidP="00E74072">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673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B2D" w:rsidRDefault="00455B2D" w:rsidP="009F0C77">
      <w:r>
        <w:separator/>
      </w:r>
    </w:p>
  </w:footnote>
  <w:footnote w:type="continuationSeparator" w:id="0">
    <w:p w:rsidR="00455B2D" w:rsidRDefault="00455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61CM19"/>
    <w:docVar w:name="CoverBillType" w:val="b"/>
    <w:docVar w:name="DocPath" w:val="L:\Council\bills\GT\5661CM19.DOCX"/>
    <w:docVar w:name="dvBillNumber" w:val="534"/>
    <w:docVar w:name="dvBillNumberPrefix" w:val="S. "/>
    <w:docVar w:name="dvOriginalBody" w:val="Senate"/>
    <w:docVar w:name="dvSteno" w:val="GT"/>
    <w:docVar w:name="NameofBody" w:val="s"/>
    <w:docVar w:name="vGroup2" w:val="Council"/>
  </w:docVars>
  <w:rsids>
    <w:rsidRoot w:val="00455B2D"/>
    <w:rsid w:val="000263D9"/>
    <w:rsid w:val="00026C9A"/>
    <w:rsid w:val="000965A1"/>
    <w:rsid w:val="000A379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64E"/>
    <w:rsid w:val="00325348"/>
    <w:rsid w:val="00393688"/>
    <w:rsid w:val="003D411E"/>
    <w:rsid w:val="003E3C1E"/>
    <w:rsid w:val="003E6148"/>
    <w:rsid w:val="003E7D04"/>
    <w:rsid w:val="00400EAA"/>
    <w:rsid w:val="0041760A"/>
    <w:rsid w:val="004203D7"/>
    <w:rsid w:val="00455B2D"/>
    <w:rsid w:val="004809EE"/>
    <w:rsid w:val="004B2A8B"/>
    <w:rsid w:val="00511EE9"/>
    <w:rsid w:val="00521E00"/>
    <w:rsid w:val="00577C6C"/>
    <w:rsid w:val="00583084"/>
    <w:rsid w:val="0058501B"/>
    <w:rsid w:val="005B492A"/>
    <w:rsid w:val="005B705B"/>
    <w:rsid w:val="005C5AC4"/>
    <w:rsid w:val="005D7411"/>
    <w:rsid w:val="0061228A"/>
    <w:rsid w:val="006215AA"/>
    <w:rsid w:val="006340D9"/>
    <w:rsid w:val="00642225"/>
    <w:rsid w:val="00643B8E"/>
    <w:rsid w:val="00653ECC"/>
    <w:rsid w:val="00665EBC"/>
    <w:rsid w:val="00673F8C"/>
    <w:rsid w:val="00680479"/>
    <w:rsid w:val="0069470D"/>
    <w:rsid w:val="006A476C"/>
    <w:rsid w:val="006B2E26"/>
    <w:rsid w:val="006C6A93"/>
    <w:rsid w:val="006E02F9"/>
    <w:rsid w:val="006F3F76"/>
    <w:rsid w:val="00712C90"/>
    <w:rsid w:val="00753C04"/>
    <w:rsid w:val="00756946"/>
    <w:rsid w:val="00757F80"/>
    <w:rsid w:val="00771EEC"/>
    <w:rsid w:val="00786819"/>
    <w:rsid w:val="007A325A"/>
    <w:rsid w:val="007C3099"/>
    <w:rsid w:val="007E72BE"/>
    <w:rsid w:val="007F1523"/>
    <w:rsid w:val="007F509E"/>
    <w:rsid w:val="007F5799"/>
    <w:rsid w:val="007F6947"/>
    <w:rsid w:val="0083213C"/>
    <w:rsid w:val="00834A12"/>
    <w:rsid w:val="00872729"/>
    <w:rsid w:val="008B55B0"/>
    <w:rsid w:val="008F4429"/>
    <w:rsid w:val="00932670"/>
    <w:rsid w:val="009352BB"/>
    <w:rsid w:val="00990668"/>
    <w:rsid w:val="00993130"/>
    <w:rsid w:val="009B397B"/>
    <w:rsid w:val="009F0C77"/>
    <w:rsid w:val="009F4DD1"/>
    <w:rsid w:val="00A64E80"/>
    <w:rsid w:val="00A741D9"/>
    <w:rsid w:val="00A85589"/>
    <w:rsid w:val="00A9741D"/>
    <w:rsid w:val="00AB0576"/>
    <w:rsid w:val="00AD4B17"/>
    <w:rsid w:val="00B26FA6"/>
    <w:rsid w:val="00B30D63"/>
    <w:rsid w:val="00B741CB"/>
    <w:rsid w:val="00B87AF8"/>
    <w:rsid w:val="00B934F3"/>
    <w:rsid w:val="00BB6347"/>
    <w:rsid w:val="00BC5DA5"/>
    <w:rsid w:val="00BD2134"/>
    <w:rsid w:val="00C038D8"/>
    <w:rsid w:val="00C045DD"/>
    <w:rsid w:val="00C3136F"/>
    <w:rsid w:val="00C3483A"/>
    <w:rsid w:val="00C74E9D"/>
    <w:rsid w:val="00C82FD3"/>
    <w:rsid w:val="00CC6B7B"/>
    <w:rsid w:val="00CD3619"/>
    <w:rsid w:val="00CF4447"/>
    <w:rsid w:val="00CF7FE9"/>
    <w:rsid w:val="00D23608"/>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443D"/>
    <w:rsid w:val="00E74072"/>
    <w:rsid w:val="00E747B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169AE-1379-41D8-AF8E-156E6495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4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BD"/>
    <w:rPr>
      <w:rFonts w:ascii="Segoe UI" w:eastAsia="Times New Roman" w:hAnsi="Segoe UI" w:cs="Segoe UI"/>
      <w:sz w:val="18"/>
      <w:szCs w:val="18"/>
    </w:rPr>
  </w:style>
  <w:style w:type="paragraph" w:styleId="NoSpacing">
    <w:name w:val="No Spacing"/>
    <w:uiPriority w:val="1"/>
    <w:qFormat/>
    <w:rsid w:val="000A37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AC192-E32B-4FEA-B14F-817C484B5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A246445A.dotm</Template>
  <TotalTime>0</TotalTime>
  <Pages>4</Pages>
  <Words>928</Words>
  <Characters>4600</Characters>
  <Application>Microsoft Office Word</Application>
  <DocSecurity>0</DocSecurity>
  <Lines>141</Lines>
  <Paragraphs>51</Paragraphs>
  <ScaleCrop>false</ScaleCrop>
  <HeadingPairs>
    <vt:vector size="2" baseType="variant">
      <vt:variant>
        <vt:lpstr>Title</vt:lpstr>
      </vt:variant>
      <vt:variant>
        <vt:i4>1</vt:i4>
      </vt:variant>
    </vt:vector>
  </HeadingPairs>
  <TitlesOfParts>
    <vt:vector size="1" baseType="lpstr">
      <vt:lpstr>2019-2020 Bill 534 Text of Previous Version (Feb. 19, 2019) - South Carolina Legislature Online</vt:lpstr>
    </vt:vector>
  </TitlesOfParts>
  <Company>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 Text of Previous Version (Mar. 27, 2019) - South Carolina Legislature Online</dc:title>
  <dc:subject/>
  <dc:creator>Gwen Thurmond</dc:creator>
  <cp:keywords/>
  <dc:description/>
  <cp:lastModifiedBy>Miriam Cook</cp:lastModifiedBy>
  <cp:revision>2</cp:revision>
  <cp:lastPrinted>2019-03-27T23:58:00Z</cp:lastPrinted>
  <dcterms:created xsi:type="dcterms:W3CDTF">2019-03-28T00:03:00Z</dcterms:created>
  <dcterms:modified xsi:type="dcterms:W3CDTF">2019-03-28T00:03:00Z</dcterms:modified>
</cp:coreProperties>
</file>