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7C3" w:rsidRDefault="004A77C3" w:rsidP="004A77C3">
      <w:pPr>
        <w:widowControl w:val="0"/>
        <w:jc w:val="center"/>
      </w:pPr>
      <w:r w:rsidRPr="004A77C3">
        <w:rPr>
          <w:b/>
        </w:rPr>
        <w:t>South Carolina General Assembly</w:t>
      </w:r>
    </w:p>
    <w:p w:rsidR="004A77C3" w:rsidRDefault="004A77C3" w:rsidP="004A77C3">
      <w:pPr>
        <w:widowControl w:val="0"/>
        <w:jc w:val="center"/>
      </w:pPr>
      <w:r>
        <w:t>124th Session, 2021-2022</w:t>
      </w:r>
    </w:p>
    <w:p w:rsidR="004A77C3" w:rsidRDefault="004A77C3" w:rsidP="004A77C3">
      <w:pPr>
        <w:widowControl w:val="0"/>
        <w:jc w:val="left"/>
      </w:pPr>
    </w:p>
    <w:p w:rsidR="004A77C3" w:rsidRDefault="004A77C3" w:rsidP="004A77C3">
      <w:pPr>
        <w:widowControl w:val="0"/>
        <w:jc w:val="left"/>
        <w:rPr>
          <w:b/>
        </w:rPr>
      </w:pPr>
      <w:r w:rsidRPr="004A77C3">
        <w:rPr>
          <w:b/>
        </w:rPr>
        <w:t>H. 4188</w:t>
      </w:r>
    </w:p>
    <w:p w:rsidR="004A77C3" w:rsidRDefault="004A77C3" w:rsidP="004A77C3">
      <w:pPr>
        <w:widowControl w:val="0"/>
        <w:jc w:val="left"/>
        <w:rPr>
          <w:b/>
        </w:rPr>
      </w:pPr>
    </w:p>
    <w:p w:rsidR="004A77C3" w:rsidRDefault="004A77C3" w:rsidP="004A77C3">
      <w:pPr>
        <w:widowControl w:val="0"/>
        <w:jc w:val="left"/>
      </w:pPr>
      <w:r w:rsidRPr="004A77C3">
        <w:rPr>
          <w:b/>
        </w:rPr>
        <w:t>STATUS INFORMATION</w:t>
      </w:r>
    </w:p>
    <w:p w:rsidR="004A77C3" w:rsidRDefault="004A77C3" w:rsidP="004A77C3">
      <w:pPr>
        <w:widowControl w:val="0"/>
        <w:jc w:val="left"/>
      </w:pPr>
    </w:p>
    <w:p w:rsidR="004A77C3" w:rsidRDefault="004A77C3" w:rsidP="004A77C3">
      <w:pPr>
        <w:widowControl w:val="0"/>
        <w:jc w:val="left"/>
      </w:pPr>
      <w:r>
        <w:t>House Resolution</w:t>
      </w:r>
    </w:p>
    <w:p w:rsidR="004A77C3" w:rsidRDefault="004A77C3" w:rsidP="004A77C3">
      <w:pPr>
        <w:widowControl w:val="0"/>
        <w:jc w:val="left"/>
      </w:pPr>
      <w:r>
        <w:t>Sponsors: Reps. May, Wooten, Forrest and Caskey</w:t>
      </w:r>
    </w:p>
    <w:p w:rsidR="004A77C3" w:rsidRDefault="004A77C3" w:rsidP="004A77C3">
      <w:pPr>
        <w:widowControl w:val="0"/>
        <w:jc w:val="left"/>
      </w:pPr>
      <w:r>
        <w:t>Document Path: l:\council\bills\lk\9062cz21.docx</w:t>
      </w:r>
    </w:p>
    <w:p w:rsidR="004A77C3" w:rsidRDefault="004A77C3" w:rsidP="004A77C3">
      <w:pPr>
        <w:widowControl w:val="0"/>
        <w:jc w:val="left"/>
      </w:pPr>
    </w:p>
    <w:p w:rsidR="004A77C3" w:rsidRDefault="004A77C3" w:rsidP="004A77C3">
      <w:pPr>
        <w:widowControl w:val="0"/>
        <w:jc w:val="left"/>
      </w:pPr>
      <w:r>
        <w:t>Introduced in the House on April 13, 2021</w:t>
      </w:r>
    </w:p>
    <w:p w:rsidR="004A77C3" w:rsidRDefault="004A77C3" w:rsidP="004A77C3">
      <w:pPr>
        <w:widowControl w:val="0"/>
        <w:jc w:val="left"/>
      </w:pPr>
      <w:r>
        <w:t>Adopted by the House on April 13, 2021</w:t>
      </w:r>
    </w:p>
    <w:p w:rsidR="004A77C3" w:rsidRDefault="004A77C3" w:rsidP="004A77C3">
      <w:pPr>
        <w:widowControl w:val="0"/>
        <w:jc w:val="left"/>
      </w:pPr>
    </w:p>
    <w:p w:rsidR="004A77C3" w:rsidRDefault="004A77C3" w:rsidP="004A77C3">
      <w:pPr>
        <w:widowControl w:val="0"/>
        <w:jc w:val="left"/>
      </w:pPr>
      <w:r>
        <w:t>Summary: Sandra Bryan 70th Birthday</w:t>
      </w:r>
    </w:p>
    <w:p w:rsidR="004A77C3" w:rsidRDefault="004A77C3" w:rsidP="004A77C3">
      <w:pPr>
        <w:widowControl w:val="0"/>
        <w:jc w:val="left"/>
      </w:pPr>
    </w:p>
    <w:p w:rsidR="004A77C3" w:rsidRDefault="004A77C3" w:rsidP="004A77C3">
      <w:pPr>
        <w:widowControl w:val="0"/>
        <w:jc w:val="left"/>
      </w:pPr>
    </w:p>
    <w:p w:rsidR="004A77C3" w:rsidRDefault="004A77C3" w:rsidP="004A7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7C3">
        <w:rPr>
          <w:b/>
        </w:rPr>
        <w:t>HISTORY OF LEGISLATIVE ACTIONS</w:t>
      </w:r>
    </w:p>
    <w:p w:rsidR="004A77C3" w:rsidRDefault="004A77C3" w:rsidP="004A7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77C3" w:rsidRPr="004A77C3" w:rsidRDefault="004A77C3" w:rsidP="004A7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7C3">
        <w:rPr>
          <w:u w:val="single"/>
        </w:rPr>
        <w:tab/>
        <w:t>Date</w:t>
      </w:r>
      <w:r w:rsidRPr="004A77C3">
        <w:rPr>
          <w:u w:val="single"/>
        </w:rPr>
        <w:tab/>
        <w:t>Body</w:t>
      </w:r>
      <w:r w:rsidRPr="004A77C3">
        <w:rPr>
          <w:u w:val="single"/>
        </w:rPr>
        <w:tab/>
        <w:t>Action Description with journal page number</w:t>
      </w:r>
      <w:r w:rsidRPr="004A77C3">
        <w:rPr>
          <w:u w:val="single"/>
        </w:rPr>
        <w:tab/>
      </w:r>
    </w:p>
    <w:p w:rsidR="00453298" w:rsidRDefault="00453298" w:rsidP="00453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House</w:t>
      </w:r>
      <w:r>
        <w:tab/>
        <w:t>Introduced and adopted (</w:t>
      </w:r>
      <w:hyperlink r:id="rId7" w:history="1">
        <w:r w:rsidRPr="00C94D6D">
          <w:rPr>
            <w:rStyle w:val="Hyperlink"/>
          </w:rPr>
          <w:t>House Journal</w:t>
        </w:r>
        <w:r w:rsidRPr="00C94D6D">
          <w:rPr>
            <w:rStyle w:val="Hyperlink"/>
          </w:rPr>
          <w:noBreakHyphen/>
          <w:t>page 2</w:t>
        </w:r>
      </w:hyperlink>
      <w:r>
        <w:t>)</w:t>
      </w:r>
    </w:p>
    <w:p w:rsidR="00453298" w:rsidRDefault="00453298" w:rsidP="00453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77C3" w:rsidRDefault="004A77C3" w:rsidP="004A7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A77C3">
          <w:rPr>
            <w:rStyle w:val="Hyperlink"/>
          </w:rPr>
          <w:t>legislative information</w:t>
        </w:r>
      </w:hyperlink>
      <w:r>
        <w:t xml:space="preserve"> at the website</w:t>
      </w:r>
    </w:p>
    <w:p w:rsidR="004A77C3" w:rsidRDefault="004A77C3" w:rsidP="004A7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7C3" w:rsidRPr="004A77C3" w:rsidRDefault="004A77C3" w:rsidP="004A7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7C3" w:rsidRDefault="004A77C3" w:rsidP="004A77C3">
      <w:r w:rsidRPr="004A77C3">
        <w:rPr>
          <w:b/>
        </w:rPr>
        <w:t>VERSIONS OF THIS BILL</w:t>
      </w:r>
    </w:p>
    <w:p w:rsidR="004A77C3" w:rsidRDefault="004A77C3" w:rsidP="004A77C3"/>
    <w:p w:rsidR="004A77C3" w:rsidRDefault="00F60A3E" w:rsidP="004A77C3">
      <w:hyperlink r:id="rId9" w:history="1">
        <w:r w:rsidR="004A77C3">
          <w:rPr>
            <w:rStyle w:val="Hyperlink"/>
          </w:rPr>
          <w:t>4/13/2021</w:t>
        </w:r>
      </w:hyperlink>
    </w:p>
    <w:p w:rsidR="004A77C3" w:rsidRDefault="004A77C3" w:rsidP="004A77C3"/>
    <w:p w:rsidR="004A77C3" w:rsidRDefault="004A77C3" w:rsidP="004A77C3">
      <w:pPr>
        <w:sectPr w:rsidR="004A77C3" w:rsidSect="004A77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08BF" w:rsidRDefault="000E08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0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78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0B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SANDRA </w:t>
      </w:r>
      <w:r w:rsidR="00E24226">
        <w:t xml:space="preserve">HICKS </w:t>
      </w:r>
      <w:r>
        <w:t>BRYAN ON THE OCCASION OF HER SEVENTIETH BIRTHDAY AND TO WISH HER A JOYOUS BIRTHDAY CELEBRATION.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59F1" w:rsidRDefault="001B59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delighted to </w:t>
      </w:r>
      <w:r w:rsidR="00E24226">
        <w:t>pause in their deliberations to join with</w:t>
      </w:r>
      <w:r>
        <w:t xml:space="preserve"> Sandra </w:t>
      </w:r>
      <w:r w:rsidR="00E24226">
        <w:t xml:space="preserve">Hicks </w:t>
      </w:r>
      <w:r>
        <w:t xml:space="preserve">Bryan </w:t>
      </w:r>
      <w:r w:rsidR="00E24226">
        <w:t xml:space="preserve">who </w:t>
      </w:r>
      <w:r>
        <w:t>celebrate</w:t>
      </w:r>
      <w:r w:rsidR="00F87A8C">
        <w:t>d</w:t>
      </w:r>
      <w:r>
        <w:t xml:space="preserve"> her seventieth birthday on Monday, April 12, 2021; and</w:t>
      </w:r>
    </w:p>
    <w:p w:rsidR="001B59F1" w:rsidRDefault="001B59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E9F" w:rsidRDefault="00E24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April 12, 1951, Sandra </w:t>
      </w:r>
      <w:r w:rsidR="005C0E9F">
        <w:t xml:space="preserve">is </w:t>
      </w:r>
      <w:r w:rsidR="00D10AFE">
        <w:t xml:space="preserve">one of three children and the only daughter of </w:t>
      </w:r>
      <w:r w:rsidR="005C0E9F">
        <w:t>Ann</w:t>
      </w:r>
      <w:r w:rsidR="00D10AFE">
        <w:t>ie May Hicks and William Hicks.</w:t>
      </w:r>
    </w:p>
    <w:p w:rsidR="00D10AFE" w:rsidRDefault="00D10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3AB" w:rsidRDefault="006113AB" w:rsidP="000E0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graduate of Dentsville High School, </w:t>
      </w:r>
      <w:r w:rsidR="005C0E9F">
        <w:t>Sandra also attended</w:t>
      </w:r>
      <w:r>
        <w:t xml:space="preserve"> th</w:t>
      </w:r>
      <w:r w:rsidR="005C0E9F">
        <w:t xml:space="preserve">e University of South Carolina. Having an interesting and varied career path, she has spent years working with </w:t>
      </w:r>
      <w:r w:rsidR="004F0899">
        <w:t xml:space="preserve">several prominent </w:t>
      </w:r>
      <w:r w:rsidR="005C0E9F">
        <w:t xml:space="preserve">businesses and organizations such as Bank of America, Palmetto Pride, </w:t>
      </w:r>
      <w:r w:rsidR="00FC40D0">
        <w:t xml:space="preserve">and </w:t>
      </w:r>
      <w:r w:rsidR="005C0E9F">
        <w:t xml:space="preserve">the </w:t>
      </w:r>
      <w:r w:rsidR="00FC40D0">
        <w:t>Al Barry Foundation</w:t>
      </w:r>
      <w:r w:rsidR="00D10AFE">
        <w:t xml:space="preserve">. </w:t>
      </w:r>
      <w:r w:rsidR="00D10AFE" w:rsidRPr="00D10AFE">
        <w:t xml:space="preserve">Those who have worked with Sandra are quick to mention her good nature, textbook professionalism, sincere willingness to help, unique ability to work with everyone, and invaluable problem-solving skills. These strong attributes brought her into service </w:t>
      </w:r>
      <w:r>
        <w:t>with the South Carolina House of Representatives; and</w:t>
      </w:r>
    </w:p>
    <w:p w:rsidR="006113AB" w:rsidRDefault="006113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3AB" w:rsidRDefault="006113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the </w:t>
      </w:r>
      <w:r w:rsidR="00950518">
        <w:t xml:space="preserve">last </w:t>
      </w:r>
      <w:r>
        <w:t>three years, she</w:t>
      </w:r>
      <w:r w:rsidR="009125A5">
        <w:t>’</w:t>
      </w:r>
      <w:r>
        <w:t xml:space="preserve">s devoted her time, energy, diligence, and talents </w:t>
      </w:r>
      <w:r w:rsidR="007F0902">
        <w:t xml:space="preserve">as the legislative </w:t>
      </w:r>
      <w:r>
        <w:t>assist</w:t>
      </w:r>
      <w:r w:rsidR="007F0902">
        <w:t>ant to</w:t>
      </w:r>
      <w:r>
        <w:t xml:space="preserve"> Representatives</w:t>
      </w:r>
      <w:r w:rsidR="00950518">
        <w:t xml:space="preserve"> Robert J. “RJ” May III, Chris Wooten, Cally R. “Cal” Forrest, an</w:t>
      </w:r>
      <w:r w:rsidR="00FC40D0">
        <w:t>d Micajah P. “Micah” Caskey IV;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a profound sense of duty and passion, Sandra has been deeply involved with the Republican Party. She has proudly been a member of multiple women</w:t>
      </w:r>
      <w:r w:rsidR="009125A5">
        <w:t>’</w:t>
      </w:r>
      <w:r>
        <w:t xml:space="preserve">s GOP groups, the Lexington </w:t>
      </w:r>
      <w:r>
        <w:lastRenderedPageBreak/>
        <w:t>GOP, the Richland GOP, the South Carolina GOP</w:t>
      </w:r>
      <w:r w:rsidR="00F87A8C">
        <w:t>, and has served as a delegate at the Republican National Convention</w:t>
      </w:r>
      <w:r>
        <w:t>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 to her dedication to civil service, she has been known for giving back to the community. Her time spent volunteering with </w:t>
      </w:r>
      <w:r w:rsidR="00831E66">
        <w:t xml:space="preserve">organizations like </w:t>
      </w:r>
      <w:r>
        <w:t>Harvest Hope and Habitat for Humanity exemplify her willingness to give to others and assist those in all walks of life;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woman of great faith, Sandra is a member of First Baptist</w:t>
      </w:r>
      <w:r w:rsidR="00831E66">
        <w:t xml:space="preserve"> Columbia</w:t>
      </w:r>
      <w:r>
        <w:t>. She enjoys volunteering with many Christian organizations</w:t>
      </w:r>
      <w:r w:rsidR="00831E66">
        <w:t xml:space="preserve">, which benefit individuals and the community as a whole, as well as </w:t>
      </w:r>
      <w:r>
        <w:t>attending Baptist functions;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her free time Sandra finds great enjoyment in helping others, hiking trails throughout South Carolina, </w:t>
      </w:r>
      <w:r w:rsidR="00361EFA">
        <w:t>and</w:t>
      </w:r>
      <w:r w:rsidR="00831E66">
        <w:t xml:space="preserve"> cheering</w:t>
      </w:r>
      <w:r>
        <w:t xml:space="preserve"> for the University of South Carolina women</w:t>
      </w:r>
      <w:r w:rsidR="009125A5">
        <w:t>’</w:t>
      </w:r>
      <w:r>
        <w:t xml:space="preserve">s basketball team and </w:t>
      </w:r>
      <w:r w:rsidR="00D70413">
        <w:t>watching</w:t>
      </w:r>
      <w:r w:rsidR="0078542C">
        <w:t xml:space="preserve"> </w:t>
      </w:r>
      <w:r>
        <w:t>Carolina Panthers</w:t>
      </w:r>
      <w:r w:rsidR="00831E66">
        <w:t xml:space="preserve"> games</w:t>
      </w:r>
      <w:r>
        <w:t>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those that know Sandra best talk of</w:t>
      </w:r>
      <w:r w:rsidR="00831E66">
        <w:t>ten of</w:t>
      </w:r>
      <w:r>
        <w:t xml:space="preserve"> her kindness, her sincerity, and </w:t>
      </w:r>
      <w:r w:rsidR="00F87A8C">
        <w:t xml:space="preserve">her genuine nature. </w:t>
      </w:r>
      <w:r w:rsidR="00831E66">
        <w:t>They profess that s</w:t>
      </w:r>
      <w:r w:rsidR="00F87A8C">
        <w:t>he</w:t>
      </w:r>
      <w:r w:rsidR="009125A5">
        <w:t>’</w:t>
      </w:r>
      <w:r w:rsidR="00F87A8C">
        <w:t>s always ready to drop what she</w:t>
      </w:r>
      <w:r w:rsidR="009125A5">
        <w:t>’</w:t>
      </w:r>
      <w:r w:rsidR="00F87A8C">
        <w:t>s doing in order to help others</w:t>
      </w:r>
      <w:r w:rsidR="00831E66">
        <w:t xml:space="preserve"> in need of aid</w:t>
      </w:r>
      <w:r w:rsidR="00F87A8C">
        <w:t>; and</w:t>
      </w:r>
    </w:p>
    <w:p w:rsidR="001B59F1" w:rsidRDefault="001B59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59F1">
        <w:t>birthdays provide a special time and opportunity to celebrate and honor those of great importance in our lives. It is a great pleasure for the members of the South Carol</w:t>
      </w:r>
      <w:r w:rsidR="00D70413">
        <w:t>ina House of Representatives to</w:t>
      </w:r>
      <w:r w:rsidR="001B59F1">
        <w:t xml:space="preserve"> recognize Sandra Bryan</w:t>
      </w:r>
      <w:r w:rsidR="00DF117B">
        <w:t xml:space="preserve"> on the occasion of her seventieth birthday, to thank her for all of her outstanding work</w:t>
      </w:r>
      <w:r w:rsidR="00831E66">
        <w:t xml:space="preserve"> here and in the community</w:t>
      </w:r>
      <w:r w:rsidR="00DF117B">
        <w:t xml:space="preserve">, and </w:t>
      </w:r>
      <w:r w:rsidR="00831E66">
        <w:t xml:space="preserve">to </w:t>
      </w:r>
      <w:r w:rsidR="00DF117B">
        <w:t>wish her an exceptional birthday celebration</w:t>
      </w:r>
      <w:r>
        <w:t>. Now, therefore,</w:t>
      </w: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0B27">
        <w:t xml:space="preserve"> the members of the South Carolina House of Representatives, by this resolution, congratulate Sandra </w:t>
      </w:r>
      <w:r w:rsidR="00E24226">
        <w:t xml:space="preserve">Hicks </w:t>
      </w:r>
      <w:r w:rsidR="00850B27">
        <w:t>Bryan on the occasion of her seventieth birthday and wish her a joyous birthday celebration.</w:t>
      </w: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50B27">
        <w:t xml:space="preserve"> Sandra Bryan.</w:t>
      </w:r>
    </w:p>
    <w:p w:rsidR="002E3DD2" w:rsidRDefault="009125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7C3" w:rsidRDefault="004A77C3" w:rsidP="004A77C3">
      <w:pPr>
        <w:suppressAutoHyphens/>
      </w:pPr>
    </w:p>
    <w:sectPr w:rsidR="004A77C3" w:rsidSect="004A77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899" w:rsidRDefault="004F0899" w:rsidP="009F0C77">
      <w:r>
        <w:separator/>
      </w:r>
    </w:p>
  </w:endnote>
  <w:endnote w:type="continuationSeparator" w:id="0">
    <w:p w:rsidR="004F0899" w:rsidRDefault="004F08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5380A8-8860-4BDD-BF6D-F12E95A625AD}"/>
    <w:embedBold r:id="rId2" w:fontKey="{B6D67537-4E1C-4777-A6CC-6D2C9985B8A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B77F15E-5A4A-4374-BE5B-830081FB12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FB971F7-13CA-493A-8FE0-96B34674DC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99040A-F5AE-46F5-9CDB-B55F532607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7C3" w:rsidRPr="000E08BF" w:rsidRDefault="004A77C3" w:rsidP="000E08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32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899" w:rsidRDefault="004F0899" w:rsidP="009F0C77">
      <w:r>
        <w:separator/>
      </w:r>
    </w:p>
  </w:footnote>
  <w:footnote w:type="continuationSeparator" w:id="0">
    <w:p w:rsidR="004F0899" w:rsidRDefault="004F08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62CZ21"/>
    <w:docVar w:name="CoverBillType" w:val="r"/>
    <w:docVar w:name="DocPath" w:val="L:\Council\bills\LK\9062CZ21.DOCX"/>
    <w:docVar w:name="dvBillNumber" w:val="418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957886"/>
    <w:rsid w:val="00011869"/>
    <w:rsid w:val="00015CD6"/>
    <w:rsid w:val="000E0100"/>
    <w:rsid w:val="000E08BF"/>
    <w:rsid w:val="000E1785"/>
    <w:rsid w:val="000F40FA"/>
    <w:rsid w:val="001035F1"/>
    <w:rsid w:val="0010776B"/>
    <w:rsid w:val="00133E66"/>
    <w:rsid w:val="001435A3"/>
    <w:rsid w:val="00146ED3"/>
    <w:rsid w:val="00151044"/>
    <w:rsid w:val="001B59F1"/>
    <w:rsid w:val="001C778E"/>
    <w:rsid w:val="001D08F2"/>
    <w:rsid w:val="001D3A58"/>
    <w:rsid w:val="001D525B"/>
    <w:rsid w:val="001D7F4F"/>
    <w:rsid w:val="00205238"/>
    <w:rsid w:val="002321B6"/>
    <w:rsid w:val="00232912"/>
    <w:rsid w:val="00235E11"/>
    <w:rsid w:val="00250967"/>
    <w:rsid w:val="002543C8"/>
    <w:rsid w:val="0025541D"/>
    <w:rsid w:val="00284AAE"/>
    <w:rsid w:val="002B6FD2"/>
    <w:rsid w:val="002E3DD2"/>
    <w:rsid w:val="002E5912"/>
    <w:rsid w:val="00301B21"/>
    <w:rsid w:val="00323A9C"/>
    <w:rsid w:val="00325348"/>
    <w:rsid w:val="0032732C"/>
    <w:rsid w:val="00336AD0"/>
    <w:rsid w:val="0035774A"/>
    <w:rsid w:val="00361EFA"/>
    <w:rsid w:val="0037079A"/>
    <w:rsid w:val="003C4DAB"/>
    <w:rsid w:val="003D01E8"/>
    <w:rsid w:val="003E5288"/>
    <w:rsid w:val="003F6D79"/>
    <w:rsid w:val="0041760A"/>
    <w:rsid w:val="00417C01"/>
    <w:rsid w:val="004403BD"/>
    <w:rsid w:val="00453298"/>
    <w:rsid w:val="00461441"/>
    <w:rsid w:val="004809EE"/>
    <w:rsid w:val="004A77C3"/>
    <w:rsid w:val="004E7D54"/>
    <w:rsid w:val="004F0899"/>
    <w:rsid w:val="005273C6"/>
    <w:rsid w:val="00530A69"/>
    <w:rsid w:val="00545593"/>
    <w:rsid w:val="00556EBF"/>
    <w:rsid w:val="00577C6C"/>
    <w:rsid w:val="005A62FE"/>
    <w:rsid w:val="005C0E9F"/>
    <w:rsid w:val="005C2FE2"/>
    <w:rsid w:val="005E2BC9"/>
    <w:rsid w:val="00605102"/>
    <w:rsid w:val="006113AB"/>
    <w:rsid w:val="006215AA"/>
    <w:rsid w:val="006913C9"/>
    <w:rsid w:val="0069470D"/>
    <w:rsid w:val="006D58AA"/>
    <w:rsid w:val="00734F00"/>
    <w:rsid w:val="00736959"/>
    <w:rsid w:val="0078542C"/>
    <w:rsid w:val="007A70AE"/>
    <w:rsid w:val="007F0902"/>
    <w:rsid w:val="00831E66"/>
    <w:rsid w:val="008362E8"/>
    <w:rsid w:val="00850B27"/>
    <w:rsid w:val="0085786E"/>
    <w:rsid w:val="008A1768"/>
    <w:rsid w:val="008A489F"/>
    <w:rsid w:val="008F0F33"/>
    <w:rsid w:val="008F4429"/>
    <w:rsid w:val="009125A5"/>
    <w:rsid w:val="0094021A"/>
    <w:rsid w:val="00950518"/>
    <w:rsid w:val="0095788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B0E"/>
    <w:rsid w:val="00A9741D"/>
    <w:rsid w:val="00AC34A2"/>
    <w:rsid w:val="00AD1C9A"/>
    <w:rsid w:val="00AD4B17"/>
    <w:rsid w:val="00B412D4"/>
    <w:rsid w:val="00B64FFF"/>
    <w:rsid w:val="00B658B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2359"/>
    <w:rsid w:val="00D10AFE"/>
    <w:rsid w:val="00D70413"/>
    <w:rsid w:val="00D73A67"/>
    <w:rsid w:val="00D970A9"/>
    <w:rsid w:val="00DF117B"/>
    <w:rsid w:val="00DF3845"/>
    <w:rsid w:val="00E24226"/>
    <w:rsid w:val="00E41911"/>
    <w:rsid w:val="00E44B57"/>
    <w:rsid w:val="00E52038"/>
    <w:rsid w:val="00E92EEF"/>
    <w:rsid w:val="00EF2368"/>
    <w:rsid w:val="00F22943"/>
    <w:rsid w:val="00F24442"/>
    <w:rsid w:val="00F50AE3"/>
    <w:rsid w:val="00F655B7"/>
    <w:rsid w:val="00F656BA"/>
    <w:rsid w:val="00F67CF1"/>
    <w:rsid w:val="00F728AA"/>
    <w:rsid w:val="00F840F0"/>
    <w:rsid w:val="00F87A8C"/>
    <w:rsid w:val="00FB0D0D"/>
    <w:rsid w:val="00FB43B4"/>
    <w:rsid w:val="00FB6B0B"/>
    <w:rsid w:val="00FC40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1D8A36-86AC-46E1-A9DE-C67840E9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0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0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77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88_2021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E403D-8170-4955-A373-FEED87F25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4188: Subject not yet available - South Carolina Legislature Online</dc:title>
  <dc:creator>Lindsey Knipp</dc:creator>
  <cp:lastModifiedBy>S Wilson</cp:lastModifiedBy>
  <cp:revision>2</cp:revision>
  <cp:lastPrinted>2021-04-12T19:19:00Z</cp:lastPrinted>
  <dcterms:created xsi:type="dcterms:W3CDTF">2021-04-14T12:48:00Z</dcterms:created>
  <dcterms:modified xsi:type="dcterms:W3CDTF">2021-04-14T12:48:00Z</dcterms:modified>
</cp:coreProperties>
</file>