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398" w:rsidRDefault="00DC2398" w:rsidP="00DC2398">
      <w:pPr>
        <w:widowControl w:val="0"/>
        <w:jc w:val="center"/>
      </w:pPr>
      <w:r w:rsidRPr="00DC2398">
        <w:rPr>
          <w:b/>
        </w:rPr>
        <w:t>South Carolina General Assembly</w:t>
      </w:r>
    </w:p>
    <w:p w:rsidR="00DC2398" w:rsidRDefault="00DC2398" w:rsidP="00DC2398">
      <w:pPr>
        <w:widowControl w:val="0"/>
        <w:jc w:val="center"/>
      </w:pPr>
      <w:r>
        <w:t>124th Session, 2021-2022</w:t>
      </w:r>
    </w:p>
    <w:p w:rsidR="00DC2398" w:rsidRDefault="00DC2398" w:rsidP="00DC2398">
      <w:pPr>
        <w:widowControl w:val="0"/>
        <w:jc w:val="left"/>
      </w:pPr>
    </w:p>
    <w:p w:rsidR="00DC2398" w:rsidRDefault="00DC2398" w:rsidP="00DC2398">
      <w:pPr>
        <w:widowControl w:val="0"/>
        <w:jc w:val="left"/>
        <w:rPr>
          <w:b/>
        </w:rPr>
      </w:pPr>
      <w:r w:rsidRPr="00DC2398">
        <w:rPr>
          <w:b/>
        </w:rPr>
        <w:t>H. 4400</w:t>
      </w:r>
    </w:p>
    <w:p w:rsidR="00DC2398" w:rsidRDefault="00DC2398" w:rsidP="00DC2398">
      <w:pPr>
        <w:widowControl w:val="0"/>
        <w:jc w:val="left"/>
        <w:rPr>
          <w:b/>
        </w:rPr>
      </w:pPr>
    </w:p>
    <w:p w:rsidR="00DC2398" w:rsidRDefault="00DC2398" w:rsidP="00DC2398">
      <w:pPr>
        <w:widowControl w:val="0"/>
        <w:jc w:val="left"/>
      </w:pPr>
      <w:r w:rsidRPr="00DC2398">
        <w:rPr>
          <w:b/>
        </w:rPr>
        <w:t>STATUS INFORMATION</w:t>
      </w:r>
    </w:p>
    <w:p w:rsidR="00DC2398" w:rsidRDefault="00DC2398" w:rsidP="00DC2398">
      <w:pPr>
        <w:widowControl w:val="0"/>
        <w:jc w:val="left"/>
      </w:pPr>
    </w:p>
    <w:p w:rsidR="00DC2398" w:rsidRDefault="00DC2398" w:rsidP="00DC2398">
      <w:pPr>
        <w:widowControl w:val="0"/>
        <w:jc w:val="left"/>
      </w:pPr>
      <w:r>
        <w:t>House Resolution</w:t>
      </w:r>
    </w:p>
    <w:p w:rsidR="00DC2398" w:rsidRDefault="003E285A" w:rsidP="00DC2398">
      <w:pPr>
        <w:widowControl w:val="0"/>
        <w:jc w:val="left"/>
      </w:pPr>
      <w:r>
        <w:t>Sponsors: Reps. Dillard,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A.M. 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DC2398" w:rsidRDefault="00DC2398" w:rsidP="00DC2398">
      <w:pPr>
        <w:widowControl w:val="0"/>
        <w:jc w:val="left"/>
      </w:pPr>
      <w:r>
        <w:t>Document Path: l:\council\bills\rm\1170ph21.docx</w:t>
      </w:r>
    </w:p>
    <w:p w:rsidR="00DC2398" w:rsidRDefault="00DC2398" w:rsidP="00DC2398">
      <w:pPr>
        <w:widowControl w:val="0"/>
        <w:jc w:val="left"/>
      </w:pPr>
    </w:p>
    <w:p w:rsidR="00DC2398" w:rsidRDefault="00DC2398" w:rsidP="00DC2398">
      <w:pPr>
        <w:widowControl w:val="0"/>
        <w:jc w:val="left"/>
      </w:pPr>
      <w:r>
        <w:t>Introduced in the House on May 13, 2021</w:t>
      </w:r>
    </w:p>
    <w:p w:rsidR="00DC2398" w:rsidRDefault="00DC2398" w:rsidP="00DC2398">
      <w:pPr>
        <w:widowControl w:val="0"/>
        <w:jc w:val="left"/>
      </w:pPr>
      <w:r>
        <w:t>Adopted by the House on May 13, 2021</w:t>
      </w:r>
    </w:p>
    <w:p w:rsidR="00DC2398" w:rsidRDefault="00DC2398" w:rsidP="00DC2398">
      <w:pPr>
        <w:widowControl w:val="0"/>
        <w:jc w:val="left"/>
      </w:pPr>
    </w:p>
    <w:p w:rsidR="00DC2398" w:rsidRDefault="00DC2398" w:rsidP="00DC2398">
      <w:pPr>
        <w:widowControl w:val="0"/>
        <w:jc w:val="left"/>
      </w:pPr>
      <w:r>
        <w:t>Summary: Christy Ashkettle, new citizen of the U.S.</w:t>
      </w:r>
    </w:p>
    <w:p w:rsidR="00DC2398" w:rsidRDefault="00DC2398" w:rsidP="00DC2398">
      <w:pPr>
        <w:widowControl w:val="0"/>
        <w:jc w:val="left"/>
      </w:pPr>
    </w:p>
    <w:p w:rsidR="00DC2398" w:rsidRDefault="00DC2398" w:rsidP="00DC2398">
      <w:pPr>
        <w:widowControl w:val="0"/>
        <w:jc w:val="left"/>
      </w:pPr>
    </w:p>
    <w:p w:rsidR="00DC2398" w:rsidRDefault="00DC2398" w:rsidP="00DC23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2398">
        <w:rPr>
          <w:b/>
        </w:rPr>
        <w:t>HISTORY OF LEGISLATIVE ACTIONS</w:t>
      </w:r>
    </w:p>
    <w:p w:rsidR="00DC2398" w:rsidRDefault="00DC2398" w:rsidP="00DC23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C2398" w:rsidRPr="00DC2398" w:rsidRDefault="00DC2398" w:rsidP="00DC23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2398">
        <w:rPr>
          <w:u w:val="single"/>
        </w:rPr>
        <w:tab/>
        <w:t>Date</w:t>
      </w:r>
      <w:r w:rsidRPr="00DC2398">
        <w:rPr>
          <w:u w:val="single"/>
        </w:rPr>
        <w:tab/>
        <w:t>Body</w:t>
      </w:r>
      <w:r w:rsidRPr="00DC2398">
        <w:rPr>
          <w:u w:val="single"/>
        </w:rPr>
        <w:tab/>
        <w:t>Action Description with journal page number</w:t>
      </w:r>
      <w:r w:rsidRPr="00DC2398">
        <w:rPr>
          <w:u w:val="single"/>
        </w:rPr>
        <w:tab/>
      </w:r>
    </w:p>
    <w:p w:rsidR="00286199" w:rsidRDefault="00286199" w:rsidP="002861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5/13/2021</w:t>
      </w:r>
      <w:r>
        <w:tab/>
        <w:t>House</w:t>
      </w:r>
      <w:r>
        <w:tab/>
        <w:t>Introduced and adopted (</w:t>
      </w:r>
      <w:hyperlink r:id="rId7" w:history="1">
        <w:r w:rsidRPr="00260141">
          <w:rPr>
            <w:rStyle w:val="Hyperlink"/>
          </w:rPr>
          <w:t>House Journal</w:t>
        </w:r>
        <w:r w:rsidRPr="00260141">
          <w:rPr>
            <w:rStyle w:val="Hyperlink"/>
          </w:rPr>
          <w:noBreakHyphen/>
          <w:t>page 36</w:t>
        </w:r>
      </w:hyperlink>
      <w:r>
        <w:t>)</w:t>
      </w:r>
    </w:p>
    <w:p w:rsidR="00286199" w:rsidRDefault="00286199" w:rsidP="002861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C2398" w:rsidRDefault="00DC2398" w:rsidP="00DC23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C2398">
          <w:rPr>
            <w:rStyle w:val="Hyperlink"/>
          </w:rPr>
          <w:t>legislative information</w:t>
        </w:r>
      </w:hyperlink>
      <w:r>
        <w:t xml:space="preserve"> at the website</w:t>
      </w:r>
    </w:p>
    <w:p w:rsidR="00DC2398" w:rsidRDefault="00DC2398" w:rsidP="00DC23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2398" w:rsidRPr="00DC2398" w:rsidRDefault="00DC2398" w:rsidP="00DC23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2398" w:rsidRDefault="00DC2398" w:rsidP="00DC2398">
      <w:r w:rsidRPr="00DC2398">
        <w:rPr>
          <w:b/>
        </w:rPr>
        <w:t>VERSIONS OF THIS BILL</w:t>
      </w:r>
    </w:p>
    <w:p w:rsidR="00DC2398" w:rsidRDefault="00DC2398" w:rsidP="00DC2398"/>
    <w:p w:rsidR="00DC2398" w:rsidRDefault="00103787" w:rsidP="00DC2398">
      <w:hyperlink r:id="rId9" w:history="1">
        <w:r w:rsidR="00DC2398">
          <w:rPr>
            <w:rStyle w:val="Hyperlink"/>
          </w:rPr>
          <w:t>5/13/2021</w:t>
        </w:r>
      </w:hyperlink>
    </w:p>
    <w:p w:rsidR="00DC2398" w:rsidRDefault="00DC2398" w:rsidP="00DC2398"/>
    <w:p w:rsidR="00DC2398" w:rsidRDefault="00DC2398" w:rsidP="00DC2398">
      <w:pPr>
        <w:sectPr w:rsidR="00DC2398" w:rsidSect="00DC239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C72B9" w:rsidRDefault="002C72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C7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156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09A9" w:rsidRPr="00943D77" w:rsidRDefault="00366D25" w:rsidP="009109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109A9" w:rsidRPr="00943D77">
        <w:rPr>
          <w:color w:val="000000" w:themeColor="text1"/>
          <w:u w:color="000000" w:themeColor="text1"/>
        </w:rPr>
        <w:t>CONGRATULATE CHRISTY ASHKETTLE, A NATIVE OF BLOEMFONTEIN, SOUTH AFRICA, UPON THE OCCASION O</w:t>
      </w:r>
      <w:r w:rsidR="00A77585" w:rsidRPr="00943D77">
        <w:rPr>
          <w:color w:val="000000" w:themeColor="text1"/>
          <w:u w:color="000000" w:themeColor="text1"/>
        </w:rPr>
        <w:t xml:space="preserve">F HER NATURALIZATION </w:t>
      </w:r>
      <w:r w:rsidR="00A77585">
        <w:rPr>
          <w:color w:val="000000" w:themeColor="text1"/>
          <w:u w:color="000000" w:themeColor="text1"/>
        </w:rPr>
        <w:t xml:space="preserve">AS </w:t>
      </w:r>
      <w:r w:rsidR="00A77585" w:rsidRPr="00943D77">
        <w:rPr>
          <w:color w:val="000000" w:themeColor="text1"/>
          <w:u w:color="000000" w:themeColor="text1"/>
        </w:rPr>
        <w:t xml:space="preserve">A CITIZEN </w:t>
      </w:r>
      <w:r w:rsidR="00A77585">
        <w:rPr>
          <w:color w:val="000000" w:themeColor="text1"/>
          <w:u w:color="000000" w:themeColor="text1"/>
        </w:rPr>
        <w:t>OF THE UNITED STATES OF AMERICA.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02BA0" w:rsidRDefault="00F71560" w:rsidP="00F02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02BA0" w:rsidRPr="00943D77">
        <w:rPr>
          <w:color w:val="000000" w:themeColor="text1"/>
          <w:u w:color="000000" w:themeColor="text1"/>
        </w:rPr>
        <w:t>the South Carolina House of Representatives is pleased to learn that Christy Anne Ashkettle became a citizen of the United States of America on June 11, 2020; and</w:t>
      </w:r>
    </w:p>
    <w:p w:rsidR="00F02BA0" w:rsidRPr="00943D77" w:rsidRDefault="00F02BA0" w:rsidP="00F02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2BA0" w:rsidRDefault="00F02BA0" w:rsidP="00F02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43D77">
        <w:rPr>
          <w:color w:val="000000" w:themeColor="text1"/>
          <w:u w:color="000000" w:themeColor="text1"/>
        </w:rPr>
        <w:t>Whereas, born in Bloemfontein, South Africa</w:t>
      </w:r>
      <w:r w:rsidR="00315CF2">
        <w:rPr>
          <w:color w:val="000000" w:themeColor="text1"/>
          <w:u w:color="000000" w:themeColor="text1"/>
        </w:rPr>
        <w:t>,</w:t>
      </w:r>
      <w:r w:rsidRPr="00943D77">
        <w:rPr>
          <w:color w:val="000000" w:themeColor="text1"/>
          <w:u w:color="000000" w:themeColor="text1"/>
        </w:rPr>
        <w:t xml:space="preserve"> on July 25, 1980, Christy attended the University of South Africa in Johannesburg, South Africa; and</w:t>
      </w:r>
    </w:p>
    <w:p w:rsidR="00F02BA0" w:rsidRPr="00943D77" w:rsidRDefault="00F02BA0" w:rsidP="00F02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2BA0" w:rsidRDefault="00F02BA0" w:rsidP="00F02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43D77">
        <w:rPr>
          <w:color w:val="000000" w:themeColor="text1"/>
          <w:u w:color="000000" w:themeColor="text1"/>
        </w:rPr>
        <w:t>Whereas, Christy arrived in the United States in March 2009 and began working at NEXT Upstate in September 2014</w:t>
      </w:r>
      <w:r w:rsidR="00882C2A">
        <w:rPr>
          <w:color w:val="000000" w:themeColor="text1"/>
          <w:u w:color="000000" w:themeColor="text1"/>
        </w:rPr>
        <w:t>. She</w:t>
      </w:r>
      <w:r w:rsidRPr="00943D77">
        <w:rPr>
          <w:color w:val="000000" w:themeColor="text1"/>
          <w:u w:color="000000" w:themeColor="text1"/>
        </w:rPr>
        <w:t xml:space="preserve"> is now the </w:t>
      </w:r>
      <w:r w:rsidR="00882C2A" w:rsidRPr="00943D77">
        <w:rPr>
          <w:color w:val="000000" w:themeColor="text1"/>
          <w:u w:color="000000" w:themeColor="text1"/>
        </w:rPr>
        <w:t>director of community enga</w:t>
      </w:r>
      <w:r w:rsidRPr="00943D77">
        <w:rPr>
          <w:color w:val="000000" w:themeColor="text1"/>
          <w:u w:color="000000" w:themeColor="text1"/>
        </w:rPr>
        <w:t>gement, helping the Upstate</w:t>
      </w:r>
      <w:r w:rsidR="006701D7">
        <w:rPr>
          <w:color w:val="000000" w:themeColor="text1"/>
          <w:u w:color="000000" w:themeColor="text1"/>
        </w:rPr>
        <w:t>’</w:t>
      </w:r>
      <w:r w:rsidRPr="00943D77">
        <w:rPr>
          <w:color w:val="000000" w:themeColor="text1"/>
          <w:u w:color="000000" w:themeColor="text1"/>
        </w:rPr>
        <w:t>s high</w:t>
      </w:r>
      <w:r w:rsidR="006701D7">
        <w:rPr>
          <w:color w:val="000000" w:themeColor="text1"/>
          <w:u w:color="000000" w:themeColor="text1"/>
        </w:rPr>
        <w:noBreakHyphen/>
      </w:r>
      <w:r w:rsidRPr="00943D77">
        <w:rPr>
          <w:color w:val="000000" w:themeColor="text1"/>
          <w:u w:color="000000" w:themeColor="text1"/>
        </w:rPr>
        <w:t>impact entrepreneur community create the jobs of the future; and</w:t>
      </w:r>
    </w:p>
    <w:p w:rsidR="00F02BA0" w:rsidRPr="00943D77" w:rsidRDefault="00F02BA0" w:rsidP="00F02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2BA0" w:rsidRDefault="00F02BA0" w:rsidP="00F02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43D77">
        <w:rPr>
          <w:color w:val="000000" w:themeColor="text1"/>
          <w:u w:color="000000" w:themeColor="text1"/>
        </w:rPr>
        <w:t>Whereas, Christy has been a nexus of community engagement for NEXT si</w:t>
      </w:r>
      <w:r w:rsidR="001F3F3D">
        <w:rPr>
          <w:color w:val="000000" w:themeColor="text1"/>
          <w:u w:color="000000" w:themeColor="text1"/>
        </w:rPr>
        <w:t>nce her arrival in the Upstate.</w:t>
      </w:r>
      <w:r w:rsidRPr="00943D77">
        <w:rPr>
          <w:color w:val="000000" w:themeColor="text1"/>
          <w:u w:color="000000" w:themeColor="text1"/>
        </w:rPr>
        <w:t xml:space="preserve"> She has forged respect and friendships across the Upstate while s</w:t>
      </w:r>
      <w:r w:rsidR="001F3F3D">
        <w:rPr>
          <w:color w:val="000000" w:themeColor="text1"/>
          <w:u w:color="000000" w:themeColor="text1"/>
        </w:rPr>
        <w:t xml:space="preserve">upporting the clients of NEXT. </w:t>
      </w:r>
      <w:r w:rsidR="002C6F4D">
        <w:rPr>
          <w:color w:val="000000" w:themeColor="text1"/>
          <w:u w:color="000000" w:themeColor="text1"/>
        </w:rPr>
        <w:t>T</w:t>
      </w:r>
      <w:r w:rsidRPr="00943D77">
        <w:rPr>
          <w:color w:val="000000" w:themeColor="text1"/>
          <w:u w:color="000000" w:themeColor="text1"/>
        </w:rPr>
        <w:t>he success of the organization can be linked to the many succes</w:t>
      </w:r>
      <w:r w:rsidR="001F3F3D">
        <w:rPr>
          <w:color w:val="000000" w:themeColor="text1"/>
          <w:u w:color="000000" w:themeColor="text1"/>
        </w:rPr>
        <w:t xml:space="preserve">ses Christy has achieved. </w:t>
      </w:r>
      <w:r w:rsidRPr="00943D77">
        <w:rPr>
          <w:color w:val="000000" w:themeColor="text1"/>
          <w:u w:color="000000" w:themeColor="text1"/>
        </w:rPr>
        <w:t>She was a driving force to deliver a stellar three</w:t>
      </w:r>
      <w:r w:rsidR="006701D7">
        <w:rPr>
          <w:color w:val="000000" w:themeColor="text1"/>
          <w:u w:color="000000" w:themeColor="text1"/>
        </w:rPr>
        <w:noBreakHyphen/>
      </w:r>
      <w:r w:rsidRPr="00943D77">
        <w:rPr>
          <w:color w:val="000000" w:themeColor="text1"/>
          <w:u w:color="000000" w:themeColor="text1"/>
        </w:rPr>
        <w:t>day virtual Ven</w:t>
      </w:r>
      <w:r w:rsidR="001F3F3D">
        <w:rPr>
          <w:color w:val="000000" w:themeColor="text1"/>
          <w:u w:color="000000" w:themeColor="text1"/>
        </w:rPr>
        <w:t xml:space="preserve">ture Pitch Conference in 2020. </w:t>
      </w:r>
      <w:r w:rsidRPr="00943D77">
        <w:rPr>
          <w:color w:val="000000" w:themeColor="text1"/>
          <w:u w:color="000000" w:themeColor="text1"/>
        </w:rPr>
        <w:t xml:space="preserve">The conference featured </w:t>
      </w:r>
      <w:r w:rsidR="00521A56">
        <w:rPr>
          <w:color w:val="000000" w:themeColor="text1"/>
          <w:u w:color="000000" w:themeColor="text1"/>
        </w:rPr>
        <w:t>thirty</w:t>
      </w:r>
      <w:r w:rsidR="006701D7">
        <w:rPr>
          <w:color w:val="000000" w:themeColor="text1"/>
          <w:u w:color="000000" w:themeColor="text1"/>
        </w:rPr>
        <w:noBreakHyphen/>
      </w:r>
      <w:r w:rsidR="00521A56">
        <w:rPr>
          <w:color w:val="000000" w:themeColor="text1"/>
          <w:u w:color="000000" w:themeColor="text1"/>
        </w:rPr>
        <w:t>one</w:t>
      </w:r>
      <w:r w:rsidRPr="00943D77">
        <w:rPr>
          <w:color w:val="000000" w:themeColor="text1"/>
          <w:u w:color="000000" w:themeColor="text1"/>
        </w:rPr>
        <w:t xml:space="preserve"> start</w:t>
      </w:r>
      <w:r w:rsidR="006701D7">
        <w:rPr>
          <w:color w:val="000000" w:themeColor="text1"/>
          <w:u w:color="000000" w:themeColor="text1"/>
        </w:rPr>
        <w:noBreakHyphen/>
      </w:r>
      <w:r w:rsidRPr="00943D77">
        <w:rPr>
          <w:color w:val="000000" w:themeColor="text1"/>
          <w:u w:color="000000" w:themeColor="text1"/>
        </w:rPr>
        <w:t>up companies and was lauded as an unprecedented success amidst the uncertainty and challenge of the COVID</w:t>
      </w:r>
      <w:r w:rsidR="006701D7">
        <w:rPr>
          <w:color w:val="000000" w:themeColor="text1"/>
          <w:u w:color="000000" w:themeColor="text1"/>
        </w:rPr>
        <w:noBreakHyphen/>
      </w:r>
      <w:r w:rsidRPr="00943D77">
        <w:rPr>
          <w:color w:val="000000" w:themeColor="text1"/>
          <w:u w:color="000000" w:themeColor="text1"/>
        </w:rPr>
        <w:t>19 pandemic; and</w:t>
      </w:r>
    </w:p>
    <w:p w:rsidR="00F02BA0" w:rsidRPr="00943D77" w:rsidRDefault="00F02BA0" w:rsidP="00F02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2BA0" w:rsidRDefault="00F02BA0" w:rsidP="00F02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43D77">
        <w:rPr>
          <w:color w:val="000000" w:themeColor="text1"/>
          <w:u w:color="000000" w:themeColor="text1"/>
        </w:rPr>
        <w:t xml:space="preserve">Whereas, Christy immediately made an impact as a community leader in Greenville, </w:t>
      </w:r>
      <w:r w:rsidR="00007356">
        <w:rPr>
          <w:color w:val="000000" w:themeColor="text1"/>
          <w:u w:color="000000" w:themeColor="text1"/>
        </w:rPr>
        <w:t xml:space="preserve">an impact that has been furthered by </w:t>
      </w:r>
      <w:r w:rsidR="007327A2">
        <w:rPr>
          <w:color w:val="000000" w:themeColor="text1"/>
          <w:u w:color="000000" w:themeColor="text1"/>
        </w:rPr>
        <w:t xml:space="preserve">her </w:t>
      </w:r>
      <w:r w:rsidRPr="00943D77">
        <w:rPr>
          <w:color w:val="000000" w:themeColor="text1"/>
          <w:u w:color="000000" w:themeColor="text1"/>
        </w:rPr>
        <w:t>graduati</w:t>
      </w:r>
      <w:r w:rsidR="007327A2">
        <w:rPr>
          <w:color w:val="000000" w:themeColor="text1"/>
          <w:u w:color="000000" w:themeColor="text1"/>
        </w:rPr>
        <w:t>on</w:t>
      </w:r>
      <w:r w:rsidRPr="00943D77">
        <w:rPr>
          <w:color w:val="000000" w:themeColor="text1"/>
          <w:u w:color="000000" w:themeColor="text1"/>
        </w:rPr>
        <w:t xml:space="preserve"> from Leadership Greenville</w:t>
      </w:r>
      <w:r w:rsidR="006701D7">
        <w:rPr>
          <w:color w:val="000000" w:themeColor="text1"/>
          <w:u w:color="000000" w:themeColor="text1"/>
        </w:rPr>
        <w:t>’</w:t>
      </w:r>
      <w:r w:rsidRPr="00943D77">
        <w:rPr>
          <w:color w:val="000000" w:themeColor="text1"/>
          <w:u w:color="000000" w:themeColor="text1"/>
        </w:rPr>
        <w:t>s Class 46 in 2020; and</w:t>
      </w:r>
    </w:p>
    <w:p w:rsidR="00F02BA0" w:rsidRPr="00943D77" w:rsidRDefault="00F02BA0" w:rsidP="00F02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2BA0" w:rsidRDefault="00F02BA0" w:rsidP="00F02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43D77">
        <w:rPr>
          <w:color w:val="000000" w:themeColor="text1"/>
          <w:u w:color="000000" w:themeColor="text1"/>
        </w:rPr>
        <w:t xml:space="preserve">Whereas, the House of Representatives </w:t>
      </w:r>
      <w:r w:rsidR="00A77585">
        <w:rPr>
          <w:color w:val="000000" w:themeColor="text1"/>
          <w:u w:color="000000" w:themeColor="text1"/>
        </w:rPr>
        <w:t>is</w:t>
      </w:r>
      <w:r w:rsidRPr="00943D77">
        <w:rPr>
          <w:color w:val="000000" w:themeColor="text1"/>
          <w:u w:color="000000" w:themeColor="text1"/>
        </w:rPr>
        <w:t xml:space="preserve"> proud to welcome those like Christy Ashkettle who choose to come to these shores and stand shoulder to shoulder with us as citizens of this great nation, and </w:t>
      </w:r>
      <w:r w:rsidR="00A77585">
        <w:rPr>
          <w:color w:val="000000" w:themeColor="text1"/>
          <w:u w:color="000000" w:themeColor="text1"/>
        </w:rPr>
        <w:t>the members are</w:t>
      </w:r>
      <w:r w:rsidRPr="00943D77">
        <w:rPr>
          <w:color w:val="000000" w:themeColor="text1"/>
          <w:u w:color="000000" w:themeColor="text1"/>
        </w:rPr>
        <w:t xml:space="preserve"> delighted that she also has chosen to make her home in the Palmetto State. Now, therefore,</w:t>
      </w:r>
    </w:p>
    <w:p w:rsidR="00F02BA0" w:rsidRPr="00943D77" w:rsidRDefault="00F02BA0" w:rsidP="00F02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2BA0" w:rsidRDefault="00F02BA0" w:rsidP="00F02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43D77">
        <w:rPr>
          <w:color w:val="000000" w:themeColor="text1"/>
          <w:u w:color="000000" w:themeColor="text1"/>
        </w:rPr>
        <w:t>Be i</w:t>
      </w:r>
      <w:r w:rsidR="00D1245E">
        <w:rPr>
          <w:color w:val="000000" w:themeColor="text1"/>
          <w:u w:color="000000" w:themeColor="text1"/>
        </w:rPr>
        <w:t>t resolved by the</w:t>
      </w:r>
      <w:r w:rsidRPr="00943D77">
        <w:rPr>
          <w:color w:val="000000" w:themeColor="text1"/>
          <w:u w:color="000000" w:themeColor="text1"/>
        </w:rPr>
        <w:t xml:space="preserve"> House of Representatives:</w:t>
      </w:r>
    </w:p>
    <w:p w:rsidR="00F02BA0" w:rsidRPr="00943D77" w:rsidRDefault="00F02BA0" w:rsidP="00F02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2BA0" w:rsidRDefault="00F02BA0" w:rsidP="00F02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43D77">
        <w:rPr>
          <w:color w:val="000000" w:themeColor="text1"/>
          <w:u w:color="000000" w:themeColor="text1"/>
        </w:rPr>
        <w:t>That the members of the South Carolina House of Representatives, by this resolution, congratulate Christy Ashkettle, a native of Bloemfontein, South Africa</w:t>
      </w:r>
      <w:r w:rsidR="00A77585">
        <w:rPr>
          <w:color w:val="000000" w:themeColor="text1"/>
          <w:u w:color="000000" w:themeColor="text1"/>
        </w:rPr>
        <w:t>,</w:t>
      </w:r>
      <w:r w:rsidRPr="00943D77">
        <w:rPr>
          <w:color w:val="000000" w:themeColor="text1"/>
          <w:u w:color="000000" w:themeColor="text1"/>
        </w:rPr>
        <w:t xml:space="preserve"> upon the occasion of her naturalization </w:t>
      </w:r>
      <w:r w:rsidR="00A77585">
        <w:rPr>
          <w:color w:val="000000" w:themeColor="text1"/>
          <w:u w:color="000000" w:themeColor="text1"/>
        </w:rPr>
        <w:t xml:space="preserve">as </w:t>
      </w:r>
      <w:r w:rsidRPr="00943D77">
        <w:rPr>
          <w:color w:val="000000" w:themeColor="text1"/>
          <w:u w:color="000000" w:themeColor="text1"/>
        </w:rPr>
        <w:t>a citizen of the United States of America.</w:t>
      </w:r>
    </w:p>
    <w:p w:rsidR="00F02BA0" w:rsidRPr="00943D77" w:rsidRDefault="00F02BA0" w:rsidP="00F02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2BA0" w:rsidRPr="00943D77" w:rsidRDefault="00F02BA0" w:rsidP="00F02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43D77">
        <w:rPr>
          <w:color w:val="000000" w:themeColor="text1"/>
          <w:u w:color="000000" w:themeColor="text1"/>
        </w:rPr>
        <w:t>Be it further resolved that a copy of this resolution be presented to Christy Ashkettle.</w:t>
      </w:r>
    </w:p>
    <w:p w:rsidR="0066643D" w:rsidRDefault="006701D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C2398" w:rsidRDefault="00DC2398" w:rsidP="00DC2398">
      <w:pPr>
        <w:suppressAutoHyphens/>
      </w:pPr>
    </w:p>
    <w:sectPr w:rsidR="00DC2398" w:rsidSect="00DC239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1560" w:rsidRDefault="00F71560" w:rsidP="009F0C77">
      <w:r>
        <w:separator/>
      </w:r>
    </w:p>
  </w:endnote>
  <w:endnote w:type="continuationSeparator" w:id="0">
    <w:p w:rsidR="00F71560" w:rsidRDefault="00F7156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F351FD5-3B3F-48E5-B76B-096D9A194FCA}"/>
    <w:embedBold r:id="rId2" w:fontKey="{7DBF5DD4-F591-424A-AD60-DBE07700A2A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9B06966-4A0B-4AD2-8D6C-90B79D8A91E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8895224-FA86-4A71-AB21-FDBEC02BC2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4F2FA4B-0AE5-4802-956F-F619DA03F9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398" w:rsidRPr="002C72B9" w:rsidRDefault="00DC2398" w:rsidP="002C72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E285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1560" w:rsidRDefault="00F71560" w:rsidP="009F0C77">
      <w:r>
        <w:separator/>
      </w:r>
    </w:p>
  </w:footnote>
  <w:footnote w:type="continuationSeparator" w:id="0">
    <w:p w:rsidR="00F71560" w:rsidRDefault="00F7156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70PH21"/>
    <w:docVar w:name="CoverBillType" w:val="r"/>
    <w:docVar w:name="DocPath" w:val="L:\Council\bills\RM\1170PH21.DOCX"/>
    <w:docVar w:name="dvBillNumber" w:val="44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71560"/>
    <w:rsid w:val="0000735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3F3D"/>
    <w:rsid w:val="00205238"/>
    <w:rsid w:val="002321B6"/>
    <w:rsid w:val="00232912"/>
    <w:rsid w:val="00250967"/>
    <w:rsid w:val="002543C8"/>
    <w:rsid w:val="0025541D"/>
    <w:rsid w:val="00284AAE"/>
    <w:rsid w:val="00286199"/>
    <w:rsid w:val="002C6F4D"/>
    <w:rsid w:val="002C72B9"/>
    <w:rsid w:val="002E3F83"/>
    <w:rsid w:val="002E5912"/>
    <w:rsid w:val="00301B21"/>
    <w:rsid w:val="00315CF2"/>
    <w:rsid w:val="00325348"/>
    <w:rsid w:val="0032732C"/>
    <w:rsid w:val="00336AD0"/>
    <w:rsid w:val="00366D25"/>
    <w:rsid w:val="0037079A"/>
    <w:rsid w:val="003C4DAB"/>
    <w:rsid w:val="003D01E8"/>
    <w:rsid w:val="003E285A"/>
    <w:rsid w:val="003E5288"/>
    <w:rsid w:val="003F6D79"/>
    <w:rsid w:val="0041760A"/>
    <w:rsid w:val="00417C01"/>
    <w:rsid w:val="004403BD"/>
    <w:rsid w:val="00461441"/>
    <w:rsid w:val="004809EE"/>
    <w:rsid w:val="004861A3"/>
    <w:rsid w:val="004E7D54"/>
    <w:rsid w:val="005032D5"/>
    <w:rsid w:val="00521A56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643D"/>
    <w:rsid w:val="006701D7"/>
    <w:rsid w:val="00681275"/>
    <w:rsid w:val="006913C9"/>
    <w:rsid w:val="0069470D"/>
    <w:rsid w:val="006D58AA"/>
    <w:rsid w:val="007320C7"/>
    <w:rsid w:val="007327A2"/>
    <w:rsid w:val="00734F00"/>
    <w:rsid w:val="00736959"/>
    <w:rsid w:val="007A70AE"/>
    <w:rsid w:val="008362E8"/>
    <w:rsid w:val="0085786E"/>
    <w:rsid w:val="00882C2A"/>
    <w:rsid w:val="008A1768"/>
    <w:rsid w:val="008A489F"/>
    <w:rsid w:val="008F0F33"/>
    <w:rsid w:val="008F4429"/>
    <w:rsid w:val="009050A4"/>
    <w:rsid w:val="009109A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7585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42FC5"/>
    <w:rsid w:val="00C74E9D"/>
    <w:rsid w:val="00C826DD"/>
    <w:rsid w:val="00C82FD3"/>
    <w:rsid w:val="00C92819"/>
    <w:rsid w:val="00CC6B7B"/>
    <w:rsid w:val="00CD2089"/>
    <w:rsid w:val="00D1245E"/>
    <w:rsid w:val="00D73A67"/>
    <w:rsid w:val="00D970A9"/>
    <w:rsid w:val="00DC2398"/>
    <w:rsid w:val="00DF3845"/>
    <w:rsid w:val="00E41911"/>
    <w:rsid w:val="00E44B57"/>
    <w:rsid w:val="00E92EEF"/>
    <w:rsid w:val="00EF2368"/>
    <w:rsid w:val="00F02BA0"/>
    <w:rsid w:val="00F24442"/>
    <w:rsid w:val="00F50AE3"/>
    <w:rsid w:val="00F655B7"/>
    <w:rsid w:val="00F656BA"/>
    <w:rsid w:val="00F67CF1"/>
    <w:rsid w:val="00F71560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8B1EA53-A584-439C-BCE7-61C61B8BD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5C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CF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C23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00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5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400_202105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F30CB4-2C40-46D7-8EC7-44E61BC04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607</Words>
  <Characters>3463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4400: Subject not yet available - South Carolina Legislature Online</dc:title>
  <dc:creator>Rosanne McDowell</dc:creator>
  <cp:lastModifiedBy>S Wilson</cp:lastModifiedBy>
  <cp:revision>2</cp:revision>
  <cp:lastPrinted>2021-05-12T19:58:00Z</cp:lastPrinted>
  <dcterms:created xsi:type="dcterms:W3CDTF">2022-06-30T16:02:00Z</dcterms:created>
  <dcterms:modified xsi:type="dcterms:W3CDTF">2022-06-30T16:02:00Z</dcterms:modified>
</cp:coreProperties>
</file>