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C2A" w:rsidRDefault="00776C2A" w:rsidP="00776C2A">
      <w:pPr>
        <w:widowControl w:val="0"/>
        <w:jc w:val="center"/>
      </w:pPr>
      <w:r w:rsidRPr="00776C2A">
        <w:rPr>
          <w:b/>
        </w:rPr>
        <w:t>South Carolina General Assembly</w:t>
      </w:r>
    </w:p>
    <w:p w:rsidR="00776C2A" w:rsidRDefault="00776C2A" w:rsidP="00776C2A">
      <w:pPr>
        <w:widowControl w:val="0"/>
        <w:jc w:val="center"/>
      </w:pPr>
      <w:r>
        <w:t>124th Session, 2021-2022</w:t>
      </w:r>
    </w:p>
    <w:p w:rsidR="00776C2A" w:rsidRDefault="00776C2A" w:rsidP="00776C2A">
      <w:pPr>
        <w:widowControl w:val="0"/>
        <w:jc w:val="left"/>
      </w:pPr>
    </w:p>
    <w:p w:rsidR="00776C2A" w:rsidRDefault="00776C2A" w:rsidP="00776C2A">
      <w:pPr>
        <w:widowControl w:val="0"/>
        <w:jc w:val="left"/>
        <w:rPr>
          <w:b/>
        </w:rPr>
      </w:pPr>
      <w:r w:rsidRPr="00776C2A">
        <w:rPr>
          <w:b/>
        </w:rPr>
        <w:t>H. 4441</w:t>
      </w:r>
    </w:p>
    <w:p w:rsidR="00776C2A" w:rsidRDefault="00776C2A" w:rsidP="00776C2A">
      <w:pPr>
        <w:widowControl w:val="0"/>
        <w:jc w:val="left"/>
        <w:rPr>
          <w:b/>
        </w:rPr>
      </w:pPr>
    </w:p>
    <w:p w:rsidR="00776C2A" w:rsidRDefault="00776C2A" w:rsidP="00776C2A">
      <w:pPr>
        <w:widowControl w:val="0"/>
        <w:jc w:val="left"/>
      </w:pPr>
      <w:r w:rsidRPr="00776C2A">
        <w:rPr>
          <w:b/>
        </w:rPr>
        <w:t>STATUS INFORMATION</w:t>
      </w:r>
    </w:p>
    <w:p w:rsidR="00776C2A" w:rsidRDefault="00776C2A" w:rsidP="00776C2A">
      <w:pPr>
        <w:widowControl w:val="0"/>
        <w:jc w:val="left"/>
      </w:pPr>
    </w:p>
    <w:p w:rsidR="00776C2A" w:rsidRDefault="00776C2A" w:rsidP="00776C2A">
      <w:pPr>
        <w:widowControl w:val="0"/>
        <w:jc w:val="left"/>
      </w:pPr>
      <w:r>
        <w:t>House Resolution</w:t>
      </w:r>
    </w:p>
    <w:p w:rsidR="00776C2A" w:rsidRDefault="00776C2A" w:rsidP="00776C2A">
      <w:pPr>
        <w:widowControl w:val="0"/>
        <w:jc w:val="left"/>
      </w:pPr>
      <w:r>
        <w:t>Sponsors: Reps. Burns, Alexander, Allison, Anderson, Atkinson, Bailey, Ballentine, Bamberg, Bannister, Bennett, Bernstein, Blackwell, Bradley, Brawley, Brittain, Bryant,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776C2A" w:rsidRDefault="00776C2A" w:rsidP="00776C2A">
      <w:pPr>
        <w:widowControl w:val="0"/>
        <w:jc w:val="left"/>
      </w:pPr>
      <w:r>
        <w:t>Document Path: l:\council\bills\rm\1177zw21.docx</w:t>
      </w:r>
    </w:p>
    <w:p w:rsidR="00776C2A" w:rsidRDefault="00776C2A" w:rsidP="00776C2A">
      <w:pPr>
        <w:widowControl w:val="0"/>
        <w:jc w:val="left"/>
      </w:pPr>
    </w:p>
    <w:p w:rsidR="00776C2A" w:rsidRDefault="00776C2A" w:rsidP="00776C2A">
      <w:pPr>
        <w:widowControl w:val="0"/>
        <w:jc w:val="left"/>
      </w:pPr>
      <w:r>
        <w:t>Introduced in the House on June 8, 2021</w:t>
      </w:r>
    </w:p>
    <w:p w:rsidR="00776C2A" w:rsidRDefault="00776C2A" w:rsidP="00776C2A">
      <w:pPr>
        <w:widowControl w:val="0"/>
        <w:jc w:val="left"/>
      </w:pPr>
      <w:r>
        <w:t>Adopted by the House on June 8, 2021</w:t>
      </w:r>
    </w:p>
    <w:p w:rsidR="00776C2A" w:rsidRDefault="00776C2A" w:rsidP="00776C2A">
      <w:pPr>
        <w:widowControl w:val="0"/>
        <w:jc w:val="left"/>
      </w:pPr>
    </w:p>
    <w:p w:rsidR="00776C2A" w:rsidRDefault="00776C2A" w:rsidP="00776C2A">
      <w:pPr>
        <w:widowControl w:val="0"/>
        <w:jc w:val="left"/>
      </w:pPr>
      <w:r>
        <w:t>Summary: Bob and Donna Hicks, 50th anniversary</w:t>
      </w:r>
    </w:p>
    <w:p w:rsidR="00776C2A" w:rsidRDefault="00776C2A" w:rsidP="00776C2A">
      <w:pPr>
        <w:widowControl w:val="0"/>
        <w:jc w:val="left"/>
      </w:pPr>
    </w:p>
    <w:p w:rsidR="00776C2A" w:rsidRDefault="00776C2A" w:rsidP="00776C2A">
      <w:pPr>
        <w:widowControl w:val="0"/>
        <w:jc w:val="left"/>
      </w:pPr>
    </w:p>
    <w:p w:rsidR="00776C2A" w:rsidRDefault="00776C2A" w:rsidP="00776C2A">
      <w:pPr>
        <w:widowControl w:val="0"/>
        <w:tabs>
          <w:tab w:val="center" w:pos="590"/>
          <w:tab w:val="center" w:pos="1440"/>
          <w:tab w:val="left" w:pos="1872"/>
          <w:tab w:val="left" w:pos="9187"/>
        </w:tabs>
        <w:jc w:val="left"/>
      </w:pPr>
      <w:r w:rsidRPr="00776C2A">
        <w:rPr>
          <w:b/>
        </w:rPr>
        <w:t>HISTORY OF LEGISLATIVE ACTIONS</w:t>
      </w:r>
    </w:p>
    <w:p w:rsidR="00776C2A" w:rsidRDefault="00776C2A" w:rsidP="00776C2A">
      <w:pPr>
        <w:widowControl w:val="0"/>
        <w:tabs>
          <w:tab w:val="center" w:pos="590"/>
          <w:tab w:val="center" w:pos="1440"/>
          <w:tab w:val="left" w:pos="1872"/>
          <w:tab w:val="left" w:pos="9187"/>
        </w:tabs>
        <w:jc w:val="left"/>
      </w:pPr>
    </w:p>
    <w:p w:rsidR="00776C2A" w:rsidRPr="00776C2A" w:rsidRDefault="00776C2A" w:rsidP="00776C2A">
      <w:pPr>
        <w:widowControl w:val="0"/>
        <w:tabs>
          <w:tab w:val="center" w:pos="590"/>
          <w:tab w:val="center" w:pos="1440"/>
          <w:tab w:val="left" w:pos="1872"/>
          <w:tab w:val="left" w:pos="9187"/>
        </w:tabs>
        <w:jc w:val="left"/>
      </w:pPr>
      <w:r w:rsidRPr="00776C2A">
        <w:rPr>
          <w:u w:val="single"/>
        </w:rPr>
        <w:tab/>
        <w:t>Date</w:t>
      </w:r>
      <w:r w:rsidRPr="00776C2A">
        <w:rPr>
          <w:u w:val="single"/>
        </w:rPr>
        <w:tab/>
        <w:t>Body</w:t>
      </w:r>
      <w:r w:rsidRPr="00776C2A">
        <w:rPr>
          <w:u w:val="single"/>
        </w:rPr>
        <w:tab/>
        <w:t>Action Description with journal page number</w:t>
      </w:r>
      <w:r w:rsidRPr="00776C2A">
        <w:rPr>
          <w:u w:val="single"/>
        </w:rPr>
        <w:tab/>
      </w:r>
    </w:p>
    <w:p w:rsidR="005D45B3" w:rsidRDefault="005D45B3" w:rsidP="005D45B3">
      <w:pPr>
        <w:widowControl w:val="0"/>
        <w:tabs>
          <w:tab w:val="right" w:pos="1008"/>
          <w:tab w:val="left" w:pos="1152"/>
          <w:tab w:val="left" w:pos="1872"/>
          <w:tab w:val="left" w:pos="9187"/>
        </w:tabs>
        <w:ind w:left="2088" w:hanging="2088"/>
      </w:pPr>
      <w:r>
        <w:tab/>
        <w:t>6/8/2021</w:t>
      </w:r>
      <w:r>
        <w:tab/>
        <w:t>House</w:t>
      </w:r>
      <w:r>
        <w:tab/>
        <w:t>Introduced and adopted (</w:t>
      </w:r>
      <w:hyperlink r:id="rId7" w:history="1">
        <w:r w:rsidRPr="00080928">
          <w:rPr>
            <w:rStyle w:val="Hyperlink"/>
          </w:rPr>
          <w:t>House Journal</w:t>
        </w:r>
        <w:r w:rsidRPr="00080928">
          <w:rPr>
            <w:rStyle w:val="Hyperlink"/>
          </w:rPr>
          <w:noBreakHyphen/>
          <w:t>page 21</w:t>
        </w:r>
      </w:hyperlink>
      <w:r>
        <w:t>)</w:t>
      </w:r>
    </w:p>
    <w:p w:rsidR="005D45B3" w:rsidRDefault="005D45B3" w:rsidP="005D45B3">
      <w:pPr>
        <w:widowControl w:val="0"/>
        <w:tabs>
          <w:tab w:val="right" w:pos="1008"/>
          <w:tab w:val="left" w:pos="1152"/>
          <w:tab w:val="left" w:pos="1872"/>
          <w:tab w:val="left" w:pos="9187"/>
        </w:tabs>
        <w:ind w:left="2088" w:hanging="2088"/>
      </w:pPr>
    </w:p>
    <w:p w:rsidR="00776C2A" w:rsidRDefault="00776C2A" w:rsidP="00776C2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76C2A">
          <w:rPr>
            <w:rStyle w:val="Hyperlink"/>
          </w:rPr>
          <w:t>legislative information</w:t>
        </w:r>
      </w:hyperlink>
      <w:r>
        <w:t xml:space="preserve"> at the website</w:t>
      </w:r>
    </w:p>
    <w:p w:rsidR="00776C2A" w:rsidRDefault="00776C2A" w:rsidP="00776C2A">
      <w:pPr>
        <w:widowControl w:val="0"/>
        <w:tabs>
          <w:tab w:val="right" w:pos="1008"/>
          <w:tab w:val="left" w:pos="1152"/>
          <w:tab w:val="left" w:pos="1872"/>
          <w:tab w:val="left" w:pos="9187"/>
        </w:tabs>
        <w:ind w:left="2088" w:hanging="2088"/>
        <w:jc w:val="left"/>
      </w:pPr>
    </w:p>
    <w:p w:rsidR="00776C2A" w:rsidRPr="00776C2A" w:rsidRDefault="00776C2A" w:rsidP="00776C2A">
      <w:pPr>
        <w:widowControl w:val="0"/>
        <w:tabs>
          <w:tab w:val="right" w:pos="1008"/>
          <w:tab w:val="left" w:pos="1152"/>
          <w:tab w:val="left" w:pos="1872"/>
          <w:tab w:val="left" w:pos="9187"/>
        </w:tabs>
        <w:ind w:left="2088" w:hanging="2088"/>
        <w:jc w:val="left"/>
      </w:pPr>
    </w:p>
    <w:p w:rsidR="00776C2A" w:rsidRDefault="00776C2A" w:rsidP="00776C2A">
      <w:r w:rsidRPr="00776C2A">
        <w:rPr>
          <w:b/>
        </w:rPr>
        <w:t>VERSIONS OF THIS BILL</w:t>
      </w:r>
    </w:p>
    <w:p w:rsidR="00776C2A" w:rsidRDefault="00776C2A" w:rsidP="00776C2A"/>
    <w:p w:rsidR="00776C2A" w:rsidRDefault="000D4B07" w:rsidP="00776C2A">
      <w:hyperlink r:id="rId9" w:history="1">
        <w:r w:rsidR="00776C2A">
          <w:rPr>
            <w:rStyle w:val="Hyperlink"/>
          </w:rPr>
          <w:t>6/8/2021</w:t>
        </w:r>
      </w:hyperlink>
    </w:p>
    <w:p w:rsidR="00776C2A" w:rsidRDefault="00776C2A" w:rsidP="00776C2A"/>
    <w:p w:rsidR="00776C2A" w:rsidRDefault="00776C2A" w:rsidP="00776C2A">
      <w:pPr>
        <w:sectPr w:rsidR="00776C2A" w:rsidSect="00776C2A">
          <w:pgSz w:w="12240" w:h="15840" w:code="1"/>
          <w:pgMar w:top="1080" w:right="1440" w:bottom="1080" w:left="1440" w:header="720" w:footer="720" w:gutter="0"/>
          <w:cols w:space="720"/>
          <w:noEndnote/>
          <w:docGrid w:linePitch="360"/>
        </w:sectPr>
      </w:pPr>
    </w:p>
    <w:p w:rsidR="00876F10" w:rsidRDefault="00876F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6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67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10A" w:rsidRPr="007E7FF3" w:rsidRDefault="000F4EBA" w:rsidP="00BB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BB110A" w:rsidRPr="007E7FF3">
        <w:rPr>
          <w:rFonts w:eastAsiaTheme="minorHAnsi"/>
          <w:color w:val="000000" w:themeColor="text1"/>
          <w:szCs w:val="22"/>
          <w:u w:color="000000" w:themeColor="text1"/>
        </w:rPr>
        <w:t xml:space="preserve">CONGRATULATE </w:t>
      </w:r>
      <w:r w:rsidR="000E24B7">
        <w:rPr>
          <w:rFonts w:eastAsiaTheme="minorHAnsi"/>
          <w:color w:val="000000" w:themeColor="text1"/>
          <w:szCs w:val="22"/>
          <w:u w:color="000000" w:themeColor="text1"/>
        </w:rPr>
        <w:t>B</w:t>
      </w:r>
      <w:r w:rsidR="007972FB">
        <w:rPr>
          <w:rFonts w:eastAsiaTheme="minorHAnsi"/>
          <w:color w:val="000000" w:themeColor="text1"/>
          <w:szCs w:val="22"/>
          <w:u w:color="000000" w:themeColor="text1"/>
        </w:rPr>
        <w:t>OB AND DONNA HICKS OF GREENVILLE</w:t>
      </w:r>
      <w:r w:rsidR="00BB110A">
        <w:rPr>
          <w:rFonts w:eastAsiaTheme="minorHAnsi"/>
          <w:color w:val="000000" w:themeColor="text1"/>
          <w:szCs w:val="22"/>
          <w:u w:color="000000" w:themeColor="text1"/>
        </w:rPr>
        <w:t xml:space="preserve"> COUNTY</w:t>
      </w:r>
      <w:r w:rsidR="00BB110A" w:rsidRPr="007E7FF3">
        <w:rPr>
          <w:rFonts w:eastAsiaTheme="minorHAnsi"/>
          <w:color w:val="000000" w:themeColor="text1"/>
          <w:szCs w:val="22"/>
          <w:u w:color="000000" w:themeColor="text1"/>
        </w:rPr>
        <w:t xml:space="preserve"> ON THE OCCASION OF THEIR FIFTIETH WEDDING ANNIVERSARY AND TO EXTEND BEST WISHES </w:t>
      </w:r>
      <w:r w:rsidR="00BB110A">
        <w:rPr>
          <w:rFonts w:eastAsiaTheme="minorHAnsi"/>
          <w:color w:val="000000" w:themeColor="text1"/>
          <w:szCs w:val="22"/>
          <w:u w:color="000000" w:themeColor="text1"/>
        </w:rPr>
        <w:t xml:space="preserve">FOR MUCH CONTINUED HAPPINESS AND </w:t>
      </w:r>
      <w:r w:rsidR="00BB110A" w:rsidRPr="007E7FF3">
        <w:rPr>
          <w:rFonts w:eastAsiaTheme="minorHAnsi"/>
          <w:color w:val="000000" w:themeColor="text1"/>
          <w:szCs w:val="22"/>
          <w:u w:color="000000" w:themeColor="text1"/>
        </w:rPr>
        <w:t>FULFILLMENT</w:t>
      </w:r>
      <w:r w:rsidR="00BB110A">
        <w:rPr>
          <w:rFonts w:eastAsiaTheme="minorHAnsi"/>
          <w:color w:val="000000" w:themeColor="text1"/>
          <w:szCs w:val="22"/>
          <w:u w:color="000000" w:themeColor="text1"/>
        </w:rPr>
        <w:t xml:space="preserve">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22D7" w:rsidRPr="00A10565" w:rsidRDefault="00F767F3"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5322D7" w:rsidRPr="00A10565">
        <w:rPr>
          <w:rFonts w:eastAsiaTheme="minorHAnsi"/>
          <w:color w:val="000000" w:themeColor="text1"/>
          <w:szCs w:val="22"/>
          <w:u w:color="000000" w:themeColor="text1"/>
        </w:rPr>
        <w:t xml:space="preserve">the members of the South Carolina House of Representatives are pleased to learn that </w:t>
      </w:r>
      <w:r w:rsidR="000E24B7">
        <w:rPr>
          <w:rFonts w:eastAsiaTheme="minorHAnsi"/>
          <w:color w:val="000000" w:themeColor="text1"/>
          <w:szCs w:val="22"/>
          <w:u w:color="000000" w:themeColor="text1"/>
        </w:rPr>
        <w:t>B</w:t>
      </w:r>
      <w:r w:rsidR="002B4A60">
        <w:rPr>
          <w:rFonts w:eastAsiaTheme="minorHAnsi"/>
          <w:color w:val="000000" w:themeColor="text1"/>
          <w:szCs w:val="22"/>
          <w:u w:color="000000" w:themeColor="text1"/>
        </w:rPr>
        <w:t>ob and Donna Hicks</w:t>
      </w:r>
      <w:r w:rsidR="005322D7">
        <w:rPr>
          <w:rFonts w:eastAsiaTheme="minorHAnsi"/>
          <w:color w:val="000000" w:themeColor="text1"/>
          <w:szCs w:val="22"/>
          <w:u w:color="000000" w:themeColor="text1"/>
        </w:rPr>
        <w:t xml:space="preserve"> of </w:t>
      </w:r>
      <w:r w:rsidR="002B4A60">
        <w:rPr>
          <w:rFonts w:eastAsiaTheme="minorHAnsi"/>
          <w:color w:val="000000" w:themeColor="text1"/>
          <w:szCs w:val="22"/>
          <w:u w:color="000000" w:themeColor="text1"/>
        </w:rPr>
        <w:t>Greenville</w:t>
      </w:r>
      <w:r w:rsidR="005322D7">
        <w:rPr>
          <w:rFonts w:eastAsiaTheme="minorHAnsi"/>
          <w:color w:val="000000" w:themeColor="text1"/>
          <w:szCs w:val="22"/>
          <w:u w:color="000000" w:themeColor="text1"/>
        </w:rPr>
        <w:t xml:space="preserve"> </w:t>
      </w:r>
      <w:r w:rsidR="00157207">
        <w:rPr>
          <w:rFonts w:eastAsiaTheme="minorHAnsi"/>
          <w:color w:val="000000" w:themeColor="text1"/>
          <w:szCs w:val="22"/>
          <w:u w:color="000000" w:themeColor="text1"/>
        </w:rPr>
        <w:t xml:space="preserve">County </w:t>
      </w:r>
      <w:r w:rsidR="005322D7">
        <w:rPr>
          <w:rFonts w:eastAsiaTheme="minorHAnsi"/>
          <w:color w:val="000000" w:themeColor="text1"/>
          <w:szCs w:val="22"/>
          <w:u w:color="000000" w:themeColor="text1"/>
        </w:rPr>
        <w:t xml:space="preserve">will </w:t>
      </w:r>
      <w:r w:rsidR="005322D7" w:rsidRPr="00A10565">
        <w:rPr>
          <w:rFonts w:eastAsiaTheme="minorHAnsi"/>
          <w:color w:val="000000" w:themeColor="text1"/>
          <w:szCs w:val="22"/>
          <w:u w:color="000000" w:themeColor="text1"/>
        </w:rPr>
        <w:t xml:space="preserve">celebrate their fiftieth wedding anniversary on </w:t>
      </w:r>
      <w:r w:rsidR="005322D7">
        <w:rPr>
          <w:rFonts w:eastAsiaTheme="minorHAnsi"/>
          <w:color w:val="000000" w:themeColor="text1"/>
          <w:szCs w:val="22"/>
          <w:u w:color="000000" w:themeColor="text1"/>
        </w:rPr>
        <w:t xml:space="preserve">June </w:t>
      </w:r>
      <w:r w:rsidR="002B4A60">
        <w:rPr>
          <w:rFonts w:eastAsiaTheme="minorHAnsi"/>
          <w:color w:val="000000" w:themeColor="text1"/>
          <w:szCs w:val="22"/>
          <w:u w:color="000000" w:themeColor="text1"/>
        </w:rPr>
        <w:t>18</w:t>
      </w:r>
      <w:r w:rsidR="005322D7">
        <w:rPr>
          <w:rFonts w:eastAsiaTheme="minorHAnsi"/>
          <w:color w:val="000000" w:themeColor="text1"/>
          <w:szCs w:val="22"/>
          <w:u w:color="000000" w:themeColor="text1"/>
        </w:rPr>
        <w:t>, 2021</w:t>
      </w:r>
      <w:r w:rsidR="005322D7" w:rsidRPr="00A10565">
        <w:rPr>
          <w:rFonts w:eastAsiaTheme="minorHAnsi"/>
          <w:color w:val="000000" w:themeColor="text1"/>
          <w:szCs w:val="22"/>
          <w:u w:color="000000" w:themeColor="text1"/>
        </w:rPr>
        <w:t>; and</w:t>
      </w: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Whereas, there is no greater success in life than a marriage and family life that endure the test of time and grow stronger with each passing year; and</w:t>
      </w: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322D7"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Whereas, the long</w:t>
      </w:r>
      <w:r w:rsidR="00130FBE">
        <w:rPr>
          <w:rFonts w:eastAsiaTheme="minorHAnsi"/>
          <w:color w:val="000000" w:themeColor="text1"/>
          <w:szCs w:val="22"/>
          <w:u w:color="000000" w:themeColor="text1"/>
        </w:rPr>
        <w:noBreakHyphen/>
      </w:r>
      <w:r w:rsidRPr="00A10565">
        <w:rPr>
          <w:rFonts w:eastAsiaTheme="minorHAnsi"/>
          <w:color w:val="000000" w:themeColor="text1"/>
          <w:szCs w:val="22"/>
          <w:u w:color="000000" w:themeColor="text1"/>
        </w:rPr>
        <w:t>lasting love and support of a spouse is unmatched in its importance and cannot be overestimated; and</w:t>
      </w:r>
    </w:p>
    <w:p w:rsidR="002B4A60" w:rsidRDefault="002B4A60"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26623" w:rsidRDefault="00F26623" w:rsidP="00F2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D4406">
        <w:rPr>
          <w:color w:val="000000" w:themeColor="text1"/>
          <w:u w:color="000000" w:themeColor="text1"/>
        </w:rPr>
        <w:t>born in Beverly, M</w:t>
      </w:r>
      <w:r>
        <w:rPr>
          <w:color w:val="000000" w:themeColor="text1"/>
          <w:u w:color="000000" w:themeColor="text1"/>
        </w:rPr>
        <w:t>ississippi, i</w:t>
      </w:r>
      <w:r w:rsidRPr="00AD4406">
        <w:rPr>
          <w:color w:val="000000" w:themeColor="text1"/>
          <w:u w:color="000000" w:themeColor="text1"/>
        </w:rPr>
        <w:t>n 1949</w:t>
      </w:r>
      <w:r>
        <w:rPr>
          <w:color w:val="000000" w:themeColor="text1"/>
          <w:u w:color="000000" w:themeColor="text1"/>
        </w:rPr>
        <w:t xml:space="preserve">, </w:t>
      </w:r>
      <w:r w:rsidRPr="00AD4406">
        <w:rPr>
          <w:color w:val="000000" w:themeColor="text1"/>
          <w:u w:color="000000" w:themeColor="text1"/>
        </w:rPr>
        <w:t>Col</w:t>
      </w:r>
      <w:r>
        <w:rPr>
          <w:color w:val="000000" w:themeColor="text1"/>
          <w:u w:color="000000" w:themeColor="text1"/>
        </w:rPr>
        <w:t>onel</w:t>
      </w:r>
      <w:r w:rsidRPr="00AD4406">
        <w:rPr>
          <w:color w:val="000000" w:themeColor="text1"/>
          <w:u w:color="000000" w:themeColor="text1"/>
        </w:rPr>
        <w:t xml:space="preserve"> Robert G. </w:t>
      </w:r>
      <w:r>
        <w:rPr>
          <w:color w:val="000000" w:themeColor="text1"/>
          <w:u w:color="000000" w:themeColor="text1"/>
        </w:rPr>
        <w:t xml:space="preserve">(Bob) </w:t>
      </w:r>
      <w:r w:rsidRPr="00AD4406">
        <w:rPr>
          <w:color w:val="000000" w:themeColor="text1"/>
          <w:u w:color="000000" w:themeColor="text1"/>
        </w:rPr>
        <w:t>Hicks, U</w:t>
      </w:r>
      <w:r>
        <w:rPr>
          <w:color w:val="000000" w:themeColor="text1"/>
          <w:u w:color="000000" w:themeColor="text1"/>
        </w:rPr>
        <w:t xml:space="preserve">.S. </w:t>
      </w:r>
      <w:r w:rsidRPr="00AD4406">
        <w:rPr>
          <w:color w:val="000000" w:themeColor="text1"/>
          <w:u w:color="000000" w:themeColor="text1"/>
        </w:rPr>
        <w:t>Army Veterinary Corps</w:t>
      </w:r>
      <w:r>
        <w:rPr>
          <w:color w:val="000000" w:themeColor="text1"/>
          <w:u w:color="000000" w:themeColor="text1"/>
        </w:rPr>
        <w:t xml:space="preserve"> (</w:t>
      </w:r>
      <w:r w:rsidRPr="00AD4406">
        <w:rPr>
          <w:color w:val="000000" w:themeColor="text1"/>
          <w:u w:color="000000" w:themeColor="text1"/>
        </w:rPr>
        <w:t>Ret.</w:t>
      </w:r>
      <w:r>
        <w:rPr>
          <w:color w:val="000000" w:themeColor="text1"/>
          <w:u w:color="000000" w:themeColor="text1"/>
        </w:rPr>
        <w:t>), was raised in South Carolina</w:t>
      </w:r>
      <w:r w:rsidR="00130FBE">
        <w:rPr>
          <w:color w:val="000000" w:themeColor="text1"/>
          <w:u w:color="000000" w:themeColor="text1"/>
        </w:rPr>
        <w:t>’</w:t>
      </w:r>
      <w:r>
        <w:rPr>
          <w:color w:val="000000" w:themeColor="text1"/>
          <w:u w:color="000000" w:themeColor="text1"/>
        </w:rPr>
        <w:t xml:space="preserve">s capital city, and his lovely wife, Donna W. Hicks, </w:t>
      </w:r>
      <w:r w:rsidRPr="00AD4406">
        <w:rPr>
          <w:color w:val="000000" w:themeColor="text1"/>
          <w:u w:color="000000" w:themeColor="text1"/>
        </w:rPr>
        <w:t>was born in Augusta, G</w:t>
      </w:r>
      <w:r>
        <w:rPr>
          <w:color w:val="000000" w:themeColor="text1"/>
          <w:u w:color="000000" w:themeColor="text1"/>
        </w:rPr>
        <w:t xml:space="preserve">eorgia, </w:t>
      </w:r>
      <w:r w:rsidRPr="00AD4406">
        <w:rPr>
          <w:color w:val="000000" w:themeColor="text1"/>
          <w:u w:color="000000" w:themeColor="text1"/>
        </w:rPr>
        <w:t>in 1951</w:t>
      </w:r>
      <w:r>
        <w:rPr>
          <w:color w:val="000000" w:themeColor="text1"/>
          <w:u w:color="000000" w:themeColor="text1"/>
        </w:rPr>
        <w:t xml:space="preserve"> and </w:t>
      </w:r>
      <w:r w:rsidRPr="00AD4406">
        <w:rPr>
          <w:color w:val="000000" w:themeColor="text1"/>
          <w:u w:color="000000" w:themeColor="text1"/>
        </w:rPr>
        <w:t>raised in Greer</w:t>
      </w:r>
      <w:r>
        <w:rPr>
          <w:color w:val="000000" w:themeColor="text1"/>
          <w:u w:color="000000" w:themeColor="text1"/>
        </w:rPr>
        <w:t>; and</w:t>
      </w:r>
    </w:p>
    <w:p w:rsidR="00F26623" w:rsidRDefault="00F26623" w:rsidP="00F2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623" w:rsidRDefault="00F26623" w:rsidP="00F2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1969, the two met at </w:t>
      </w:r>
      <w:r w:rsidRPr="00AD4406">
        <w:rPr>
          <w:color w:val="000000" w:themeColor="text1"/>
          <w:u w:color="000000" w:themeColor="text1"/>
        </w:rPr>
        <w:t>Presbyterian College in Clinton</w:t>
      </w:r>
      <w:r>
        <w:rPr>
          <w:color w:val="000000" w:themeColor="text1"/>
          <w:u w:color="000000" w:themeColor="text1"/>
        </w:rPr>
        <w:t>, and Bob, having won his lady</w:t>
      </w:r>
      <w:r w:rsidR="00130FBE">
        <w:rPr>
          <w:color w:val="000000" w:themeColor="text1"/>
          <w:u w:color="000000" w:themeColor="text1"/>
        </w:rPr>
        <w:t>’</w:t>
      </w:r>
      <w:r>
        <w:rPr>
          <w:color w:val="000000" w:themeColor="text1"/>
          <w:u w:color="000000" w:themeColor="text1"/>
        </w:rPr>
        <w:t xml:space="preserve">s heart, wed her on </w:t>
      </w:r>
      <w:r w:rsidRPr="00AD4406">
        <w:rPr>
          <w:color w:val="000000" w:themeColor="text1"/>
          <w:u w:color="000000" w:themeColor="text1"/>
        </w:rPr>
        <w:t>June 18</w:t>
      </w:r>
      <w:r>
        <w:rPr>
          <w:color w:val="000000" w:themeColor="text1"/>
          <w:u w:color="000000" w:themeColor="text1"/>
        </w:rPr>
        <w:t>, 1971; and</w:t>
      </w:r>
    </w:p>
    <w:p w:rsidR="00F26623" w:rsidRPr="00AD4406" w:rsidRDefault="00F26623" w:rsidP="00F2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623" w:rsidRDefault="00F26623" w:rsidP="00F2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his career, </w:t>
      </w:r>
      <w:r w:rsidRPr="00AD4406">
        <w:rPr>
          <w:color w:val="000000" w:themeColor="text1"/>
          <w:u w:color="000000" w:themeColor="text1"/>
        </w:rPr>
        <w:t xml:space="preserve">Colonel Hicks </w:t>
      </w:r>
      <w:r>
        <w:rPr>
          <w:color w:val="000000" w:themeColor="text1"/>
          <w:u w:color="000000" w:themeColor="text1"/>
        </w:rPr>
        <w:t>earned a bachelor</w:t>
      </w:r>
      <w:r w:rsidR="00130FBE">
        <w:rPr>
          <w:color w:val="000000" w:themeColor="text1"/>
          <w:u w:color="000000" w:themeColor="text1"/>
        </w:rPr>
        <w:t>’</w:t>
      </w:r>
      <w:r>
        <w:rPr>
          <w:color w:val="000000" w:themeColor="text1"/>
          <w:u w:color="000000" w:themeColor="text1"/>
        </w:rPr>
        <w:t xml:space="preserve">s degree from </w:t>
      </w:r>
      <w:r w:rsidRPr="00AD4406">
        <w:rPr>
          <w:color w:val="000000" w:themeColor="text1"/>
          <w:u w:color="000000" w:themeColor="text1"/>
        </w:rPr>
        <w:t xml:space="preserve">Presbyterian College, a </w:t>
      </w:r>
      <w:r>
        <w:rPr>
          <w:color w:val="000000" w:themeColor="text1"/>
          <w:u w:color="000000" w:themeColor="text1"/>
        </w:rPr>
        <w:t>m</w:t>
      </w:r>
      <w:r w:rsidRPr="00AD4406">
        <w:rPr>
          <w:color w:val="000000" w:themeColor="text1"/>
          <w:u w:color="000000" w:themeColor="text1"/>
        </w:rPr>
        <w:t>aster</w:t>
      </w:r>
      <w:r w:rsidR="00130FBE">
        <w:rPr>
          <w:color w:val="000000" w:themeColor="text1"/>
          <w:u w:color="000000" w:themeColor="text1"/>
        </w:rPr>
        <w:t>’</w:t>
      </w:r>
      <w:r>
        <w:rPr>
          <w:color w:val="000000" w:themeColor="text1"/>
          <w:u w:color="000000" w:themeColor="text1"/>
        </w:rPr>
        <w:t>s degree</w:t>
      </w:r>
      <w:r w:rsidRPr="00AD4406">
        <w:rPr>
          <w:color w:val="000000" w:themeColor="text1"/>
          <w:u w:color="000000" w:themeColor="text1"/>
        </w:rPr>
        <w:t xml:space="preserve"> in </w:t>
      </w:r>
      <w:r>
        <w:rPr>
          <w:color w:val="000000" w:themeColor="text1"/>
          <w:u w:color="000000" w:themeColor="text1"/>
        </w:rPr>
        <w:t>f</w:t>
      </w:r>
      <w:r w:rsidRPr="00AD4406">
        <w:rPr>
          <w:color w:val="000000" w:themeColor="text1"/>
          <w:u w:color="000000" w:themeColor="text1"/>
        </w:rPr>
        <w:t xml:space="preserve">ood </w:t>
      </w:r>
      <w:r>
        <w:rPr>
          <w:color w:val="000000" w:themeColor="text1"/>
          <w:u w:color="000000" w:themeColor="text1"/>
        </w:rPr>
        <w:t>t</w:t>
      </w:r>
      <w:r w:rsidRPr="00AD4406">
        <w:rPr>
          <w:color w:val="000000" w:themeColor="text1"/>
          <w:u w:color="000000" w:themeColor="text1"/>
        </w:rPr>
        <w:t>echnol</w:t>
      </w:r>
      <w:r>
        <w:rPr>
          <w:color w:val="000000" w:themeColor="text1"/>
          <w:u w:color="000000" w:themeColor="text1"/>
        </w:rPr>
        <w:t xml:space="preserve">ogy from Texas A&amp;M University, and </w:t>
      </w:r>
      <w:r w:rsidRPr="00AD4406">
        <w:rPr>
          <w:color w:val="000000" w:themeColor="text1"/>
          <w:u w:color="000000" w:themeColor="text1"/>
        </w:rPr>
        <w:t xml:space="preserve">a </w:t>
      </w:r>
      <w:r>
        <w:rPr>
          <w:color w:val="000000" w:themeColor="text1"/>
          <w:u w:color="000000" w:themeColor="text1"/>
        </w:rPr>
        <w:t>doctorate in v</w:t>
      </w:r>
      <w:r w:rsidRPr="00AD4406">
        <w:rPr>
          <w:color w:val="000000" w:themeColor="text1"/>
          <w:u w:color="000000" w:themeColor="text1"/>
        </w:rPr>
        <w:t xml:space="preserve">eterinary </w:t>
      </w:r>
      <w:r>
        <w:rPr>
          <w:color w:val="000000" w:themeColor="text1"/>
          <w:u w:color="000000" w:themeColor="text1"/>
        </w:rPr>
        <w:t>medicine</w:t>
      </w:r>
      <w:r w:rsidRPr="00AD4406">
        <w:rPr>
          <w:color w:val="000000" w:themeColor="text1"/>
          <w:u w:color="000000" w:themeColor="text1"/>
        </w:rPr>
        <w:t xml:space="preserve"> from the University of Georgia</w:t>
      </w:r>
      <w:r>
        <w:rPr>
          <w:color w:val="000000" w:themeColor="text1"/>
          <w:u w:color="000000" w:themeColor="text1"/>
        </w:rPr>
        <w:t xml:space="preserve">. </w:t>
      </w:r>
      <w:r w:rsidRPr="00AD4406">
        <w:rPr>
          <w:color w:val="000000" w:themeColor="text1"/>
          <w:u w:color="000000" w:themeColor="text1"/>
        </w:rPr>
        <w:t>Donna holds a</w:t>
      </w:r>
      <w:r>
        <w:rPr>
          <w:color w:val="000000" w:themeColor="text1"/>
          <w:u w:color="000000" w:themeColor="text1"/>
        </w:rPr>
        <w:t xml:space="preserve"> bachelor</w:t>
      </w:r>
      <w:r w:rsidR="00130FBE">
        <w:rPr>
          <w:color w:val="000000" w:themeColor="text1"/>
          <w:u w:color="000000" w:themeColor="text1"/>
        </w:rPr>
        <w:t>’</w:t>
      </w:r>
      <w:r>
        <w:rPr>
          <w:color w:val="000000" w:themeColor="text1"/>
          <w:u w:color="000000" w:themeColor="text1"/>
        </w:rPr>
        <w:t>s</w:t>
      </w:r>
      <w:r w:rsidRPr="00AD4406">
        <w:rPr>
          <w:color w:val="000000" w:themeColor="text1"/>
          <w:u w:color="000000" w:themeColor="text1"/>
        </w:rPr>
        <w:t xml:space="preserve"> degree in </w:t>
      </w:r>
      <w:r>
        <w:rPr>
          <w:color w:val="000000" w:themeColor="text1"/>
          <w:u w:color="000000" w:themeColor="text1"/>
        </w:rPr>
        <w:t>e</w:t>
      </w:r>
      <w:r w:rsidRPr="00AD4406">
        <w:rPr>
          <w:color w:val="000000" w:themeColor="text1"/>
          <w:u w:color="000000" w:themeColor="text1"/>
        </w:rPr>
        <w:t xml:space="preserve">ducation from the University of Georgia and </w:t>
      </w:r>
      <w:r w:rsidRPr="00AD4406">
        <w:rPr>
          <w:color w:val="000000" w:themeColor="text1"/>
          <w:u w:color="000000" w:themeColor="text1"/>
        </w:rPr>
        <w:lastRenderedPageBreak/>
        <w:t xml:space="preserve">a </w:t>
      </w:r>
      <w:r>
        <w:rPr>
          <w:color w:val="000000" w:themeColor="text1"/>
          <w:u w:color="000000" w:themeColor="text1"/>
        </w:rPr>
        <w:t>m</w:t>
      </w:r>
      <w:r w:rsidRPr="00AD4406">
        <w:rPr>
          <w:color w:val="000000" w:themeColor="text1"/>
          <w:u w:color="000000" w:themeColor="text1"/>
        </w:rPr>
        <w:t>aster</w:t>
      </w:r>
      <w:r w:rsidR="00130FBE">
        <w:rPr>
          <w:color w:val="000000" w:themeColor="text1"/>
          <w:u w:color="000000" w:themeColor="text1"/>
        </w:rPr>
        <w:t>’</w:t>
      </w:r>
      <w:r w:rsidRPr="00AD4406">
        <w:rPr>
          <w:color w:val="000000" w:themeColor="text1"/>
          <w:u w:color="000000" w:themeColor="text1"/>
        </w:rPr>
        <w:t xml:space="preserve">s degree in </w:t>
      </w:r>
      <w:r>
        <w:rPr>
          <w:color w:val="000000" w:themeColor="text1"/>
          <w:u w:color="000000" w:themeColor="text1"/>
        </w:rPr>
        <w:t>the same subject from Texas A&amp;M University; and</w:t>
      </w:r>
    </w:p>
    <w:p w:rsidR="00F26623" w:rsidRDefault="00F26623" w:rsidP="00F2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623" w:rsidRDefault="00F26623" w:rsidP="00F2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Lord blessing their union, Bob and </w:t>
      </w:r>
      <w:r w:rsidRPr="00AD4406">
        <w:rPr>
          <w:color w:val="000000" w:themeColor="text1"/>
          <w:u w:color="000000" w:themeColor="text1"/>
        </w:rPr>
        <w:t xml:space="preserve">Donna </w:t>
      </w:r>
      <w:r>
        <w:rPr>
          <w:color w:val="000000" w:themeColor="text1"/>
          <w:u w:color="000000" w:themeColor="text1"/>
        </w:rPr>
        <w:t>became the proud</w:t>
      </w:r>
      <w:r w:rsidRPr="00AD4406">
        <w:rPr>
          <w:color w:val="000000" w:themeColor="text1"/>
          <w:u w:color="000000" w:themeColor="text1"/>
        </w:rPr>
        <w:t xml:space="preserve"> parents of two daughters, Jessica and Jennifer</w:t>
      </w:r>
      <w:r>
        <w:rPr>
          <w:color w:val="000000" w:themeColor="text1"/>
          <w:u w:color="000000" w:themeColor="text1"/>
        </w:rPr>
        <w:t>. T</w:t>
      </w:r>
      <w:r w:rsidRPr="00AD4406">
        <w:rPr>
          <w:color w:val="000000" w:themeColor="text1"/>
          <w:u w:color="000000" w:themeColor="text1"/>
        </w:rPr>
        <w:t>ogether, the family shared adven</w:t>
      </w:r>
      <w:r>
        <w:rPr>
          <w:color w:val="000000" w:themeColor="text1"/>
          <w:u w:color="000000" w:themeColor="text1"/>
        </w:rPr>
        <w:t>tures both state</w:t>
      </w:r>
      <w:r w:rsidRPr="00AD4406">
        <w:rPr>
          <w:color w:val="000000" w:themeColor="text1"/>
          <w:u w:color="000000" w:themeColor="text1"/>
        </w:rPr>
        <w:t>side and across Europe while Colonel Hicks was fulfilling his career assignments.</w:t>
      </w:r>
      <w:r>
        <w:rPr>
          <w:color w:val="000000" w:themeColor="text1"/>
          <w:u w:color="000000" w:themeColor="text1"/>
        </w:rPr>
        <w:t xml:space="preserve"> In time, the senior Hickses became the delighted </w:t>
      </w:r>
      <w:r w:rsidRPr="00AD4406">
        <w:rPr>
          <w:color w:val="000000" w:themeColor="text1"/>
          <w:u w:color="000000" w:themeColor="text1"/>
        </w:rPr>
        <w:t xml:space="preserve">grandparents </w:t>
      </w:r>
      <w:r>
        <w:rPr>
          <w:color w:val="000000" w:themeColor="text1"/>
          <w:u w:color="000000" w:themeColor="text1"/>
        </w:rPr>
        <w:t>of</w:t>
      </w:r>
      <w:r w:rsidRPr="00AD4406">
        <w:rPr>
          <w:color w:val="000000" w:themeColor="text1"/>
          <w:u w:color="000000" w:themeColor="text1"/>
        </w:rPr>
        <w:t xml:space="preserve"> Grace, Peyton, Caleb, Elijah, Nathan, and Maxwell</w:t>
      </w:r>
      <w:r>
        <w:rPr>
          <w:color w:val="000000" w:themeColor="text1"/>
          <w:u w:color="000000" w:themeColor="text1"/>
        </w:rPr>
        <w:t>; and</w:t>
      </w:r>
    </w:p>
    <w:p w:rsidR="00F26623" w:rsidRDefault="00F26623" w:rsidP="00F2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623" w:rsidRDefault="00F26623" w:rsidP="00F26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w:t>
      </w:r>
      <w:r w:rsidRPr="00AD4406">
        <w:rPr>
          <w:color w:val="000000" w:themeColor="text1"/>
          <w:u w:color="000000" w:themeColor="text1"/>
        </w:rPr>
        <w:t xml:space="preserve">olonel Hicks retired from </w:t>
      </w:r>
      <w:r>
        <w:rPr>
          <w:color w:val="000000" w:themeColor="text1"/>
          <w:u w:color="000000" w:themeColor="text1"/>
        </w:rPr>
        <w:t xml:space="preserve">the military </w:t>
      </w:r>
      <w:r w:rsidRPr="00AD4406">
        <w:rPr>
          <w:color w:val="000000" w:themeColor="text1"/>
          <w:u w:color="000000" w:themeColor="text1"/>
        </w:rPr>
        <w:t xml:space="preserve">in 2003, having served </w:t>
      </w:r>
      <w:r>
        <w:rPr>
          <w:color w:val="000000" w:themeColor="text1"/>
          <w:u w:color="000000" w:themeColor="text1"/>
        </w:rPr>
        <w:t>twenty</w:t>
      </w:r>
      <w:r w:rsidR="00130FBE">
        <w:rPr>
          <w:color w:val="000000" w:themeColor="text1"/>
          <w:u w:color="000000" w:themeColor="text1"/>
        </w:rPr>
        <w:noBreakHyphen/>
      </w:r>
      <w:r>
        <w:rPr>
          <w:color w:val="000000" w:themeColor="text1"/>
          <w:u w:color="000000" w:themeColor="text1"/>
        </w:rPr>
        <w:t>seven and a half</w:t>
      </w:r>
      <w:r w:rsidRPr="00AD4406">
        <w:rPr>
          <w:color w:val="000000" w:themeColor="text1"/>
          <w:u w:color="000000" w:themeColor="text1"/>
        </w:rPr>
        <w:t xml:space="preserve"> years</w:t>
      </w:r>
      <w:r>
        <w:rPr>
          <w:color w:val="000000" w:themeColor="text1"/>
          <w:u w:color="000000" w:themeColor="text1"/>
        </w:rPr>
        <w:t xml:space="preserve">, while </w:t>
      </w:r>
      <w:r w:rsidRPr="00AD4406">
        <w:rPr>
          <w:color w:val="000000" w:themeColor="text1"/>
          <w:u w:color="000000" w:themeColor="text1"/>
        </w:rPr>
        <w:t>Donna</w:t>
      </w:r>
      <w:r>
        <w:rPr>
          <w:color w:val="000000" w:themeColor="text1"/>
          <w:u w:color="000000" w:themeColor="text1"/>
        </w:rPr>
        <w:t xml:space="preserve"> retired from teaching in 2016. They </w:t>
      </w:r>
      <w:r w:rsidRPr="00AD4406">
        <w:rPr>
          <w:color w:val="000000" w:themeColor="text1"/>
          <w:u w:color="000000" w:themeColor="text1"/>
        </w:rPr>
        <w:t>now enjoy retirement in a wonderful community on Lake Robinson in</w:t>
      </w:r>
      <w:r>
        <w:rPr>
          <w:color w:val="000000" w:themeColor="text1"/>
          <w:u w:color="000000" w:themeColor="text1"/>
        </w:rPr>
        <w:t xml:space="preserve"> </w:t>
      </w:r>
      <w:r w:rsidRPr="00AD4406">
        <w:rPr>
          <w:color w:val="000000" w:themeColor="text1"/>
          <w:u w:color="000000" w:themeColor="text1"/>
        </w:rPr>
        <w:t>Taylors</w:t>
      </w:r>
      <w:r>
        <w:rPr>
          <w:color w:val="000000" w:themeColor="text1"/>
          <w:u w:color="000000" w:themeColor="text1"/>
        </w:rPr>
        <w:t xml:space="preserve">. They serve the Lord as </w:t>
      </w:r>
      <w:r w:rsidRPr="00AD4406">
        <w:rPr>
          <w:color w:val="000000" w:themeColor="text1"/>
          <w:u w:color="000000" w:themeColor="text1"/>
        </w:rPr>
        <w:t xml:space="preserve">members of </w:t>
      </w:r>
      <w:r>
        <w:rPr>
          <w:color w:val="000000" w:themeColor="text1"/>
          <w:u w:color="000000" w:themeColor="text1"/>
        </w:rPr>
        <w:t>Greer</w:t>
      </w:r>
      <w:r w:rsidR="00130FBE">
        <w:rPr>
          <w:color w:val="000000" w:themeColor="text1"/>
          <w:u w:color="000000" w:themeColor="text1"/>
        </w:rPr>
        <w:t>’</w:t>
      </w:r>
      <w:r>
        <w:rPr>
          <w:color w:val="000000" w:themeColor="text1"/>
          <w:u w:color="000000" w:themeColor="text1"/>
        </w:rPr>
        <w:t xml:space="preserve">s </w:t>
      </w:r>
      <w:r w:rsidRPr="00AD4406">
        <w:rPr>
          <w:color w:val="000000" w:themeColor="text1"/>
          <w:u w:color="000000" w:themeColor="text1"/>
        </w:rPr>
        <w:t xml:space="preserve">Fairview Baptist Church, where both </w:t>
      </w:r>
      <w:r>
        <w:rPr>
          <w:color w:val="000000" w:themeColor="text1"/>
          <w:u w:color="000000" w:themeColor="text1"/>
        </w:rPr>
        <w:t xml:space="preserve">are </w:t>
      </w:r>
      <w:r w:rsidRPr="00AD4406">
        <w:rPr>
          <w:color w:val="000000" w:themeColor="text1"/>
          <w:u w:color="000000" w:themeColor="text1"/>
        </w:rPr>
        <w:t xml:space="preserve">Sunday School teachers and </w:t>
      </w:r>
      <w:r>
        <w:rPr>
          <w:color w:val="000000" w:themeColor="text1"/>
          <w:u w:color="000000" w:themeColor="text1"/>
        </w:rPr>
        <w:t>Bob</w:t>
      </w:r>
      <w:r w:rsidRPr="00AD4406">
        <w:rPr>
          <w:color w:val="000000" w:themeColor="text1"/>
          <w:u w:color="000000" w:themeColor="text1"/>
        </w:rPr>
        <w:t xml:space="preserve"> serves as a </w:t>
      </w:r>
      <w:r>
        <w:rPr>
          <w:color w:val="000000" w:themeColor="text1"/>
          <w:u w:color="000000" w:themeColor="text1"/>
        </w:rPr>
        <w:t>d</w:t>
      </w:r>
      <w:r w:rsidRPr="00AD4406">
        <w:rPr>
          <w:color w:val="000000" w:themeColor="text1"/>
          <w:u w:color="000000" w:themeColor="text1"/>
        </w:rPr>
        <w:t>eacon</w:t>
      </w:r>
      <w:r>
        <w:rPr>
          <w:color w:val="000000" w:themeColor="text1"/>
          <w:u w:color="000000" w:themeColor="text1"/>
        </w:rPr>
        <w:t>; and</w:t>
      </w:r>
    </w:p>
    <w:p w:rsidR="00C80A91" w:rsidRDefault="00C80A91"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322D7"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their </w:t>
      </w:r>
      <w:r w:rsidRPr="00A10565">
        <w:rPr>
          <w:rFonts w:eastAsiaTheme="minorHAnsi"/>
          <w:color w:val="000000" w:themeColor="text1"/>
          <w:szCs w:val="22"/>
          <w:u w:color="000000" w:themeColor="text1"/>
        </w:rPr>
        <w:t>commitment to one another over the past fifty years is to be revered and serves as an inspiration to both family and friends; and</w:t>
      </w:r>
    </w:p>
    <w:p w:rsidR="005322D7"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recognition of th</w:t>
      </w:r>
      <w:r w:rsidR="00DD0DED">
        <w:rPr>
          <w:rFonts w:eastAsiaTheme="minorHAnsi"/>
          <w:color w:val="000000" w:themeColor="text1"/>
          <w:szCs w:val="22"/>
          <w:u w:color="000000" w:themeColor="text1"/>
        </w:rPr>
        <w:t>eir half century together</w:t>
      </w:r>
      <w:r>
        <w:rPr>
          <w:rFonts w:eastAsiaTheme="minorHAnsi"/>
          <w:color w:val="000000" w:themeColor="text1"/>
          <w:szCs w:val="22"/>
          <w:u w:color="000000" w:themeColor="text1"/>
        </w:rPr>
        <w:t xml:space="preserve">, the couple will be honored by family and friends with a celebratory event on Saturday, June </w:t>
      </w:r>
      <w:r w:rsidR="00396C03">
        <w:rPr>
          <w:rFonts w:eastAsiaTheme="minorHAnsi"/>
          <w:color w:val="000000" w:themeColor="text1"/>
          <w:szCs w:val="22"/>
          <w:u w:color="000000" w:themeColor="text1"/>
        </w:rPr>
        <w:t>19</w:t>
      </w:r>
      <w:r>
        <w:rPr>
          <w:rFonts w:eastAsiaTheme="minorHAnsi"/>
          <w:color w:val="000000" w:themeColor="text1"/>
          <w:szCs w:val="22"/>
          <w:u w:color="000000" w:themeColor="text1"/>
        </w:rPr>
        <w:t>, 2021; and</w:t>
      </w: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Whereas, it is with great pleasure that the members of the House of Representatives express their congratulations to these two special South Carolinians on reaching the milestone of their golden wedding anniversary. Now, therefore,</w:t>
      </w: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Be it resolved by the House of Representatives:</w:t>
      </w: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B4A60" w:rsidRPr="007E7FF3" w:rsidRDefault="005322D7" w:rsidP="002B4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 xml:space="preserve">That the members of the South Carolina House of Representatives, by this resolution, </w:t>
      </w:r>
      <w:r>
        <w:rPr>
          <w:rFonts w:eastAsiaTheme="minorHAnsi"/>
          <w:color w:val="000000" w:themeColor="text1"/>
          <w:szCs w:val="22"/>
          <w:u w:color="000000" w:themeColor="text1"/>
        </w:rPr>
        <w:t xml:space="preserve">congratulate </w:t>
      </w:r>
      <w:r w:rsidR="000E24B7">
        <w:rPr>
          <w:rFonts w:eastAsiaTheme="minorHAnsi"/>
          <w:color w:val="000000" w:themeColor="text1"/>
          <w:szCs w:val="22"/>
          <w:u w:color="000000" w:themeColor="text1"/>
        </w:rPr>
        <w:t>B</w:t>
      </w:r>
      <w:r w:rsidR="002B4A60">
        <w:rPr>
          <w:rFonts w:eastAsiaTheme="minorHAnsi"/>
          <w:color w:val="000000" w:themeColor="text1"/>
          <w:szCs w:val="22"/>
          <w:u w:color="000000" w:themeColor="text1"/>
        </w:rPr>
        <w:t>ob and Donna Hicks of Greenville County</w:t>
      </w:r>
      <w:r w:rsidR="002B4A60" w:rsidRPr="007E7FF3">
        <w:rPr>
          <w:rFonts w:eastAsiaTheme="minorHAnsi"/>
          <w:color w:val="000000" w:themeColor="text1"/>
          <w:szCs w:val="22"/>
          <w:u w:color="000000" w:themeColor="text1"/>
        </w:rPr>
        <w:t xml:space="preserve"> on the occasion of their fiftieth wedding anniversary and extend best wishes </w:t>
      </w:r>
      <w:r w:rsidR="002B4A60">
        <w:rPr>
          <w:rFonts w:eastAsiaTheme="minorHAnsi"/>
          <w:color w:val="000000" w:themeColor="text1"/>
          <w:szCs w:val="22"/>
          <w:u w:color="000000" w:themeColor="text1"/>
        </w:rPr>
        <w:t xml:space="preserve">for much continued happiness and </w:t>
      </w:r>
      <w:r w:rsidR="002B4A60" w:rsidRPr="007E7FF3">
        <w:rPr>
          <w:rFonts w:eastAsiaTheme="minorHAnsi"/>
          <w:color w:val="000000" w:themeColor="text1"/>
          <w:szCs w:val="22"/>
          <w:u w:color="000000" w:themeColor="text1"/>
        </w:rPr>
        <w:t>fulfillment</w:t>
      </w:r>
      <w:r w:rsidR="002B4A60">
        <w:rPr>
          <w:rFonts w:eastAsiaTheme="minorHAnsi"/>
          <w:color w:val="000000" w:themeColor="text1"/>
          <w:szCs w:val="22"/>
          <w:u w:color="000000" w:themeColor="text1"/>
        </w:rPr>
        <w:t xml:space="preserve"> in the days ahead.</w:t>
      </w: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322D7" w:rsidRPr="00A10565" w:rsidRDefault="005322D7" w:rsidP="00532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 xml:space="preserve">Be it further resolved that a copy of this resolution be </w:t>
      </w:r>
      <w:r>
        <w:rPr>
          <w:rFonts w:eastAsiaTheme="minorHAnsi"/>
          <w:color w:val="000000" w:themeColor="text1"/>
          <w:szCs w:val="22"/>
          <w:u w:color="000000" w:themeColor="text1"/>
        </w:rPr>
        <w:t>presented</w:t>
      </w:r>
      <w:r w:rsidRPr="00A10565">
        <w:rPr>
          <w:rFonts w:eastAsiaTheme="minorHAnsi"/>
          <w:color w:val="000000" w:themeColor="text1"/>
          <w:szCs w:val="22"/>
          <w:u w:color="000000" w:themeColor="text1"/>
        </w:rPr>
        <w:t xml:space="preserve"> to </w:t>
      </w:r>
      <w:r w:rsidR="000E24B7">
        <w:rPr>
          <w:rFonts w:eastAsiaTheme="minorHAnsi"/>
          <w:color w:val="000000" w:themeColor="text1"/>
          <w:szCs w:val="22"/>
          <w:u w:color="000000" w:themeColor="text1"/>
        </w:rPr>
        <w:t>B</w:t>
      </w:r>
      <w:r w:rsidR="002B4A60">
        <w:rPr>
          <w:rFonts w:eastAsiaTheme="minorHAnsi"/>
          <w:color w:val="000000" w:themeColor="text1"/>
          <w:szCs w:val="22"/>
          <w:u w:color="000000" w:themeColor="text1"/>
        </w:rPr>
        <w:t>ob and Donna Hicks</w:t>
      </w:r>
      <w:r>
        <w:rPr>
          <w:rFonts w:eastAsiaTheme="minorHAnsi"/>
          <w:color w:val="000000" w:themeColor="text1"/>
          <w:szCs w:val="22"/>
          <w:u w:color="000000" w:themeColor="text1"/>
        </w:rPr>
        <w:t>.</w:t>
      </w:r>
    </w:p>
    <w:p w:rsidR="006B5515" w:rsidRDefault="00130F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6C2A" w:rsidRDefault="00776C2A" w:rsidP="00776C2A">
      <w:pPr>
        <w:suppressAutoHyphens/>
      </w:pPr>
    </w:p>
    <w:sectPr w:rsidR="00776C2A" w:rsidSect="00776C2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67F3" w:rsidRDefault="00F767F3" w:rsidP="009F0C77">
      <w:r>
        <w:separator/>
      </w:r>
    </w:p>
  </w:endnote>
  <w:endnote w:type="continuationSeparator" w:id="0">
    <w:p w:rsidR="00F767F3" w:rsidRDefault="00F767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0CF901-E95B-4227-8D83-139B9CE19D80}"/>
    <w:embedBold r:id="rId2" w:fontKey="{76368FD5-E4AF-4D5D-A919-2EE6E67AC408}"/>
  </w:font>
  <w:font w:name="Calibri">
    <w:panose1 w:val="020F0502020204030204"/>
    <w:charset w:val="00"/>
    <w:family w:val="swiss"/>
    <w:pitch w:val="variable"/>
    <w:sig w:usb0="E4002EFF" w:usb1="C000247B" w:usb2="00000009" w:usb3="00000000" w:csb0="000001FF" w:csb1="00000000"/>
    <w:embedRegular r:id="rId3" w:fontKey="{B9180648-5201-421C-96E4-B59F8F7AD0DD}"/>
  </w:font>
  <w:font w:name="Segoe UI">
    <w:panose1 w:val="020B0502040204020203"/>
    <w:charset w:val="00"/>
    <w:family w:val="swiss"/>
    <w:pitch w:val="variable"/>
    <w:sig w:usb0="E4002EFF" w:usb1="C000E47F" w:usb2="00000009" w:usb3="00000000" w:csb0="000001FF" w:csb1="00000000"/>
    <w:embedRegular r:id="rId4" w:fontKey="{8134E430-45D6-4B11-866E-4B4451E6AB08}"/>
  </w:font>
  <w:font w:name="Cambria">
    <w:panose1 w:val="02040503050406030204"/>
    <w:charset w:val="00"/>
    <w:family w:val="roman"/>
    <w:pitch w:val="variable"/>
    <w:sig w:usb0="E00006FF" w:usb1="420024FF" w:usb2="02000000" w:usb3="00000000" w:csb0="0000019F" w:csb1="00000000"/>
    <w:embedRegular r:id="rId5" w:fontKey="{E4FE2C28-EC2A-4ED4-94E0-EE003D1884F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C2A" w:rsidRPr="00876F10" w:rsidRDefault="00776C2A" w:rsidP="00876F10">
    <w:pPr>
      <w:pStyle w:val="Footer"/>
      <w:tabs>
        <w:tab w:val="clear" w:pos="4680"/>
        <w:tab w:val="clear" w:pos="9360"/>
        <w:tab w:val="center" w:pos="2995"/>
      </w:tabs>
      <w:spacing w:before="120"/>
    </w:pPr>
    <w:r>
      <w:t>[4441]</w:t>
    </w:r>
    <w:r>
      <w:tab/>
    </w:r>
    <w:r>
      <w:fldChar w:fldCharType="begin"/>
    </w:r>
    <w:r>
      <w:instrText xml:space="preserve"> PAGE  \* MERGEFORMAT </w:instrText>
    </w:r>
    <w:r>
      <w:fldChar w:fldCharType="separate"/>
    </w:r>
    <w:r w:rsidR="005D45B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67F3" w:rsidRDefault="00F767F3" w:rsidP="009F0C77">
      <w:r>
        <w:separator/>
      </w:r>
    </w:p>
  </w:footnote>
  <w:footnote w:type="continuationSeparator" w:id="0">
    <w:p w:rsidR="00F767F3" w:rsidRDefault="00F767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77ZW21"/>
    <w:docVar w:name="CoverBillType" w:val="r"/>
    <w:docVar w:name="DocPath" w:val="L:\Council\bills\RM\1177ZW21.DOCX"/>
    <w:docVar w:name="dvBillNumber" w:val="4441"/>
    <w:docVar w:name="dvBillNumberPrefix" w:val="H. "/>
    <w:docVar w:name="dvOriginalBody" w:val="House"/>
    <w:docVar w:name="dvSteno" w:val="RM"/>
    <w:docVar w:name="NameofBody" w:val="h"/>
    <w:docVar w:name="vGroup2" w:val="Council"/>
  </w:docVars>
  <w:rsids>
    <w:rsidRoot w:val="00F767F3"/>
    <w:rsid w:val="00011869"/>
    <w:rsid w:val="00015CD6"/>
    <w:rsid w:val="000A2516"/>
    <w:rsid w:val="000E0100"/>
    <w:rsid w:val="000E1785"/>
    <w:rsid w:val="000E24B7"/>
    <w:rsid w:val="000F40FA"/>
    <w:rsid w:val="000F4EBA"/>
    <w:rsid w:val="001035F1"/>
    <w:rsid w:val="0010776B"/>
    <w:rsid w:val="00130FBE"/>
    <w:rsid w:val="00133E66"/>
    <w:rsid w:val="001435A3"/>
    <w:rsid w:val="00146ED3"/>
    <w:rsid w:val="00151044"/>
    <w:rsid w:val="00157207"/>
    <w:rsid w:val="001D08F2"/>
    <w:rsid w:val="001D3A58"/>
    <w:rsid w:val="001D525B"/>
    <w:rsid w:val="001D7F4F"/>
    <w:rsid w:val="001F3DE2"/>
    <w:rsid w:val="00205238"/>
    <w:rsid w:val="002321B6"/>
    <w:rsid w:val="00232912"/>
    <w:rsid w:val="00250967"/>
    <w:rsid w:val="002543C8"/>
    <w:rsid w:val="0025541D"/>
    <w:rsid w:val="00284AAE"/>
    <w:rsid w:val="002B4A60"/>
    <w:rsid w:val="002E5912"/>
    <w:rsid w:val="00301B21"/>
    <w:rsid w:val="00325348"/>
    <w:rsid w:val="0032732C"/>
    <w:rsid w:val="00336AD0"/>
    <w:rsid w:val="0037079A"/>
    <w:rsid w:val="00396C03"/>
    <w:rsid w:val="003C4DAB"/>
    <w:rsid w:val="003D01E8"/>
    <w:rsid w:val="003E5288"/>
    <w:rsid w:val="003F6D79"/>
    <w:rsid w:val="0041760A"/>
    <w:rsid w:val="00417C01"/>
    <w:rsid w:val="004403BD"/>
    <w:rsid w:val="00461441"/>
    <w:rsid w:val="004809EE"/>
    <w:rsid w:val="004E7D54"/>
    <w:rsid w:val="005273C6"/>
    <w:rsid w:val="00530A69"/>
    <w:rsid w:val="005322D7"/>
    <w:rsid w:val="00545593"/>
    <w:rsid w:val="00556EBF"/>
    <w:rsid w:val="00577C6C"/>
    <w:rsid w:val="005A62FE"/>
    <w:rsid w:val="005C2FE2"/>
    <w:rsid w:val="005D45B3"/>
    <w:rsid w:val="005E2BC9"/>
    <w:rsid w:val="00605102"/>
    <w:rsid w:val="006215AA"/>
    <w:rsid w:val="006913C9"/>
    <w:rsid w:val="0069470D"/>
    <w:rsid w:val="006B5515"/>
    <w:rsid w:val="006D58AA"/>
    <w:rsid w:val="00734F00"/>
    <w:rsid w:val="00736959"/>
    <w:rsid w:val="00776C2A"/>
    <w:rsid w:val="007972FB"/>
    <w:rsid w:val="007A70AE"/>
    <w:rsid w:val="008362E8"/>
    <w:rsid w:val="0084144F"/>
    <w:rsid w:val="0085786E"/>
    <w:rsid w:val="00876F10"/>
    <w:rsid w:val="008944C7"/>
    <w:rsid w:val="008A1768"/>
    <w:rsid w:val="008A489F"/>
    <w:rsid w:val="008F0F33"/>
    <w:rsid w:val="008F4429"/>
    <w:rsid w:val="0094021A"/>
    <w:rsid w:val="009506B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5EE"/>
    <w:rsid w:val="00B412D4"/>
    <w:rsid w:val="00B64FFF"/>
    <w:rsid w:val="00BB110A"/>
    <w:rsid w:val="00BE3C22"/>
    <w:rsid w:val="00C0345E"/>
    <w:rsid w:val="00C21ABE"/>
    <w:rsid w:val="00C31C95"/>
    <w:rsid w:val="00C3483A"/>
    <w:rsid w:val="00C74E9D"/>
    <w:rsid w:val="00C80A91"/>
    <w:rsid w:val="00C826DD"/>
    <w:rsid w:val="00C82FD3"/>
    <w:rsid w:val="00C92819"/>
    <w:rsid w:val="00CC6B7B"/>
    <w:rsid w:val="00CD2089"/>
    <w:rsid w:val="00D73A67"/>
    <w:rsid w:val="00D970A9"/>
    <w:rsid w:val="00DD0DED"/>
    <w:rsid w:val="00DF3845"/>
    <w:rsid w:val="00E1668C"/>
    <w:rsid w:val="00E24D3A"/>
    <w:rsid w:val="00E41911"/>
    <w:rsid w:val="00E44B57"/>
    <w:rsid w:val="00E92EEF"/>
    <w:rsid w:val="00EF2368"/>
    <w:rsid w:val="00F24442"/>
    <w:rsid w:val="00F26623"/>
    <w:rsid w:val="00F50AE3"/>
    <w:rsid w:val="00F655B7"/>
    <w:rsid w:val="00F656BA"/>
    <w:rsid w:val="00F67CF1"/>
    <w:rsid w:val="00F728AA"/>
    <w:rsid w:val="00F767F3"/>
    <w:rsid w:val="00F840F0"/>
    <w:rsid w:val="00FB0D0D"/>
    <w:rsid w:val="00FB43B4"/>
    <w:rsid w:val="00FB586D"/>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42EC93-FC1B-45D1-8B2E-15D496F76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72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207"/>
    <w:rPr>
      <w:rFonts w:ascii="Segoe UI" w:eastAsia="Times New Roman" w:hAnsi="Segoe UI" w:cs="Segoe UI"/>
      <w:sz w:val="18"/>
      <w:szCs w:val="18"/>
    </w:rPr>
  </w:style>
  <w:style w:type="character" w:styleId="Hyperlink">
    <w:name w:val="Hyperlink"/>
    <w:basedOn w:val="DefaultParagraphFont"/>
    <w:uiPriority w:val="99"/>
    <w:unhideWhenUsed/>
    <w:rsid w:val="00776C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41&amp;session=124&amp;summary=B" TargetMode="External"/><Relationship Id="rId3" Type="http://schemas.openxmlformats.org/officeDocument/2006/relationships/settings" Target="settings.xml"/><Relationship Id="rId7" Type="http://schemas.openxmlformats.org/officeDocument/2006/relationships/hyperlink" Target="file:///h:\hj\202106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41_202106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38236-0032-45B7-8F98-A3523B8E3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755</Words>
  <Characters>4305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4441: Subject not yet available - South Carolina Legislature Online</dc:title>
  <dc:creator>Rosanne McDowell</dc:creator>
  <cp:lastModifiedBy>Sade Wilson</cp:lastModifiedBy>
  <cp:revision>2</cp:revision>
  <cp:lastPrinted>2021-06-03T15:54:00Z</cp:lastPrinted>
  <dcterms:created xsi:type="dcterms:W3CDTF">2021-06-09T13:20:00Z</dcterms:created>
  <dcterms:modified xsi:type="dcterms:W3CDTF">2021-06-09T13:20:00Z</dcterms:modified>
</cp:coreProperties>
</file>