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62B" w:rsidRDefault="00A3562B" w:rsidP="00A3562B">
      <w:pPr>
        <w:widowControl w:val="0"/>
        <w:jc w:val="center"/>
      </w:pPr>
      <w:r w:rsidRPr="00A3562B">
        <w:rPr>
          <w:b/>
        </w:rPr>
        <w:t>South Carolina General Assembly</w:t>
      </w:r>
    </w:p>
    <w:p w:rsidR="00A3562B" w:rsidRDefault="00A3562B" w:rsidP="00A3562B">
      <w:pPr>
        <w:widowControl w:val="0"/>
        <w:jc w:val="center"/>
      </w:pPr>
      <w:r>
        <w:t>124th Session, 2021-2022</w:t>
      </w:r>
    </w:p>
    <w:p w:rsidR="00A3562B" w:rsidRDefault="00A3562B" w:rsidP="00A3562B">
      <w:pPr>
        <w:widowControl w:val="0"/>
        <w:jc w:val="left"/>
      </w:pPr>
    </w:p>
    <w:p w:rsidR="00A3562B" w:rsidRDefault="00A3562B" w:rsidP="00A3562B">
      <w:pPr>
        <w:widowControl w:val="0"/>
        <w:jc w:val="left"/>
        <w:rPr>
          <w:b/>
        </w:rPr>
      </w:pPr>
      <w:r w:rsidRPr="00A3562B">
        <w:rPr>
          <w:b/>
        </w:rPr>
        <w:t>H. 4463</w:t>
      </w:r>
    </w:p>
    <w:p w:rsidR="00A3562B" w:rsidRDefault="00A3562B" w:rsidP="00A3562B">
      <w:pPr>
        <w:widowControl w:val="0"/>
        <w:jc w:val="left"/>
        <w:rPr>
          <w:b/>
        </w:rPr>
      </w:pPr>
    </w:p>
    <w:p w:rsidR="00A3562B" w:rsidRDefault="00A3562B" w:rsidP="00A3562B">
      <w:pPr>
        <w:widowControl w:val="0"/>
        <w:jc w:val="left"/>
      </w:pPr>
      <w:r w:rsidRPr="00A3562B">
        <w:rPr>
          <w:b/>
        </w:rPr>
        <w:t>STATUS INFORMATION</w:t>
      </w:r>
    </w:p>
    <w:p w:rsidR="00A3562B" w:rsidRDefault="00A3562B" w:rsidP="00A3562B">
      <w:pPr>
        <w:widowControl w:val="0"/>
        <w:jc w:val="left"/>
      </w:pPr>
    </w:p>
    <w:p w:rsidR="00A3562B" w:rsidRDefault="00A3562B" w:rsidP="00A3562B">
      <w:pPr>
        <w:widowControl w:val="0"/>
        <w:jc w:val="left"/>
      </w:pPr>
      <w:r>
        <w:t>House Resolution</w:t>
      </w:r>
    </w:p>
    <w:p w:rsidR="00A3562B" w:rsidRDefault="00E74308" w:rsidP="00A3562B">
      <w:pPr>
        <w:widowControl w:val="0"/>
        <w:jc w:val="left"/>
      </w:pPr>
      <w:r>
        <w:t>Sponsors: Reps. Blackwell, Alexander, Allison, Anderson, Atkinson, Bailey, Ballentine, Bamberg, Bannister, Bennett, Bernstein,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3562B" w:rsidRDefault="00A3562B" w:rsidP="00A3562B">
      <w:pPr>
        <w:widowControl w:val="0"/>
        <w:jc w:val="left"/>
      </w:pPr>
      <w:r>
        <w:t>Document Path: l:\council\bills\gm\24584zw21.docx</w:t>
      </w:r>
    </w:p>
    <w:p w:rsidR="00A3562B" w:rsidRDefault="00A3562B" w:rsidP="00A3562B">
      <w:pPr>
        <w:widowControl w:val="0"/>
        <w:jc w:val="left"/>
      </w:pPr>
    </w:p>
    <w:p w:rsidR="00A3562B" w:rsidRDefault="00A3562B" w:rsidP="00A3562B">
      <w:pPr>
        <w:widowControl w:val="0"/>
        <w:jc w:val="left"/>
      </w:pPr>
      <w:r>
        <w:t>Introduced in the House on June 21, 2021</w:t>
      </w:r>
    </w:p>
    <w:p w:rsidR="00A3562B" w:rsidRDefault="00A3562B" w:rsidP="00A3562B">
      <w:pPr>
        <w:widowControl w:val="0"/>
        <w:jc w:val="left"/>
      </w:pPr>
      <w:r>
        <w:t>Adopted by the House on June 21, 2021</w:t>
      </w:r>
    </w:p>
    <w:p w:rsidR="00A3562B" w:rsidRDefault="00A3562B" w:rsidP="00A3562B">
      <w:pPr>
        <w:widowControl w:val="0"/>
        <w:jc w:val="left"/>
      </w:pPr>
    </w:p>
    <w:p w:rsidR="00A3562B" w:rsidRDefault="00A3562B" w:rsidP="00A3562B">
      <w:pPr>
        <w:widowControl w:val="0"/>
        <w:jc w:val="left"/>
      </w:pPr>
      <w:r>
        <w:t>Summary: Jackie Seawell sympathy</w:t>
      </w:r>
    </w:p>
    <w:p w:rsidR="00A3562B" w:rsidRDefault="00A3562B" w:rsidP="00A3562B">
      <w:pPr>
        <w:widowControl w:val="0"/>
        <w:jc w:val="left"/>
      </w:pPr>
    </w:p>
    <w:p w:rsidR="00A3562B" w:rsidRDefault="00A3562B" w:rsidP="00A3562B">
      <w:pPr>
        <w:widowControl w:val="0"/>
        <w:jc w:val="left"/>
      </w:pPr>
    </w:p>
    <w:p w:rsidR="00A3562B" w:rsidRDefault="00A3562B" w:rsidP="00A356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562B">
        <w:rPr>
          <w:b/>
        </w:rPr>
        <w:t>HISTORY OF LEGISLATIVE ACTIONS</w:t>
      </w:r>
    </w:p>
    <w:p w:rsidR="00A3562B" w:rsidRDefault="00A3562B" w:rsidP="00A356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562B" w:rsidRPr="00A3562B" w:rsidRDefault="00A3562B" w:rsidP="00A356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562B">
        <w:rPr>
          <w:u w:val="single"/>
        </w:rPr>
        <w:tab/>
        <w:t>Date</w:t>
      </w:r>
      <w:r w:rsidRPr="00A3562B">
        <w:rPr>
          <w:u w:val="single"/>
        </w:rPr>
        <w:tab/>
        <w:t>Body</w:t>
      </w:r>
      <w:r w:rsidRPr="00A3562B">
        <w:rPr>
          <w:u w:val="single"/>
        </w:rPr>
        <w:tab/>
        <w:t>Action Description with journal page number</w:t>
      </w:r>
      <w:r w:rsidRPr="00A3562B">
        <w:rPr>
          <w:u w:val="single"/>
        </w:rPr>
        <w:tab/>
      </w:r>
    </w:p>
    <w:p w:rsidR="00ED68BB" w:rsidRDefault="00ED68BB" w:rsidP="00ED6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F62F01">
          <w:rPr>
            <w:rStyle w:val="Hyperlink"/>
          </w:rPr>
          <w:t>House Journal</w:t>
        </w:r>
        <w:r w:rsidRPr="00F62F01">
          <w:rPr>
            <w:rStyle w:val="Hyperlink"/>
          </w:rPr>
          <w:noBreakHyphen/>
          <w:t>page 7</w:t>
        </w:r>
      </w:hyperlink>
      <w:r>
        <w:t>)</w:t>
      </w:r>
    </w:p>
    <w:p w:rsidR="00ED68BB" w:rsidRDefault="00ED68BB" w:rsidP="00ED6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562B" w:rsidRDefault="00A3562B" w:rsidP="00A3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3562B">
          <w:rPr>
            <w:rStyle w:val="Hyperlink"/>
          </w:rPr>
          <w:t>legislative information</w:t>
        </w:r>
      </w:hyperlink>
      <w:r>
        <w:t xml:space="preserve"> at the website</w:t>
      </w:r>
    </w:p>
    <w:p w:rsidR="00A3562B" w:rsidRDefault="00A3562B" w:rsidP="00A3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562B" w:rsidRPr="00A3562B" w:rsidRDefault="00A3562B" w:rsidP="00A3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562B" w:rsidRDefault="00A3562B" w:rsidP="00A3562B">
      <w:r w:rsidRPr="00A3562B">
        <w:rPr>
          <w:b/>
        </w:rPr>
        <w:t>VERSIONS OF THIS BILL</w:t>
      </w:r>
    </w:p>
    <w:p w:rsidR="00A3562B" w:rsidRDefault="00A3562B" w:rsidP="00A3562B"/>
    <w:p w:rsidR="00A3562B" w:rsidRDefault="002E6325" w:rsidP="00A3562B">
      <w:hyperlink r:id="rId9" w:history="1">
        <w:r w:rsidR="00A3562B">
          <w:rPr>
            <w:rStyle w:val="Hyperlink"/>
          </w:rPr>
          <w:t>6/21/2021</w:t>
        </w:r>
      </w:hyperlink>
    </w:p>
    <w:p w:rsidR="00A3562B" w:rsidRDefault="00A3562B" w:rsidP="00A3562B"/>
    <w:p w:rsidR="00A3562B" w:rsidRDefault="00A3562B" w:rsidP="00A3562B">
      <w:pPr>
        <w:sectPr w:rsidR="00A3562B" w:rsidSect="00A356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4B2D" w:rsidRDefault="00634B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56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7F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HOUSE OF REPRESENTATIVES TO THE LARGE AND LOVING FAMILY AND THE MANY FRIENDS OF </w:t>
      </w:r>
      <w:r w:rsidRPr="00671690">
        <w:rPr>
          <w:color w:val="000000" w:themeColor="text1"/>
          <w:u w:color="000000" w:themeColor="text1"/>
        </w:rPr>
        <w:t>COLUMBUS JACKSON “JACKIE” SEAWELL III</w:t>
      </w:r>
      <w:r>
        <w:t xml:space="preserve"> AND TO EXPRESS THEIR PROFOUND SORROW UPON HIS PASSING.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1690" w:rsidRDefault="00F856C8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1690">
        <w:t xml:space="preserve">the members of the South Carolina House of Representatives were saddened to learn of the death of </w:t>
      </w:r>
      <w:r w:rsidR="00671690" w:rsidRPr="00671690">
        <w:rPr>
          <w:color w:val="000000" w:themeColor="text1"/>
          <w:u w:color="000000" w:themeColor="text1"/>
        </w:rPr>
        <w:t>Columbus Jackson “Jackie” Seawell III</w:t>
      </w:r>
      <w:r w:rsidR="00671690">
        <w:rPr>
          <w:color w:val="000000" w:themeColor="text1"/>
          <w:u w:color="000000" w:themeColor="text1"/>
        </w:rPr>
        <w:t xml:space="preserve"> </w:t>
      </w:r>
      <w:r w:rsidR="00671690">
        <w:t>at the age of seventy</w:t>
      </w:r>
      <w:r w:rsidR="005A21DF">
        <w:noBreakHyphen/>
      </w:r>
      <w:r w:rsidR="00671690">
        <w:t xml:space="preserve">nine on </w:t>
      </w:r>
      <w:r w:rsidR="00671690" w:rsidRPr="00650E8E">
        <w:rPr>
          <w:color w:val="000000" w:themeColor="text1"/>
          <w:u w:color="000000" w:themeColor="text1"/>
        </w:rPr>
        <w:t>June 14, 2021</w:t>
      </w:r>
      <w:r w:rsidR="00671690">
        <w:t>; and</w:t>
      </w:r>
    </w:p>
    <w:p w:rsidR="00671690" w:rsidRDefault="00671690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1690" w:rsidRDefault="00671690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Pr="00650E8E">
        <w:rPr>
          <w:color w:val="000000" w:themeColor="text1"/>
          <w:u w:color="000000" w:themeColor="text1"/>
        </w:rPr>
        <w:t>native of Anderso</w:t>
      </w:r>
      <w:r>
        <w:rPr>
          <w:color w:val="000000" w:themeColor="text1"/>
          <w:u w:color="000000" w:themeColor="text1"/>
        </w:rPr>
        <w:t xml:space="preserve">n, he was </w:t>
      </w:r>
      <w:r w:rsidRPr="00650E8E">
        <w:rPr>
          <w:color w:val="000000" w:themeColor="text1"/>
          <w:u w:color="000000" w:themeColor="text1"/>
        </w:rPr>
        <w:t>the son of the late Mary Dunlap Seawell</w:t>
      </w:r>
      <w:r>
        <w:rPr>
          <w:color w:val="000000" w:themeColor="text1"/>
          <w:u w:color="000000" w:themeColor="text1"/>
        </w:rPr>
        <w:t xml:space="preserve"> and </w:t>
      </w:r>
      <w:r w:rsidRPr="00650E8E">
        <w:rPr>
          <w:color w:val="000000" w:themeColor="text1"/>
          <w:u w:color="000000" w:themeColor="text1"/>
        </w:rPr>
        <w:t>Columbus Jackson</w:t>
      </w:r>
      <w:r>
        <w:rPr>
          <w:color w:val="000000" w:themeColor="text1"/>
          <w:u w:color="000000" w:themeColor="text1"/>
        </w:rPr>
        <w:t xml:space="preserve"> Seawell</w:t>
      </w:r>
      <w:r w:rsidRPr="00650E8E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 xml:space="preserve">, and he </w:t>
      </w:r>
      <w:r w:rsidRPr="00650E8E">
        <w:rPr>
          <w:color w:val="000000" w:themeColor="text1"/>
          <w:u w:color="000000" w:themeColor="text1"/>
        </w:rPr>
        <w:t xml:space="preserve"> graduated from Anderson Boys High School</w:t>
      </w:r>
      <w:r w:rsidR="00903069">
        <w:rPr>
          <w:color w:val="000000" w:themeColor="text1"/>
          <w:u w:color="000000" w:themeColor="text1"/>
        </w:rPr>
        <w:t xml:space="preserve">, where </w:t>
      </w:r>
      <w:r w:rsidR="00903069" w:rsidRPr="00650E8E">
        <w:rPr>
          <w:color w:val="000000" w:themeColor="text1"/>
          <w:u w:color="000000" w:themeColor="text1"/>
        </w:rPr>
        <w:t xml:space="preserve">he served as the student body president his senior year. </w:t>
      </w:r>
      <w:r w:rsidR="00903069">
        <w:rPr>
          <w:color w:val="000000" w:themeColor="text1"/>
          <w:u w:color="000000" w:themeColor="text1"/>
        </w:rPr>
        <w:t xml:space="preserve"> </w:t>
      </w:r>
      <w:r w:rsidR="00903069" w:rsidRPr="00650E8E">
        <w:rPr>
          <w:color w:val="000000" w:themeColor="text1"/>
          <w:u w:color="000000" w:themeColor="text1"/>
        </w:rPr>
        <w:t>He played on the 1959 state high school football championship team</w:t>
      </w:r>
      <w:r w:rsidR="00903069">
        <w:rPr>
          <w:color w:val="000000" w:themeColor="text1"/>
          <w:u w:color="000000" w:themeColor="text1"/>
        </w:rPr>
        <w:t xml:space="preserve"> and </w:t>
      </w:r>
      <w:r w:rsidR="00903069" w:rsidRPr="00650E8E">
        <w:rPr>
          <w:color w:val="000000" w:themeColor="text1"/>
          <w:u w:color="000000" w:themeColor="text1"/>
        </w:rPr>
        <w:t xml:space="preserve">was </w:t>
      </w:r>
      <w:r w:rsidR="00903069">
        <w:rPr>
          <w:color w:val="000000" w:themeColor="text1"/>
          <w:u w:color="000000" w:themeColor="text1"/>
        </w:rPr>
        <w:t xml:space="preserve">named </w:t>
      </w:r>
      <w:r w:rsidR="00903069" w:rsidRPr="00650E8E">
        <w:rPr>
          <w:color w:val="000000" w:themeColor="text1"/>
          <w:u w:color="000000" w:themeColor="text1"/>
        </w:rPr>
        <w:t>the MVP of the football and golf teams</w:t>
      </w:r>
      <w:r>
        <w:rPr>
          <w:color w:val="000000" w:themeColor="text1"/>
          <w:u w:color="000000" w:themeColor="text1"/>
        </w:rPr>
        <w:t xml:space="preserve">; </w:t>
      </w:r>
      <w:r w:rsidRPr="00650E8E">
        <w:rPr>
          <w:color w:val="000000" w:themeColor="text1"/>
          <w:u w:color="000000" w:themeColor="text1"/>
        </w:rPr>
        <w:t>and</w:t>
      </w:r>
    </w:p>
    <w:p w:rsidR="00903069" w:rsidRDefault="00903069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690" w:rsidRPr="00650E8E" w:rsidRDefault="00903069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Seawell earned a bachelor</w:t>
      </w:r>
      <w:r w:rsidR="005A21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</w:t>
      </w:r>
      <w:r w:rsidR="00671690" w:rsidRPr="00650E8E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 xml:space="preserve"> in 1964</w:t>
      </w:r>
      <w:r w:rsidR="00671690" w:rsidRPr="00650E8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where</w:t>
      </w:r>
      <w:r w:rsidR="00ED7FB9">
        <w:rPr>
          <w:color w:val="000000" w:themeColor="text1"/>
          <w:u w:color="000000" w:themeColor="text1"/>
        </w:rPr>
        <w:t xml:space="preserve"> he was </w:t>
      </w:r>
      <w:r w:rsidRPr="00650E8E">
        <w:rPr>
          <w:color w:val="000000" w:themeColor="text1"/>
          <w:u w:color="000000" w:themeColor="text1"/>
        </w:rPr>
        <w:t>a member of the Sigma Alpha Epsilon Fraternity</w:t>
      </w:r>
      <w:r>
        <w:rPr>
          <w:color w:val="000000" w:themeColor="text1"/>
          <w:u w:color="000000" w:themeColor="text1"/>
        </w:rPr>
        <w:t>.  H</w:t>
      </w:r>
      <w:r w:rsidR="00671690" w:rsidRPr="00650E8E">
        <w:rPr>
          <w:color w:val="000000" w:themeColor="text1"/>
          <w:u w:color="000000" w:themeColor="text1"/>
        </w:rPr>
        <w:t xml:space="preserve">e </w:t>
      </w:r>
      <w:r w:rsidR="00ED7FB9">
        <w:rPr>
          <w:color w:val="000000" w:themeColor="text1"/>
          <w:u w:color="000000" w:themeColor="text1"/>
        </w:rPr>
        <w:t xml:space="preserve">lettered </w:t>
      </w:r>
      <w:r w:rsidR="00671690" w:rsidRPr="00650E8E">
        <w:rPr>
          <w:color w:val="000000" w:themeColor="text1"/>
          <w:u w:color="000000" w:themeColor="text1"/>
        </w:rPr>
        <w:t xml:space="preserve">on the </w:t>
      </w:r>
      <w:r w:rsidR="00ED7FB9">
        <w:rPr>
          <w:color w:val="000000" w:themeColor="text1"/>
          <w:u w:color="000000" w:themeColor="text1"/>
        </w:rPr>
        <w:t xml:space="preserve">university </w:t>
      </w:r>
      <w:r w:rsidR="00671690" w:rsidRPr="00650E8E">
        <w:rPr>
          <w:color w:val="000000" w:themeColor="text1"/>
          <w:u w:color="000000" w:themeColor="text1"/>
        </w:rPr>
        <w:t xml:space="preserve">golf team </w:t>
      </w:r>
      <w:r w:rsidR="00ED7FB9">
        <w:rPr>
          <w:color w:val="000000" w:themeColor="text1"/>
          <w:u w:color="000000" w:themeColor="text1"/>
        </w:rPr>
        <w:t xml:space="preserve">all four years </w:t>
      </w:r>
      <w:r w:rsidR="00671690" w:rsidRPr="00650E8E">
        <w:rPr>
          <w:color w:val="000000" w:themeColor="text1"/>
          <w:u w:color="000000" w:themeColor="text1"/>
        </w:rPr>
        <w:t xml:space="preserve">and served as the </w:t>
      </w:r>
      <w:r w:rsidR="00ED7FB9">
        <w:rPr>
          <w:color w:val="000000" w:themeColor="text1"/>
          <w:u w:color="000000" w:themeColor="text1"/>
        </w:rPr>
        <w:t>team</w:t>
      </w:r>
      <w:r w:rsidR="005A21DF">
        <w:rPr>
          <w:color w:val="000000" w:themeColor="text1"/>
          <w:u w:color="000000" w:themeColor="text1"/>
        </w:rPr>
        <w:t>’</w:t>
      </w:r>
      <w:r w:rsidR="00ED7FB9">
        <w:rPr>
          <w:color w:val="000000" w:themeColor="text1"/>
          <w:u w:color="000000" w:themeColor="text1"/>
        </w:rPr>
        <w:t>s c</w:t>
      </w:r>
      <w:r w:rsidR="00671690" w:rsidRPr="00650E8E">
        <w:rPr>
          <w:color w:val="000000" w:themeColor="text1"/>
          <w:u w:color="000000" w:themeColor="text1"/>
        </w:rPr>
        <w:t xml:space="preserve">aptain. </w:t>
      </w:r>
      <w:r>
        <w:rPr>
          <w:color w:val="000000" w:themeColor="text1"/>
          <w:u w:color="000000" w:themeColor="text1"/>
        </w:rPr>
        <w:t xml:space="preserve"> </w:t>
      </w:r>
      <w:r w:rsidR="00671690" w:rsidRPr="00650E8E">
        <w:rPr>
          <w:color w:val="000000" w:themeColor="text1"/>
          <w:u w:color="000000" w:themeColor="text1"/>
        </w:rPr>
        <w:t>He captured the 1964 South Carolina Intercollegiate Individual Title and led his team to the 1964 Atlantic Coast Conference Championship</w:t>
      </w:r>
      <w:r>
        <w:rPr>
          <w:color w:val="000000" w:themeColor="text1"/>
          <w:u w:color="000000" w:themeColor="text1"/>
        </w:rPr>
        <w:t>; and</w:t>
      </w:r>
    </w:p>
    <w:p w:rsidR="00671690" w:rsidRPr="00650E8E" w:rsidRDefault="00671690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690" w:rsidRPr="00650E8E" w:rsidRDefault="00903069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the sons of South Carolina, he served in the United </w:t>
      </w:r>
      <w:r w:rsidR="00671690" w:rsidRPr="00650E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671690" w:rsidRPr="00650E8E">
        <w:rPr>
          <w:color w:val="000000" w:themeColor="text1"/>
          <w:u w:color="000000" w:themeColor="text1"/>
        </w:rPr>
        <w:t xml:space="preserve"> Army in 1965</w:t>
      </w:r>
      <w:r>
        <w:rPr>
          <w:color w:val="000000" w:themeColor="text1"/>
          <w:u w:color="000000" w:themeColor="text1"/>
        </w:rPr>
        <w:t>,</w:t>
      </w:r>
      <w:r w:rsidR="00671690" w:rsidRPr="00650E8E">
        <w:rPr>
          <w:color w:val="000000" w:themeColor="text1"/>
          <w:u w:color="000000" w:themeColor="text1"/>
        </w:rPr>
        <w:t xml:space="preserve"> assigned to Fort Jackson, </w:t>
      </w:r>
      <w:r>
        <w:rPr>
          <w:color w:val="000000" w:themeColor="text1"/>
          <w:u w:color="000000" w:themeColor="text1"/>
        </w:rPr>
        <w:t xml:space="preserve">and </w:t>
      </w:r>
      <w:r w:rsidR="00671690" w:rsidRPr="00650E8E">
        <w:rPr>
          <w:color w:val="000000" w:themeColor="text1"/>
          <w:u w:color="000000" w:themeColor="text1"/>
        </w:rPr>
        <w:t>finished first in his class during basic training</w:t>
      </w:r>
      <w:r w:rsidR="00ED7FB9">
        <w:rPr>
          <w:color w:val="000000" w:themeColor="text1"/>
          <w:u w:color="000000" w:themeColor="text1"/>
        </w:rPr>
        <w:t>; and</w:t>
      </w:r>
    </w:p>
    <w:p w:rsidR="00671690" w:rsidRPr="00650E8E" w:rsidRDefault="00671690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744" w:rsidRDefault="00903069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E5744">
        <w:rPr>
          <w:color w:val="000000" w:themeColor="text1"/>
          <w:u w:color="000000" w:themeColor="text1"/>
        </w:rPr>
        <w:t>Mr. Seawell s</w:t>
      </w:r>
      <w:r w:rsidR="00671690" w:rsidRPr="00650E8E">
        <w:rPr>
          <w:color w:val="000000" w:themeColor="text1"/>
          <w:u w:color="000000" w:themeColor="text1"/>
        </w:rPr>
        <w:t>e</w:t>
      </w:r>
      <w:r w:rsidR="00BE5744">
        <w:rPr>
          <w:color w:val="000000" w:themeColor="text1"/>
          <w:u w:color="000000" w:themeColor="text1"/>
        </w:rPr>
        <w:t>rved as the head g</w:t>
      </w:r>
      <w:r w:rsidR="00671690" w:rsidRPr="00650E8E">
        <w:rPr>
          <w:color w:val="000000" w:themeColor="text1"/>
          <w:u w:color="000000" w:themeColor="text1"/>
        </w:rPr>
        <w:t xml:space="preserve">olf </w:t>
      </w:r>
      <w:r w:rsidR="00BE5744">
        <w:rPr>
          <w:color w:val="000000" w:themeColor="text1"/>
          <w:u w:color="000000" w:themeColor="text1"/>
        </w:rPr>
        <w:t xml:space="preserve">professional at Ramsgate Country Club in </w:t>
      </w:r>
      <w:r w:rsidR="00671690" w:rsidRPr="00650E8E">
        <w:rPr>
          <w:color w:val="000000" w:themeColor="text1"/>
          <w:u w:color="000000" w:themeColor="text1"/>
        </w:rPr>
        <w:t>Mauldin, Cobb</w:t>
      </w:r>
      <w:r w:rsidR="005A21DF">
        <w:rPr>
          <w:color w:val="000000" w:themeColor="text1"/>
          <w:u w:color="000000" w:themeColor="text1"/>
        </w:rPr>
        <w:t>’</w:t>
      </w:r>
      <w:r w:rsidR="00671690" w:rsidRPr="00650E8E">
        <w:rPr>
          <w:color w:val="000000" w:themeColor="text1"/>
          <w:u w:color="000000" w:themeColor="text1"/>
        </w:rPr>
        <w:t xml:space="preserve">s Glen </w:t>
      </w:r>
      <w:r w:rsidR="00BE5744">
        <w:rPr>
          <w:color w:val="000000" w:themeColor="text1"/>
          <w:u w:color="000000" w:themeColor="text1"/>
        </w:rPr>
        <w:t xml:space="preserve">in </w:t>
      </w:r>
      <w:r w:rsidR="00671690" w:rsidRPr="00650E8E">
        <w:rPr>
          <w:color w:val="000000" w:themeColor="text1"/>
          <w:u w:color="000000" w:themeColor="text1"/>
        </w:rPr>
        <w:t xml:space="preserve">Anderson, </w:t>
      </w:r>
      <w:r w:rsidR="00BE5744">
        <w:rPr>
          <w:color w:val="000000" w:themeColor="text1"/>
          <w:u w:color="000000" w:themeColor="text1"/>
        </w:rPr>
        <w:t xml:space="preserve">and </w:t>
      </w:r>
      <w:r w:rsidR="00671690" w:rsidRPr="00650E8E">
        <w:rPr>
          <w:color w:val="000000" w:themeColor="text1"/>
          <w:u w:color="000000" w:themeColor="text1"/>
        </w:rPr>
        <w:t xml:space="preserve">Woodside Plantation Club </w:t>
      </w:r>
      <w:r w:rsidR="00BE5744">
        <w:rPr>
          <w:color w:val="000000" w:themeColor="text1"/>
          <w:u w:color="000000" w:themeColor="text1"/>
        </w:rPr>
        <w:t xml:space="preserve">in </w:t>
      </w:r>
      <w:r w:rsidR="00671690" w:rsidRPr="00650E8E">
        <w:rPr>
          <w:color w:val="000000" w:themeColor="text1"/>
          <w:u w:color="000000" w:themeColor="text1"/>
        </w:rPr>
        <w:t>Aiken</w:t>
      </w:r>
      <w:r w:rsidR="00BE5744">
        <w:rPr>
          <w:color w:val="000000" w:themeColor="text1"/>
          <w:u w:color="000000" w:themeColor="text1"/>
        </w:rPr>
        <w:t>.  He was d</w:t>
      </w:r>
      <w:r w:rsidR="00671690" w:rsidRPr="00650E8E">
        <w:rPr>
          <w:color w:val="000000" w:themeColor="text1"/>
          <w:u w:color="000000" w:themeColor="text1"/>
        </w:rPr>
        <w:t xml:space="preserve">irector of </w:t>
      </w:r>
      <w:r w:rsidR="00BE5744">
        <w:rPr>
          <w:color w:val="000000" w:themeColor="text1"/>
          <w:u w:color="000000" w:themeColor="text1"/>
        </w:rPr>
        <w:t>golf at</w:t>
      </w:r>
      <w:r w:rsidR="00671690" w:rsidRPr="00650E8E">
        <w:rPr>
          <w:color w:val="000000" w:themeColor="text1"/>
          <w:u w:color="000000" w:themeColor="text1"/>
        </w:rPr>
        <w:t xml:space="preserve"> Sage Valley Golf Club </w:t>
      </w:r>
      <w:r w:rsidR="00BE5744">
        <w:rPr>
          <w:color w:val="000000" w:themeColor="text1"/>
          <w:u w:color="000000" w:themeColor="text1"/>
        </w:rPr>
        <w:t>in Aiken</w:t>
      </w:r>
      <w:r w:rsidR="00671690" w:rsidRPr="00650E8E">
        <w:rPr>
          <w:color w:val="000000" w:themeColor="text1"/>
          <w:u w:color="000000" w:themeColor="text1"/>
        </w:rPr>
        <w:t xml:space="preserve"> and </w:t>
      </w:r>
      <w:r w:rsidR="00BE5744">
        <w:rPr>
          <w:color w:val="000000" w:themeColor="text1"/>
          <w:u w:color="000000" w:themeColor="text1"/>
        </w:rPr>
        <w:t>the o</w:t>
      </w:r>
      <w:r w:rsidR="00671690" w:rsidRPr="00650E8E">
        <w:rPr>
          <w:color w:val="000000" w:themeColor="text1"/>
          <w:u w:color="000000" w:themeColor="text1"/>
        </w:rPr>
        <w:t>wner of Houndslake C</w:t>
      </w:r>
      <w:r w:rsidR="00BE5744">
        <w:rPr>
          <w:color w:val="000000" w:themeColor="text1"/>
          <w:u w:color="000000" w:themeColor="text1"/>
        </w:rPr>
        <w:t xml:space="preserve">ountry </w:t>
      </w:r>
      <w:r w:rsidR="00671690" w:rsidRPr="00650E8E">
        <w:rPr>
          <w:color w:val="000000" w:themeColor="text1"/>
          <w:u w:color="000000" w:themeColor="text1"/>
        </w:rPr>
        <w:t>C</w:t>
      </w:r>
      <w:r w:rsidR="00BE5744">
        <w:rPr>
          <w:color w:val="000000" w:themeColor="text1"/>
          <w:u w:color="000000" w:themeColor="text1"/>
        </w:rPr>
        <w:t>lub in Aiken; and</w:t>
      </w:r>
    </w:p>
    <w:p w:rsidR="00BE5744" w:rsidRDefault="00BE5744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744" w:rsidRPr="00650E8E" w:rsidRDefault="00BE5744" w:rsidP="00BE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50E8E">
        <w:rPr>
          <w:color w:val="000000" w:themeColor="text1"/>
          <w:u w:color="000000" w:themeColor="text1"/>
        </w:rPr>
        <w:t xml:space="preserve">a highly decorated PGA </w:t>
      </w:r>
      <w:r>
        <w:rPr>
          <w:color w:val="000000" w:themeColor="text1"/>
          <w:u w:color="000000" w:themeColor="text1"/>
        </w:rPr>
        <w:t>p</w:t>
      </w:r>
      <w:r w:rsidRPr="00650E8E">
        <w:rPr>
          <w:color w:val="000000" w:themeColor="text1"/>
          <w:u w:color="000000" w:themeColor="text1"/>
        </w:rPr>
        <w:t>rofessional</w:t>
      </w:r>
      <w:r>
        <w:rPr>
          <w:color w:val="000000" w:themeColor="text1"/>
          <w:u w:color="000000" w:themeColor="text1"/>
        </w:rPr>
        <w:t>, he</w:t>
      </w:r>
      <w:r w:rsidR="00EE6D19">
        <w:rPr>
          <w:color w:val="000000" w:themeColor="text1"/>
          <w:u w:color="000000" w:themeColor="text1"/>
        </w:rPr>
        <w:t xml:space="preserve"> </w:t>
      </w:r>
      <w:r w:rsidRPr="00650E8E">
        <w:rPr>
          <w:color w:val="000000" w:themeColor="text1"/>
          <w:u w:color="000000" w:themeColor="text1"/>
        </w:rPr>
        <w:t xml:space="preserve">selflessly promoted the game of golf </w:t>
      </w:r>
      <w:r>
        <w:rPr>
          <w:color w:val="000000" w:themeColor="text1"/>
          <w:u w:color="000000" w:themeColor="text1"/>
        </w:rPr>
        <w:t>f</w:t>
      </w:r>
      <w:r w:rsidRPr="00650E8E">
        <w:rPr>
          <w:color w:val="000000" w:themeColor="text1"/>
          <w:u w:color="000000" w:themeColor="text1"/>
        </w:rPr>
        <w:t xml:space="preserve">or the </w:t>
      </w:r>
      <w:r>
        <w:rPr>
          <w:color w:val="000000" w:themeColor="text1"/>
          <w:u w:color="000000" w:themeColor="text1"/>
        </w:rPr>
        <w:t>l</w:t>
      </w:r>
      <w:r w:rsidRPr="00650E8E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 xml:space="preserve">five decades, during which time he modeled </w:t>
      </w:r>
      <w:r w:rsidRPr="00650E8E">
        <w:rPr>
          <w:color w:val="000000" w:themeColor="text1"/>
          <w:u w:color="000000" w:themeColor="text1"/>
        </w:rPr>
        <w:t xml:space="preserve">outstanding leadership </w:t>
      </w:r>
      <w:r>
        <w:rPr>
          <w:color w:val="000000" w:themeColor="text1"/>
          <w:u w:color="000000" w:themeColor="text1"/>
        </w:rPr>
        <w:t xml:space="preserve">to </w:t>
      </w:r>
      <w:r w:rsidRPr="00650E8E">
        <w:rPr>
          <w:color w:val="000000" w:themeColor="text1"/>
          <w:u w:color="000000" w:themeColor="text1"/>
        </w:rPr>
        <w:t>junior</w:t>
      </w:r>
      <w:r>
        <w:rPr>
          <w:color w:val="000000" w:themeColor="text1"/>
          <w:u w:color="000000" w:themeColor="text1"/>
        </w:rPr>
        <w:t xml:space="preserve"> golfer</w:t>
      </w:r>
      <w:r w:rsidRPr="00650E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as well as</w:t>
      </w:r>
      <w:r w:rsidRPr="00650E8E">
        <w:rPr>
          <w:color w:val="000000" w:themeColor="text1"/>
          <w:u w:color="000000" w:themeColor="text1"/>
        </w:rPr>
        <w:t xml:space="preserve"> the importance of character, integrity, and respect</w:t>
      </w:r>
      <w:r w:rsidR="00EE6D19">
        <w:rPr>
          <w:color w:val="000000" w:themeColor="text1"/>
          <w:u w:color="000000" w:themeColor="text1"/>
        </w:rPr>
        <w:t xml:space="preserve">.  He was also </w:t>
      </w:r>
      <w:r w:rsidR="00EE6D19" w:rsidRPr="00650E8E">
        <w:rPr>
          <w:color w:val="000000" w:themeColor="text1"/>
          <w:u w:color="000000" w:themeColor="text1"/>
        </w:rPr>
        <w:t>a talented musician</w:t>
      </w:r>
      <w:r>
        <w:rPr>
          <w:color w:val="000000" w:themeColor="text1"/>
          <w:u w:color="000000" w:themeColor="text1"/>
        </w:rPr>
        <w:t>; and</w:t>
      </w:r>
    </w:p>
    <w:p w:rsidR="00BE5744" w:rsidRPr="00650E8E" w:rsidRDefault="00BE5744" w:rsidP="00BE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690" w:rsidRPr="00650E8E" w:rsidRDefault="00BE5744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71690" w:rsidRPr="00650E8E">
        <w:rPr>
          <w:color w:val="000000" w:themeColor="text1"/>
          <w:u w:color="000000" w:themeColor="text1"/>
        </w:rPr>
        <w:t xml:space="preserve">ome of </w:t>
      </w:r>
      <w:r>
        <w:rPr>
          <w:color w:val="000000" w:themeColor="text1"/>
          <w:u w:color="000000" w:themeColor="text1"/>
        </w:rPr>
        <w:t>Mr. Seawell</w:t>
      </w:r>
      <w:r w:rsidR="005A21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many honor</w:t>
      </w:r>
      <w:r w:rsidR="00671690" w:rsidRPr="00650E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include induction into the</w:t>
      </w:r>
      <w:r w:rsidR="00671690" w:rsidRPr="00650E8E">
        <w:rPr>
          <w:color w:val="000000" w:themeColor="text1"/>
          <w:u w:color="000000" w:themeColor="text1"/>
        </w:rPr>
        <w:t xml:space="preserve"> South Carolina Golf Hall of Fame</w:t>
      </w:r>
      <w:r>
        <w:rPr>
          <w:color w:val="000000" w:themeColor="text1"/>
          <w:u w:color="000000" w:themeColor="text1"/>
        </w:rPr>
        <w:t xml:space="preserve"> and</w:t>
      </w:r>
      <w:r w:rsidR="00671690" w:rsidRPr="00650E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671690" w:rsidRPr="00650E8E">
        <w:rPr>
          <w:color w:val="000000" w:themeColor="text1"/>
          <w:u w:color="000000" w:themeColor="text1"/>
        </w:rPr>
        <w:t>T.</w:t>
      </w:r>
      <w:r>
        <w:rPr>
          <w:color w:val="000000" w:themeColor="text1"/>
          <w:u w:color="000000" w:themeColor="text1"/>
        </w:rPr>
        <w:t xml:space="preserve"> </w:t>
      </w:r>
      <w:r w:rsidR="00671690" w:rsidRPr="00650E8E">
        <w:rPr>
          <w:color w:val="000000" w:themeColor="text1"/>
          <w:u w:color="000000" w:themeColor="text1"/>
        </w:rPr>
        <w:t>L. Hanna Hig</w:t>
      </w:r>
      <w:r>
        <w:rPr>
          <w:color w:val="000000" w:themeColor="text1"/>
          <w:u w:color="000000" w:themeColor="text1"/>
        </w:rPr>
        <w:t>h School Athletics Hall of Fame; being the recipient of the</w:t>
      </w:r>
      <w:r w:rsidR="00671690" w:rsidRPr="00650E8E">
        <w:rPr>
          <w:color w:val="000000" w:themeColor="text1"/>
          <w:u w:color="000000" w:themeColor="text1"/>
        </w:rPr>
        <w:t xml:space="preserve"> Thomas Hitchcock &amp; William C. Whitney Palmetto Golf Club Award, </w:t>
      </w:r>
      <w:r w:rsidR="00671690" w:rsidRPr="00BE5744">
        <w:rPr>
          <w:i/>
          <w:color w:val="000000" w:themeColor="text1"/>
          <w:u w:color="000000" w:themeColor="text1"/>
        </w:rPr>
        <w:t>Golf Week</w:t>
      </w:r>
      <w:r w:rsidR="00671690" w:rsidRPr="00650E8E">
        <w:rPr>
          <w:color w:val="000000" w:themeColor="text1"/>
          <w:u w:color="000000" w:themeColor="text1"/>
        </w:rPr>
        <w:t xml:space="preserve"> Father of the Year Award, </w:t>
      </w:r>
      <w:r>
        <w:rPr>
          <w:color w:val="000000" w:themeColor="text1"/>
          <w:u w:color="000000" w:themeColor="text1"/>
        </w:rPr>
        <w:t xml:space="preserve">and </w:t>
      </w:r>
      <w:r w:rsidR="00671690" w:rsidRPr="00650E8E">
        <w:rPr>
          <w:color w:val="000000" w:themeColor="text1"/>
          <w:u w:color="000000" w:themeColor="text1"/>
        </w:rPr>
        <w:t>the University of South Carolina Department of Athletics Extraordinary Contributions Award</w:t>
      </w:r>
      <w:r>
        <w:rPr>
          <w:color w:val="000000" w:themeColor="text1"/>
          <w:u w:color="000000" w:themeColor="text1"/>
        </w:rPr>
        <w:t>;</w:t>
      </w:r>
      <w:r w:rsidR="00671690" w:rsidRPr="00650E8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being named the h</w:t>
      </w:r>
      <w:r w:rsidR="00671690" w:rsidRPr="00650E8E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c</w:t>
      </w:r>
      <w:r w:rsidR="00671690" w:rsidRPr="00650E8E">
        <w:rPr>
          <w:color w:val="000000" w:themeColor="text1"/>
          <w:u w:color="000000" w:themeColor="text1"/>
        </w:rPr>
        <w:t>aptain of the South Carolina PGA Palmetto Cup</w:t>
      </w:r>
      <w:r>
        <w:rPr>
          <w:color w:val="000000" w:themeColor="text1"/>
          <w:u w:color="000000" w:themeColor="text1"/>
        </w:rPr>
        <w:t xml:space="preserve"> team; and</w:t>
      </w:r>
    </w:p>
    <w:p w:rsidR="00671690" w:rsidRPr="00650E8E" w:rsidRDefault="00671690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069" w:rsidRPr="00650E8E" w:rsidRDefault="00EE6D19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="00903069" w:rsidRPr="00650E8E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beloved </w:t>
      </w:r>
      <w:r w:rsidR="00903069" w:rsidRPr="00650E8E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fifty</w:t>
      </w:r>
      <w:r w:rsidR="005A21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="00903069" w:rsidRPr="00650E8E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Claire, he reared</w:t>
      </w:r>
      <w:r w:rsidR="00903069" w:rsidRPr="00650E8E">
        <w:rPr>
          <w:color w:val="000000" w:themeColor="text1"/>
          <w:u w:color="000000" w:themeColor="text1"/>
        </w:rPr>
        <w:t xml:space="preserve"> four</w:t>
      </w:r>
      <w:r>
        <w:rPr>
          <w:color w:val="000000" w:themeColor="text1"/>
          <w:u w:color="000000" w:themeColor="text1"/>
        </w:rPr>
        <w:t xml:space="preserve"> fine children: Jay </w:t>
      </w:r>
      <w:r w:rsidR="00903069" w:rsidRPr="00650E8E">
        <w:rPr>
          <w:color w:val="000000" w:themeColor="text1"/>
          <w:u w:color="000000" w:themeColor="text1"/>
        </w:rPr>
        <w:t>Seawell</w:t>
      </w:r>
      <w:r>
        <w:rPr>
          <w:color w:val="000000" w:themeColor="text1"/>
          <w:u w:color="000000" w:themeColor="text1"/>
        </w:rPr>
        <w:t xml:space="preserve"> of Tuscaloosa, Alabama; </w:t>
      </w:r>
      <w:r w:rsidR="00903069" w:rsidRPr="00650E8E">
        <w:rPr>
          <w:color w:val="000000" w:themeColor="text1"/>
          <w:u w:color="000000" w:themeColor="text1"/>
        </w:rPr>
        <w:t xml:space="preserve">Daniel Seawell </w:t>
      </w:r>
      <w:r>
        <w:rPr>
          <w:color w:val="000000" w:themeColor="text1"/>
          <w:u w:color="000000" w:themeColor="text1"/>
        </w:rPr>
        <w:t xml:space="preserve">and </w:t>
      </w:r>
      <w:r w:rsidRPr="00650E8E">
        <w:rPr>
          <w:color w:val="000000" w:themeColor="text1"/>
          <w:u w:color="000000" w:themeColor="text1"/>
        </w:rPr>
        <w:t>David Seawell</w:t>
      </w:r>
      <w:r>
        <w:rPr>
          <w:color w:val="000000" w:themeColor="text1"/>
          <w:u w:color="000000" w:themeColor="text1"/>
        </w:rPr>
        <w:t xml:space="preserve"> of</w:t>
      </w:r>
      <w:r w:rsidR="00903069" w:rsidRPr="00650E8E">
        <w:rPr>
          <w:color w:val="000000" w:themeColor="text1"/>
          <w:u w:color="000000" w:themeColor="text1"/>
        </w:rPr>
        <w:t xml:space="preserve"> Aiken</w:t>
      </w:r>
      <w:r>
        <w:rPr>
          <w:color w:val="000000" w:themeColor="text1"/>
          <w:u w:color="000000" w:themeColor="text1"/>
        </w:rPr>
        <w:t xml:space="preserve">; and </w:t>
      </w:r>
      <w:r w:rsidR="00903069" w:rsidRPr="00650E8E">
        <w:rPr>
          <w:color w:val="000000" w:themeColor="text1"/>
          <w:u w:color="000000" w:themeColor="text1"/>
        </w:rPr>
        <w:t xml:space="preserve">Julie Allen </w:t>
      </w:r>
      <w:r>
        <w:rPr>
          <w:color w:val="000000" w:themeColor="text1"/>
          <w:u w:color="000000" w:themeColor="text1"/>
        </w:rPr>
        <w:t>of</w:t>
      </w:r>
      <w:r w:rsidR="00903069" w:rsidRPr="00650E8E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 xml:space="preserve">.  His children blessed him with the affection of </w:t>
      </w:r>
      <w:r w:rsidR="00903069" w:rsidRPr="00650E8E">
        <w:rPr>
          <w:color w:val="000000" w:themeColor="text1"/>
          <w:u w:color="000000" w:themeColor="text1"/>
        </w:rPr>
        <w:t xml:space="preserve">eleven </w:t>
      </w:r>
      <w:r>
        <w:rPr>
          <w:color w:val="000000" w:themeColor="text1"/>
          <w:u w:color="000000" w:themeColor="text1"/>
        </w:rPr>
        <w:t xml:space="preserve">loving </w:t>
      </w:r>
      <w:r w:rsidR="00903069" w:rsidRPr="00650E8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="00903069" w:rsidRPr="00650E8E">
        <w:rPr>
          <w:color w:val="000000" w:themeColor="text1"/>
          <w:u w:color="000000" w:themeColor="text1"/>
        </w:rPr>
        <w:t xml:space="preserve"> Brooke Carter, Jackson Seawell, Anna Allen, Wade Allen, Lauren Seawell, Mary Margaret Seawell, Leah Allen, Ellie Seawell, Caroline Seawell, Annette Seawell, and Lee Seawell; </w:t>
      </w:r>
      <w:r>
        <w:rPr>
          <w:color w:val="000000" w:themeColor="text1"/>
          <w:u w:color="000000" w:themeColor="text1"/>
        </w:rPr>
        <w:t>and</w:t>
      </w:r>
    </w:p>
    <w:p w:rsidR="00903069" w:rsidRPr="00650E8E" w:rsidRDefault="00903069" w:rsidP="0090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56C8" w:rsidRDefault="00671690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EE6D19" w:rsidRPr="00671690">
        <w:rPr>
          <w:color w:val="000000" w:themeColor="text1"/>
          <w:u w:color="000000" w:themeColor="text1"/>
        </w:rPr>
        <w:t>Jackie Seawell</w:t>
      </w:r>
      <w:r w:rsidR="00EE6D19">
        <w:rPr>
          <w:color w:val="000000" w:themeColor="text1"/>
          <w:u w:color="000000" w:themeColor="text1"/>
        </w:rPr>
        <w:t xml:space="preserve"> </w:t>
      </w:r>
      <w:r w:rsidR="005A21DF">
        <w:t>and for his loving family</w:t>
      </w:r>
      <w:r>
        <w:t xml:space="preserve"> example and </w:t>
      </w:r>
      <w:r w:rsidR="00ED7FB9">
        <w:t xml:space="preserve">the </w:t>
      </w:r>
      <w:r w:rsidR="00EE6D19">
        <w:t>standard of excellence</w:t>
      </w:r>
      <w:r>
        <w:t xml:space="preserve"> he set for all who knew him</w:t>
      </w:r>
      <w:r w:rsidR="00F856C8">
        <w:t>.  Now, therefore,</w:t>
      </w:r>
    </w:p>
    <w:p w:rsidR="00F856C8" w:rsidRDefault="00F856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6C8" w:rsidRDefault="00F856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56C8" w:rsidRDefault="00F856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690" w:rsidRDefault="00F856C8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71690">
        <w:t xml:space="preserve"> </w:t>
      </w:r>
      <w:r w:rsidR="00671690" w:rsidRPr="00C90AA3">
        <w:t xml:space="preserve">the members of the South Carolina House of Representatives, by this resolution, </w:t>
      </w:r>
      <w:r w:rsidR="00671690">
        <w:t xml:space="preserve">extend their deepest sympathy to the large and loving family and the many friends of </w:t>
      </w:r>
      <w:r w:rsidR="00903069" w:rsidRPr="00671690">
        <w:rPr>
          <w:color w:val="000000" w:themeColor="text1"/>
          <w:u w:color="000000" w:themeColor="text1"/>
        </w:rPr>
        <w:t>Columbus Jackson “Jackie” Seawell III</w:t>
      </w:r>
      <w:r w:rsidR="00903069">
        <w:rPr>
          <w:color w:val="000000" w:themeColor="text1"/>
          <w:u w:color="000000" w:themeColor="text1"/>
        </w:rPr>
        <w:t xml:space="preserve"> </w:t>
      </w:r>
      <w:r w:rsidR="00671690">
        <w:t>and express their profound sorrow upon his passing.</w:t>
      </w:r>
    </w:p>
    <w:p w:rsidR="00671690" w:rsidRDefault="00671690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56C8" w:rsidRDefault="00671690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903069" w:rsidRPr="00671690">
        <w:rPr>
          <w:color w:val="000000" w:themeColor="text1"/>
          <w:u w:color="000000" w:themeColor="text1"/>
        </w:rPr>
        <w:t>Columbus Jackson “Jackie” Seawell III</w:t>
      </w:r>
      <w:r>
        <w:t>.</w:t>
      </w:r>
    </w:p>
    <w:p w:rsidR="00E708B4" w:rsidRDefault="005A21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562B" w:rsidRDefault="00A3562B" w:rsidP="00A3562B">
      <w:pPr>
        <w:suppressAutoHyphens/>
      </w:pPr>
    </w:p>
    <w:sectPr w:rsidR="00A3562B" w:rsidSect="00A356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FB9" w:rsidRDefault="00ED7FB9" w:rsidP="009F0C77">
      <w:r>
        <w:separator/>
      </w:r>
    </w:p>
  </w:endnote>
  <w:endnote w:type="continuationSeparator" w:id="0">
    <w:p w:rsidR="00ED7FB9" w:rsidRDefault="00ED7F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CEBA39-D6CC-4763-A874-735A5EA54222}"/>
    <w:embedBold r:id="rId2" w:fontKey="{E78217F7-1A51-41B9-86FB-F06D6BBE95E9}"/>
    <w:embedItalic r:id="rId3" w:fontKey="{AA4DA58A-2A9E-492B-A116-BDA7B7CE85E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5C28EBA-DD5B-48C9-A3ED-A1F55480E0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DF1CDC9-5A22-4D91-9A3E-4265458011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046C4DF-B9C5-4D40-A78D-FADD498DE0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62B" w:rsidRPr="00634B2D" w:rsidRDefault="00A3562B" w:rsidP="00634B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68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FB9" w:rsidRDefault="00ED7FB9" w:rsidP="009F0C77">
      <w:r>
        <w:separator/>
      </w:r>
    </w:p>
  </w:footnote>
  <w:footnote w:type="continuationSeparator" w:id="0">
    <w:p w:rsidR="00ED7FB9" w:rsidRDefault="00ED7F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4ZW21"/>
    <w:docVar w:name="CoverBillType" w:val="r"/>
    <w:docVar w:name="DocPath" w:val="L:\Council\bills\GM\24584ZW21.DOCX"/>
    <w:docVar w:name="dvBillNumber" w:val="44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56C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FC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1DF"/>
    <w:rsid w:val="005A62FE"/>
    <w:rsid w:val="005C2FE2"/>
    <w:rsid w:val="005E2BC9"/>
    <w:rsid w:val="00605102"/>
    <w:rsid w:val="006215AA"/>
    <w:rsid w:val="00634B2D"/>
    <w:rsid w:val="00671690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3069"/>
    <w:rsid w:val="0094021A"/>
    <w:rsid w:val="009B44AF"/>
    <w:rsid w:val="009C6A0B"/>
    <w:rsid w:val="009F0C77"/>
    <w:rsid w:val="009F4DD1"/>
    <w:rsid w:val="00A02543"/>
    <w:rsid w:val="00A3562B"/>
    <w:rsid w:val="00A41684"/>
    <w:rsid w:val="00A64E80"/>
    <w:rsid w:val="00A72BCD"/>
    <w:rsid w:val="00A741D9"/>
    <w:rsid w:val="00A833AB"/>
    <w:rsid w:val="00A9741D"/>
    <w:rsid w:val="00AB5334"/>
    <w:rsid w:val="00AC34A2"/>
    <w:rsid w:val="00AD1C9A"/>
    <w:rsid w:val="00AD4B17"/>
    <w:rsid w:val="00B412D4"/>
    <w:rsid w:val="00B64FFF"/>
    <w:rsid w:val="00BE3C22"/>
    <w:rsid w:val="00BE5744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B0F"/>
    <w:rsid w:val="00D970A9"/>
    <w:rsid w:val="00DF3845"/>
    <w:rsid w:val="00E41911"/>
    <w:rsid w:val="00E44B57"/>
    <w:rsid w:val="00E708B4"/>
    <w:rsid w:val="00E74308"/>
    <w:rsid w:val="00E92EEF"/>
    <w:rsid w:val="00ED68BB"/>
    <w:rsid w:val="00ED6901"/>
    <w:rsid w:val="00ED7FB9"/>
    <w:rsid w:val="00EE6D19"/>
    <w:rsid w:val="00EF2368"/>
    <w:rsid w:val="00F24442"/>
    <w:rsid w:val="00F50AE3"/>
    <w:rsid w:val="00F655B7"/>
    <w:rsid w:val="00F656BA"/>
    <w:rsid w:val="00F67CF1"/>
    <w:rsid w:val="00F728AA"/>
    <w:rsid w:val="00F840F0"/>
    <w:rsid w:val="00F856C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BF93B5-0992-460C-9607-A3C41830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F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56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63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1677E-ECC9-47A8-AD80-34796A6A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885</Words>
  <Characters>4536</Characters>
  <Application>Microsoft Office Word</Application>
  <DocSecurity>0</DocSecurity>
  <Lines>266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4463: Subject not yet available - South Carolina Legislature Online</dc:title>
  <dc:creator>Gail Moore</dc:creator>
  <cp:lastModifiedBy>S Wilson</cp:lastModifiedBy>
  <cp:revision>2</cp:revision>
  <cp:lastPrinted>2021-06-16T19:39:00Z</cp:lastPrinted>
  <dcterms:created xsi:type="dcterms:W3CDTF">2021-06-29T17:04:00Z</dcterms:created>
  <dcterms:modified xsi:type="dcterms:W3CDTF">2021-06-29T17:04:00Z</dcterms:modified>
</cp:coreProperties>
</file>