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99B" w:rsidRDefault="0078199B" w:rsidP="0078199B">
      <w:pPr>
        <w:widowControl w:val="0"/>
        <w:jc w:val="center"/>
      </w:pPr>
      <w:r w:rsidRPr="0078199B">
        <w:rPr>
          <w:b/>
        </w:rPr>
        <w:t>South Carolina General Assembly</w:t>
      </w:r>
    </w:p>
    <w:p w:rsidR="0078199B" w:rsidRDefault="0078199B" w:rsidP="0078199B">
      <w:pPr>
        <w:widowControl w:val="0"/>
        <w:jc w:val="center"/>
      </w:pPr>
      <w:r>
        <w:t>124th Session, 2021-2022</w:t>
      </w:r>
    </w:p>
    <w:p w:rsidR="0078199B" w:rsidRDefault="0078199B" w:rsidP="0078199B">
      <w:pPr>
        <w:widowControl w:val="0"/>
        <w:jc w:val="left"/>
      </w:pPr>
    </w:p>
    <w:p w:rsidR="0078199B" w:rsidRDefault="0078199B" w:rsidP="0078199B">
      <w:pPr>
        <w:widowControl w:val="0"/>
        <w:jc w:val="left"/>
        <w:rPr>
          <w:b/>
        </w:rPr>
      </w:pPr>
      <w:r w:rsidRPr="0078199B">
        <w:rPr>
          <w:b/>
        </w:rPr>
        <w:t>H. 4733</w:t>
      </w:r>
    </w:p>
    <w:p w:rsidR="0078199B" w:rsidRDefault="0078199B" w:rsidP="0078199B">
      <w:pPr>
        <w:widowControl w:val="0"/>
        <w:jc w:val="left"/>
        <w:rPr>
          <w:b/>
        </w:rPr>
      </w:pPr>
    </w:p>
    <w:p w:rsidR="0078199B" w:rsidRDefault="0078199B" w:rsidP="0078199B">
      <w:pPr>
        <w:widowControl w:val="0"/>
        <w:jc w:val="left"/>
      </w:pPr>
      <w:r w:rsidRPr="0078199B">
        <w:rPr>
          <w:b/>
        </w:rPr>
        <w:t>STATUS INFORMATION</w:t>
      </w:r>
    </w:p>
    <w:p w:rsidR="0078199B" w:rsidRDefault="0078199B" w:rsidP="0078199B">
      <w:pPr>
        <w:widowControl w:val="0"/>
        <w:jc w:val="left"/>
      </w:pPr>
    </w:p>
    <w:p w:rsidR="0078199B" w:rsidRDefault="0078199B" w:rsidP="0078199B">
      <w:pPr>
        <w:widowControl w:val="0"/>
        <w:jc w:val="left"/>
      </w:pPr>
      <w:r>
        <w:t>House Resolution</w:t>
      </w:r>
    </w:p>
    <w:p w:rsidR="0078199B" w:rsidRDefault="0078199B" w:rsidP="0078199B">
      <w:pPr>
        <w:widowControl w:val="0"/>
        <w:jc w:val="left"/>
      </w:pPr>
      <w:r>
        <w:t>Sponsors: Reps. West,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Wetmore, Wheeler, White, Whitmire, R. Williams, S. Williams, Willis, Wooten and Yow</w:t>
      </w:r>
    </w:p>
    <w:p w:rsidR="0078199B" w:rsidRDefault="0078199B" w:rsidP="0078199B">
      <w:pPr>
        <w:widowControl w:val="0"/>
        <w:jc w:val="left"/>
      </w:pPr>
      <w:r>
        <w:t>Document Path: l:\council\bills\rm\1333wab22.docx</w:t>
      </w:r>
    </w:p>
    <w:p w:rsidR="0078199B" w:rsidRDefault="0078199B" w:rsidP="0078199B">
      <w:pPr>
        <w:widowControl w:val="0"/>
        <w:jc w:val="left"/>
      </w:pPr>
    </w:p>
    <w:p w:rsidR="0078199B" w:rsidRDefault="0078199B" w:rsidP="0078199B">
      <w:pPr>
        <w:widowControl w:val="0"/>
        <w:jc w:val="left"/>
      </w:pPr>
      <w:r>
        <w:t>Introduced in the House on January 12, 2022</w:t>
      </w:r>
    </w:p>
    <w:p w:rsidR="0078199B" w:rsidRDefault="0078199B" w:rsidP="0078199B">
      <w:pPr>
        <w:widowControl w:val="0"/>
        <w:jc w:val="left"/>
      </w:pPr>
      <w:r>
        <w:t>Adopted by the House on January 12, 2022</w:t>
      </w:r>
    </w:p>
    <w:p w:rsidR="0078199B" w:rsidRDefault="0078199B" w:rsidP="0078199B">
      <w:pPr>
        <w:widowControl w:val="0"/>
        <w:jc w:val="left"/>
      </w:pPr>
    </w:p>
    <w:p w:rsidR="0078199B" w:rsidRDefault="0078199B" w:rsidP="0078199B">
      <w:pPr>
        <w:widowControl w:val="0"/>
        <w:jc w:val="left"/>
      </w:pPr>
      <w:r>
        <w:t>Summary: Dr. Dorn Smith, lifesaving service</w:t>
      </w:r>
    </w:p>
    <w:p w:rsidR="0078199B" w:rsidRDefault="0078199B" w:rsidP="0078199B">
      <w:pPr>
        <w:widowControl w:val="0"/>
        <w:jc w:val="left"/>
      </w:pPr>
    </w:p>
    <w:p w:rsidR="0078199B" w:rsidRDefault="0078199B" w:rsidP="0078199B">
      <w:pPr>
        <w:widowControl w:val="0"/>
        <w:jc w:val="left"/>
      </w:pPr>
    </w:p>
    <w:p w:rsidR="0078199B" w:rsidRDefault="0078199B" w:rsidP="007819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99B">
        <w:rPr>
          <w:b/>
        </w:rPr>
        <w:t>HISTORY OF LEGISLATIVE ACTIONS</w:t>
      </w:r>
    </w:p>
    <w:p w:rsidR="0078199B" w:rsidRDefault="0078199B" w:rsidP="007819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199B" w:rsidRPr="0078199B" w:rsidRDefault="0078199B" w:rsidP="007819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99B">
        <w:rPr>
          <w:u w:val="single"/>
        </w:rPr>
        <w:tab/>
        <w:t>Date</w:t>
      </w:r>
      <w:r w:rsidRPr="0078199B">
        <w:rPr>
          <w:u w:val="single"/>
        </w:rPr>
        <w:tab/>
        <w:t>Body</w:t>
      </w:r>
      <w:r w:rsidRPr="0078199B">
        <w:rPr>
          <w:u w:val="single"/>
        </w:rPr>
        <w:tab/>
        <w:t>Action Description with journal page number</w:t>
      </w:r>
      <w:r w:rsidRPr="0078199B">
        <w:rPr>
          <w:u w:val="single"/>
        </w:rPr>
        <w:tab/>
      </w:r>
    </w:p>
    <w:p w:rsidR="00C82D3D" w:rsidRDefault="00C82D3D" w:rsidP="00C82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 and adopted (</w:t>
      </w:r>
      <w:hyperlink r:id="rId7" w:history="1">
        <w:r w:rsidRPr="00CF3C12">
          <w:rPr>
            <w:rStyle w:val="Hyperlink"/>
          </w:rPr>
          <w:t>House Journal</w:t>
        </w:r>
        <w:r w:rsidRPr="00CF3C12">
          <w:rPr>
            <w:rStyle w:val="Hyperlink"/>
          </w:rPr>
          <w:noBreakHyphen/>
          <w:t>page 7</w:t>
        </w:r>
      </w:hyperlink>
      <w:r>
        <w:t>)</w:t>
      </w:r>
    </w:p>
    <w:p w:rsidR="00C82D3D" w:rsidRDefault="00C82D3D" w:rsidP="00C82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199B" w:rsidRDefault="0078199B" w:rsidP="00781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8199B">
          <w:rPr>
            <w:rStyle w:val="Hyperlink"/>
          </w:rPr>
          <w:t>legislative information</w:t>
        </w:r>
      </w:hyperlink>
      <w:r>
        <w:t xml:space="preserve"> at the website</w:t>
      </w:r>
    </w:p>
    <w:p w:rsidR="0078199B" w:rsidRDefault="0078199B" w:rsidP="00781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99B" w:rsidRPr="0078199B" w:rsidRDefault="0078199B" w:rsidP="00781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99B" w:rsidRDefault="0078199B" w:rsidP="0078199B">
      <w:r w:rsidRPr="0078199B">
        <w:rPr>
          <w:b/>
        </w:rPr>
        <w:t>VERSIONS OF THIS BILL</w:t>
      </w:r>
    </w:p>
    <w:p w:rsidR="0078199B" w:rsidRDefault="0078199B" w:rsidP="0078199B"/>
    <w:p w:rsidR="0078199B" w:rsidRDefault="00090CC6" w:rsidP="0078199B">
      <w:hyperlink r:id="rId9" w:history="1">
        <w:r w:rsidR="0078199B">
          <w:rPr>
            <w:rStyle w:val="Hyperlink"/>
          </w:rPr>
          <w:t>1/12/2022</w:t>
        </w:r>
      </w:hyperlink>
    </w:p>
    <w:p w:rsidR="0078199B" w:rsidRDefault="0078199B" w:rsidP="0078199B"/>
    <w:p w:rsidR="0078199B" w:rsidRDefault="0078199B" w:rsidP="0078199B">
      <w:pPr>
        <w:sectPr w:rsidR="0078199B" w:rsidSect="007819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2F45" w:rsidRDefault="001C2F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25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128" w:rsidRDefault="00773AFB" w:rsidP="00126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26128" w:rsidRPr="00D07527">
        <w:rPr>
          <w:color w:val="000000" w:themeColor="text1"/>
          <w:u w:color="000000" w:themeColor="text1"/>
        </w:rPr>
        <w:t xml:space="preserve">HONOR THE HEROIC INTERVENTION OF </w:t>
      </w:r>
      <w:r w:rsidR="00126128">
        <w:rPr>
          <w:color w:val="000000" w:themeColor="text1"/>
          <w:u w:color="000000" w:themeColor="text1"/>
        </w:rPr>
        <w:t xml:space="preserve">C. DORN SMITH III, M.D., </w:t>
      </w:r>
      <w:r w:rsidR="00126128" w:rsidRPr="00D07527">
        <w:rPr>
          <w:color w:val="000000" w:themeColor="text1"/>
          <w:u w:color="000000" w:themeColor="text1"/>
        </w:rPr>
        <w:t xml:space="preserve">OF </w:t>
      </w:r>
      <w:r w:rsidR="00BD64A4">
        <w:rPr>
          <w:color w:val="000000" w:themeColor="text1"/>
          <w:u w:color="000000" w:themeColor="text1"/>
        </w:rPr>
        <w:t>FLORENCE</w:t>
      </w:r>
      <w:r w:rsidR="00126128">
        <w:rPr>
          <w:color w:val="000000" w:themeColor="text1"/>
          <w:u w:color="000000" w:themeColor="text1"/>
        </w:rPr>
        <w:t>,</w:t>
      </w:r>
      <w:r w:rsidR="00126128" w:rsidRPr="00D07527">
        <w:rPr>
          <w:color w:val="000000" w:themeColor="text1"/>
          <w:u w:color="000000" w:themeColor="text1"/>
        </w:rPr>
        <w:t xml:space="preserve"> WHO</w:t>
      </w:r>
      <w:r w:rsidR="00126128">
        <w:rPr>
          <w:color w:val="000000" w:themeColor="text1"/>
          <w:u w:color="000000" w:themeColor="text1"/>
        </w:rPr>
        <w:t xml:space="preserve"> GAVE LIFESAVING ASSISTANCE TO STATE REPRESENTATIVE WESTON NEWTON ON NOVEMBER 27, 2021, AND TO COMMEND HIM FOR HIS QUICK ACTION IN RESPONDING TO THE EMERGENCY</w:t>
      </w:r>
      <w:r w:rsidR="00126128" w:rsidRPr="00D0752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64A4" w:rsidRDefault="006F25B4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2905">
        <w:rPr>
          <w:color w:val="000000" w:themeColor="text1"/>
          <w:u w:color="000000" w:themeColor="text1"/>
        </w:rPr>
        <w:t>on Satur</w:t>
      </w:r>
      <w:r w:rsidR="00BD64A4">
        <w:rPr>
          <w:color w:val="000000" w:themeColor="text1"/>
          <w:u w:color="000000" w:themeColor="text1"/>
        </w:rPr>
        <w:t>day, November 27, 2021, at the Palmetto Bowl</w:t>
      </w:r>
      <w:r w:rsidR="00172905">
        <w:rPr>
          <w:color w:val="000000" w:themeColor="text1"/>
          <w:u w:color="000000" w:themeColor="text1"/>
        </w:rPr>
        <w:t>,</w:t>
      </w:r>
      <w:r w:rsidR="00BD64A4">
        <w:rPr>
          <w:color w:val="000000" w:themeColor="text1"/>
          <w:u w:color="000000" w:themeColor="text1"/>
        </w:rPr>
        <w:t xml:space="preserve"> State Representative Weston Newton of Beaufort experienced a life</w:t>
      </w:r>
      <w:r w:rsidR="00FF26DF">
        <w:rPr>
          <w:color w:val="000000" w:themeColor="text1"/>
          <w:u w:color="000000" w:themeColor="text1"/>
        </w:rPr>
        <w:noBreakHyphen/>
      </w:r>
      <w:r w:rsidR="00BD64A4">
        <w:rPr>
          <w:color w:val="000000" w:themeColor="text1"/>
          <w:u w:color="000000" w:themeColor="text1"/>
        </w:rPr>
        <w:t>threatening event. Through the intervention of fast</w:t>
      </w:r>
      <w:r w:rsidR="00FF26DF">
        <w:rPr>
          <w:color w:val="000000" w:themeColor="text1"/>
          <w:u w:color="000000" w:themeColor="text1"/>
        </w:rPr>
        <w:noBreakHyphen/>
      </w:r>
      <w:r w:rsidR="00BD64A4">
        <w:rPr>
          <w:color w:val="000000" w:themeColor="text1"/>
          <w:u w:color="000000" w:themeColor="text1"/>
        </w:rPr>
        <w:t>acting medical personnel, the event has been resigned to merely a terrifying memory; and</w:t>
      </w:r>
    </w:p>
    <w:p w:rsidR="00BD64A4" w:rsidRDefault="00BD64A4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905" w:rsidRDefault="00BD64A4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enjoying the game,</w:t>
      </w:r>
      <w:r w:rsidR="00172905">
        <w:rPr>
          <w:color w:val="000000" w:themeColor="text1"/>
          <w:u w:color="000000" w:themeColor="text1"/>
        </w:rPr>
        <w:t xml:space="preserve"> Representative Newton began choking on food. </w:t>
      </w:r>
      <w:r w:rsidR="00172905" w:rsidRPr="00DC39C6">
        <w:rPr>
          <w:color w:val="000000" w:themeColor="text1"/>
          <w:u w:color="000000" w:themeColor="text1"/>
        </w:rPr>
        <w:t xml:space="preserve">Someone </w:t>
      </w:r>
      <w:r w:rsidR="00172905">
        <w:rPr>
          <w:color w:val="000000" w:themeColor="text1"/>
          <w:u w:color="000000" w:themeColor="text1"/>
        </w:rPr>
        <w:t xml:space="preserve">nearby </w:t>
      </w:r>
      <w:r>
        <w:rPr>
          <w:color w:val="000000" w:themeColor="text1"/>
          <w:u w:color="000000" w:themeColor="text1"/>
        </w:rPr>
        <w:t>noticed and urgently called</w:t>
      </w:r>
      <w:r w:rsidR="00172905" w:rsidRPr="00DC39C6">
        <w:rPr>
          <w:color w:val="000000" w:themeColor="text1"/>
          <w:u w:color="000000" w:themeColor="text1"/>
        </w:rPr>
        <w:t xml:space="preserve"> for any doctors in the Board of Trustees Suite to come downstairs</w:t>
      </w:r>
      <w:r w:rsidR="00172905">
        <w:rPr>
          <w:color w:val="000000" w:themeColor="text1"/>
          <w:u w:color="000000" w:themeColor="text1"/>
        </w:rPr>
        <w:t>, but no</w:t>
      </w:r>
      <w:r>
        <w:rPr>
          <w:color w:val="000000" w:themeColor="text1"/>
          <w:u w:color="000000" w:themeColor="text1"/>
        </w:rPr>
        <w:t>ne</w:t>
      </w:r>
      <w:r w:rsidR="00172905" w:rsidRPr="00DC39C6">
        <w:rPr>
          <w:color w:val="000000" w:themeColor="text1"/>
          <w:u w:color="000000" w:themeColor="text1"/>
        </w:rPr>
        <w:t xml:space="preserve"> were immediately available</w:t>
      </w:r>
      <w:r w:rsidR="00172905">
        <w:rPr>
          <w:color w:val="000000" w:themeColor="text1"/>
          <w:u w:color="000000" w:themeColor="text1"/>
        </w:rPr>
        <w:t>; and</w:t>
      </w: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0CC" w:rsidRDefault="00BD64A4" w:rsidP="00833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72905">
        <w:rPr>
          <w:color w:val="000000" w:themeColor="text1"/>
          <w:u w:color="000000" w:themeColor="text1"/>
        </w:rPr>
        <w:t xml:space="preserve"> </w:t>
      </w:r>
      <w:r w:rsidR="008527EE">
        <w:rPr>
          <w:color w:val="000000" w:themeColor="text1"/>
          <w:u w:color="000000" w:themeColor="text1"/>
        </w:rPr>
        <w:t>a</w:t>
      </w:r>
      <w:r w:rsidR="00172905">
        <w:rPr>
          <w:color w:val="000000" w:themeColor="text1"/>
          <w:u w:color="000000" w:themeColor="text1"/>
        </w:rPr>
        <w:t xml:space="preserve"> m</w:t>
      </w:r>
      <w:r w:rsidR="00172905" w:rsidRPr="00DC39C6">
        <w:rPr>
          <w:color w:val="000000" w:themeColor="text1"/>
          <w:u w:color="000000" w:themeColor="text1"/>
        </w:rPr>
        <w:t xml:space="preserve">edical ICU </w:t>
      </w:r>
      <w:r w:rsidR="00172905">
        <w:rPr>
          <w:color w:val="000000" w:themeColor="text1"/>
          <w:u w:color="000000" w:themeColor="text1"/>
        </w:rPr>
        <w:t>n</w:t>
      </w:r>
      <w:r w:rsidR="00172905" w:rsidRPr="00DC39C6">
        <w:rPr>
          <w:color w:val="000000" w:themeColor="text1"/>
          <w:u w:color="000000" w:themeColor="text1"/>
        </w:rPr>
        <w:t xml:space="preserve">urse </w:t>
      </w:r>
      <w:r w:rsidR="008527EE">
        <w:rPr>
          <w:color w:val="000000" w:themeColor="text1"/>
          <w:u w:color="000000" w:themeColor="text1"/>
        </w:rPr>
        <w:t>from</w:t>
      </w:r>
      <w:r w:rsidR="00172905" w:rsidRPr="00DC39C6">
        <w:rPr>
          <w:color w:val="000000" w:themeColor="text1"/>
          <w:u w:color="000000" w:themeColor="text1"/>
        </w:rPr>
        <w:t xml:space="preserve"> Prisma Richland</w:t>
      </w:r>
      <w:r w:rsidR="001729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answered the call,</w:t>
      </w:r>
      <w:r w:rsidR="00852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running</w:t>
      </w:r>
      <w:r w:rsidR="00172905" w:rsidRPr="00DC39C6">
        <w:rPr>
          <w:color w:val="000000" w:themeColor="text1"/>
          <w:u w:color="000000" w:themeColor="text1"/>
        </w:rPr>
        <w:t xml:space="preserve"> downstairs to</w:t>
      </w:r>
      <w:r>
        <w:rPr>
          <w:color w:val="000000" w:themeColor="text1"/>
          <w:u w:color="000000" w:themeColor="text1"/>
        </w:rPr>
        <w:t xml:space="preserve"> </w:t>
      </w:r>
      <w:r w:rsidR="00172905" w:rsidRPr="00DC39C6">
        <w:rPr>
          <w:color w:val="000000" w:themeColor="text1"/>
          <w:u w:color="000000" w:themeColor="text1"/>
        </w:rPr>
        <w:t>help</w:t>
      </w:r>
      <w:r w:rsidR="00172905">
        <w:rPr>
          <w:color w:val="000000" w:themeColor="text1"/>
          <w:u w:color="000000" w:themeColor="text1"/>
        </w:rPr>
        <w:t xml:space="preserve">. She found </w:t>
      </w:r>
      <w:r>
        <w:rPr>
          <w:color w:val="000000" w:themeColor="text1"/>
          <w:u w:color="000000" w:themeColor="text1"/>
        </w:rPr>
        <w:t>Representative</w:t>
      </w:r>
      <w:r w:rsidR="00172905">
        <w:rPr>
          <w:color w:val="000000" w:themeColor="text1"/>
          <w:u w:color="000000" w:themeColor="text1"/>
        </w:rPr>
        <w:t xml:space="preserve"> Newton </w:t>
      </w:r>
      <w:r w:rsidR="00172905" w:rsidRPr="00DC39C6">
        <w:rPr>
          <w:color w:val="000000" w:themeColor="text1"/>
          <w:u w:color="000000" w:themeColor="text1"/>
        </w:rPr>
        <w:t>blue and unresponsive</w:t>
      </w:r>
      <w:r w:rsidR="00172905">
        <w:rPr>
          <w:color w:val="000000" w:themeColor="text1"/>
          <w:u w:color="000000" w:themeColor="text1"/>
        </w:rPr>
        <w:t xml:space="preserve"> while ha</w:t>
      </w:r>
      <w:r w:rsidR="00172905" w:rsidRPr="00DC39C6">
        <w:rPr>
          <w:color w:val="000000" w:themeColor="text1"/>
          <w:u w:color="000000" w:themeColor="text1"/>
        </w:rPr>
        <w:t xml:space="preserve">ving the Heimlich </w:t>
      </w:r>
      <w:r w:rsidR="00172905">
        <w:rPr>
          <w:color w:val="000000" w:themeColor="text1"/>
          <w:u w:color="000000" w:themeColor="text1"/>
        </w:rPr>
        <w:t xml:space="preserve">maneuver </w:t>
      </w:r>
      <w:r w:rsidR="00172905" w:rsidRPr="00DC39C6">
        <w:rPr>
          <w:color w:val="000000" w:themeColor="text1"/>
          <w:u w:color="000000" w:themeColor="text1"/>
        </w:rPr>
        <w:t>performed on him</w:t>
      </w:r>
      <w:r w:rsidR="008330CC">
        <w:rPr>
          <w:color w:val="000000" w:themeColor="text1"/>
          <w:u w:color="000000" w:themeColor="text1"/>
        </w:rPr>
        <w:t xml:space="preserve">. The nurse </w:t>
      </w:r>
      <w:r>
        <w:rPr>
          <w:color w:val="000000" w:themeColor="text1"/>
          <w:u w:color="000000" w:themeColor="text1"/>
        </w:rPr>
        <w:t>jumped into action, performing</w:t>
      </w:r>
      <w:r w:rsidR="00172905" w:rsidRPr="00DC39C6">
        <w:rPr>
          <w:color w:val="000000" w:themeColor="text1"/>
          <w:u w:color="000000" w:themeColor="text1"/>
        </w:rPr>
        <w:t xml:space="preserve"> chest compressions on him for several minutes until medi</w:t>
      </w:r>
      <w:r w:rsidR="00172905">
        <w:rPr>
          <w:color w:val="000000" w:themeColor="text1"/>
          <w:u w:color="000000" w:themeColor="text1"/>
        </w:rPr>
        <w:t>cs arrived</w:t>
      </w:r>
      <w:r w:rsidR="008330CC">
        <w:rPr>
          <w:color w:val="000000" w:themeColor="text1"/>
          <w:u w:color="000000" w:themeColor="text1"/>
        </w:rPr>
        <w:t>; and</w:t>
      </w:r>
    </w:p>
    <w:p w:rsidR="008330CC" w:rsidRDefault="008330CC" w:rsidP="00833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905" w:rsidRDefault="008330CC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64A4">
        <w:rPr>
          <w:color w:val="000000" w:themeColor="text1"/>
          <w:u w:color="000000" w:themeColor="text1"/>
        </w:rPr>
        <w:t>fortunately, premier surgeon</w:t>
      </w:r>
      <w:r>
        <w:rPr>
          <w:color w:val="000000" w:themeColor="text1"/>
          <w:u w:color="000000" w:themeColor="text1"/>
        </w:rPr>
        <w:t xml:space="preserve"> Dorn Smith, chairman of the University of South Carolina Board of Trustees, </w:t>
      </w:r>
      <w:r w:rsidR="00BD64A4">
        <w:rPr>
          <w:color w:val="000000" w:themeColor="text1"/>
          <w:u w:color="000000" w:themeColor="text1"/>
        </w:rPr>
        <w:t>was</w:t>
      </w:r>
      <w:r w:rsidR="000C78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alerted </w:t>
      </w:r>
      <w:r w:rsidR="000C78FD">
        <w:rPr>
          <w:color w:val="000000" w:themeColor="text1"/>
          <w:u w:color="000000" w:themeColor="text1"/>
        </w:rPr>
        <w:t>by his family t</w:t>
      </w:r>
      <w:r>
        <w:rPr>
          <w:color w:val="000000" w:themeColor="text1"/>
          <w:u w:color="000000" w:themeColor="text1"/>
        </w:rPr>
        <w:t>o the emergency</w:t>
      </w:r>
      <w:r w:rsidR="00BD64A4">
        <w:rPr>
          <w:color w:val="000000" w:themeColor="text1"/>
          <w:u w:color="000000" w:themeColor="text1"/>
        </w:rPr>
        <w:t>. His years of training and experience in the operating room led to his fast response,</w:t>
      </w:r>
      <w:r w:rsidR="000C78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immediately </w:t>
      </w:r>
      <w:r w:rsidR="00BD64A4">
        <w:rPr>
          <w:color w:val="000000" w:themeColor="text1"/>
          <w:u w:color="000000" w:themeColor="text1"/>
        </w:rPr>
        <w:t>going</w:t>
      </w:r>
      <w:r w:rsidRPr="00DC39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the assistance of Representative Newton</w:t>
      </w:r>
      <w:r w:rsidR="00172905">
        <w:rPr>
          <w:color w:val="000000" w:themeColor="text1"/>
          <w:u w:color="000000" w:themeColor="text1"/>
        </w:rPr>
        <w:t>; and</w:t>
      </w:r>
    </w:p>
    <w:p w:rsidR="00C43597" w:rsidRDefault="00C43597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3597" w:rsidRDefault="00C43597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Dr. Smith is a nationally</w:t>
      </w:r>
      <w:r w:rsidR="00FF26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acclaimed surgeon who specializes in cardiothoracic, vascular, and endovascular surgery.  Representative Newton couldn</w:t>
      </w:r>
      <w:r w:rsidR="00ED149F" w:rsidRPr="00ED149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 have been in better hands; and</w:t>
      </w: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905" w:rsidRDefault="00172905" w:rsidP="00BD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House</w:t>
      </w:r>
      <w:r w:rsidR="00BD64A4">
        <w:rPr>
          <w:color w:val="000000" w:themeColor="text1"/>
          <w:u w:color="000000" w:themeColor="text1"/>
        </w:rPr>
        <w:t xml:space="preserve"> of Representatives</w:t>
      </w:r>
      <w:r>
        <w:rPr>
          <w:color w:val="000000" w:themeColor="text1"/>
          <w:u w:color="000000" w:themeColor="text1"/>
        </w:rPr>
        <w:t xml:space="preserve"> is pleased to hear that Weston Newton </w:t>
      </w:r>
      <w:r w:rsidRPr="00186B12">
        <w:rPr>
          <w:color w:val="000000" w:themeColor="text1"/>
          <w:u w:color="000000" w:themeColor="text1"/>
        </w:rPr>
        <w:t xml:space="preserve">is recovering </w:t>
      </w:r>
      <w:r>
        <w:rPr>
          <w:color w:val="000000" w:themeColor="text1"/>
          <w:u w:color="000000" w:themeColor="text1"/>
        </w:rPr>
        <w:t>well from his ordeal</w:t>
      </w:r>
      <w:r w:rsidR="00BD64A4">
        <w:rPr>
          <w:color w:val="000000" w:themeColor="text1"/>
          <w:u w:color="000000" w:themeColor="text1"/>
        </w:rPr>
        <w:t xml:space="preserve"> thanks in large part to the presence of mind and urgent action of Dr. Smith. T</w:t>
      </w:r>
      <w:r>
        <w:rPr>
          <w:color w:val="000000" w:themeColor="text1"/>
          <w:u w:color="000000" w:themeColor="text1"/>
        </w:rPr>
        <w:t>h</w:t>
      </w:r>
      <w:r w:rsidRPr="00D0752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members of the South Carolina </w:t>
      </w:r>
      <w:r w:rsidRPr="00D07527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of Representatives</w:t>
      </w:r>
      <w:r w:rsidR="00BD64A4">
        <w:rPr>
          <w:color w:val="000000" w:themeColor="text1"/>
          <w:u w:color="000000" w:themeColor="text1"/>
        </w:rPr>
        <w:t xml:space="preserve"> express their heartfelt</w:t>
      </w:r>
      <w:r w:rsidRPr="00D07527">
        <w:rPr>
          <w:color w:val="000000" w:themeColor="text1"/>
          <w:u w:color="000000" w:themeColor="text1"/>
        </w:rPr>
        <w:t xml:space="preserve"> </w:t>
      </w:r>
      <w:r w:rsidR="00C67C61">
        <w:rPr>
          <w:color w:val="000000" w:themeColor="text1"/>
          <w:u w:color="000000" w:themeColor="text1"/>
        </w:rPr>
        <w:t>gratitude</w:t>
      </w:r>
      <w:r w:rsidRPr="00D07527">
        <w:rPr>
          <w:color w:val="000000" w:themeColor="text1"/>
          <w:u w:color="000000" w:themeColor="text1"/>
        </w:rPr>
        <w:t xml:space="preserve"> for </w:t>
      </w:r>
      <w:r w:rsidR="0037134C">
        <w:rPr>
          <w:color w:val="000000" w:themeColor="text1"/>
          <w:u w:color="000000" w:themeColor="text1"/>
        </w:rPr>
        <w:t>Dr. Smith</w:t>
      </w:r>
      <w:r w:rsidR="00ED149F" w:rsidRPr="00ED149F">
        <w:rPr>
          <w:color w:val="000000" w:themeColor="text1"/>
          <w:u w:color="000000" w:themeColor="text1"/>
        </w:rPr>
        <w:t>’</w:t>
      </w:r>
      <w:r w:rsidR="00BD64A4">
        <w:rPr>
          <w:color w:val="000000" w:themeColor="text1"/>
          <w:u w:color="000000" w:themeColor="text1"/>
        </w:rPr>
        <w:t>s assistance</w:t>
      </w:r>
      <w:r w:rsidR="003713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D07527">
        <w:rPr>
          <w:color w:val="000000" w:themeColor="text1"/>
          <w:u w:color="000000" w:themeColor="text1"/>
        </w:rPr>
        <w:t xml:space="preserve">take much pleasure in </w:t>
      </w:r>
      <w:r w:rsidR="00BD64A4">
        <w:rPr>
          <w:color w:val="000000" w:themeColor="text1"/>
          <w:u w:color="000000" w:themeColor="text1"/>
        </w:rPr>
        <w:t>lauding his actions which aided in saving Representative Newton</w:t>
      </w:r>
      <w:r w:rsidR="00ED149F" w:rsidRPr="00ED149F">
        <w:rPr>
          <w:color w:val="000000" w:themeColor="text1"/>
          <w:u w:color="000000" w:themeColor="text1"/>
        </w:rPr>
        <w:t>’</w:t>
      </w:r>
      <w:r w:rsidR="00BD64A4">
        <w:rPr>
          <w:color w:val="000000" w:themeColor="text1"/>
          <w:u w:color="000000" w:themeColor="text1"/>
        </w:rPr>
        <w:t>s life</w:t>
      </w:r>
      <w:r w:rsidRPr="00D07527">
        <w:rPr>
          <w:color w:val="000000" w:themeColor="text1"/>
          <w:u w:color="000000" w:themeColor="text1"/>
        </w:rPr>
        <w:t>. Now, therefore,</w:t>
      </w: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FC0" w:rsidRDefault="00172905" w:rsidP="00A6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A67FC0" w:rsidRPr="00D07527">
        <w:rPr>
          <w:color w:val="000000" w:themeColor="text1"/>
          <w:u w:color="000000" w:themeColor="text1"/>
        </w:rPr>
        <w:t xml:space="preserve">honor the heroic intervention of </w:t>
      </w:r>
      <w:r w:rsidR="00A67FC0">
        <w:rPr>
          <w:color w:val="000000" w:themeColor="text1"/>
          <w:u w:color="000000" w:themeColor="text1"/>
        </w:rPr>
        <w:t xml:space="preserve">C. Dorn Smith III, M.D., </w:t>
      </w:r>
      <w:r w:rsidR="00A67FC0" w:rsidRPr="00D07527">
        <w:rPr>
          <w:color w:val="000000" w:themeColor="text1"/>
          <w:u w:color="000000" w:themeColor="text1"/>
        </w:rPr>
        <w:t xml:space="preserve">of </w:t>
      </w:r>
      <w:r w:rsidR="00BD64A4">
        <w:rPr>
          <w:color w:val="000000" w:themeColor="text1"/>
          <w:u w:color="000000" w:themeColor="text1"/>
        </w:rPr>
        <w:t>Florence</w:t>
      </w:r>
      <w:r w:rsidR="00A67FC0">
        <w:rPr>
          <w:color w:val="000000" w:themeColor="text1"/>
          <w:u w:color="000000" w:themeColor="text1"/>
        </w:rPr>
        <w:t>,</w:t>
      </w:r>
      <w:r w:rsidR="00A67FC0" w:rsidRPr="00D07527">
        <w:rPr>
          <w:color w:val="000000" w:themeColor="text1"/>
          <w:u w:color="000000" w:themeColor="text1"/>
        </w:rPr>
        <w:t xml:space="preserve"> who</w:t>
      </w:r>
      <w:r w:rsidR="002A51F7">
        <w:rPr>
          <w:color w:val="000000" w:themeColor="text1"/>
          <w:u w:color="000000" w:themeColor="text1"/>
        </w:rPr>
        <w:t xml:space="preserve"> gave lifesaving assistance to S</w:t>
      </w:r>
      <w:r w:rsidR="00A67FC0">
        <w:rPr>
          <w:color w:val="000000" w:themeColor="text1"/>
          <w:u w:color="000000" w:themeColor="text1"/>
        </w:rPr>
        <w:t>tate Representative Weston Newton on November 27, 2021, and commend him for his quick action in responding to the emergency</w:t>
      </w:r>
      <w:r w:rsidR="00A67FC0" w:rsidRPr="00D07527">
        <w:rPr>
          <w:color w:val="000000" w:themeColor="text1"/>
          <w:u w:color="000000" w:themeColor="text1"/>
        </w:rPr>
        <w:t>.</w:t>
      </w:r>
    </w:p>
    <w:p w:rsidR="00172905" w:rsidRDefault="00172905" w:rsidP="00172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5B4" w:rsidRDefault="001729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67FC0">
        <w:rPr>
          <w:color w:val="000000" w:themeColor="text1"/>
          <w:u w:color="000000" w:themeColor="text1"/>
        </w:rPr>
        <w:t>C. Dorn Smith III, M.D.</w:t>
      </w:r>
    </w:p>
    <w:p w:rsidR="004A02B6" w:rsidRDefault="00FF26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199B" w:rsidRDefault="0078199B" w:rsidP="0078199B">
      <w:pPr>
        <w:suppressAutoHyphens/>
      </w:pPr>
    </w:p>
    <w:sectPr w:rsidR="0078199B" w:rsidSect="007819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5B4" w:rsidRDefault="006F25B4" w:rsidP="009F0C77">
      <w:r>
        <w:separator/>
      </w:r>
    </w:p>
  </w:endnote>
  <w:endnote w:type="continuationSeparator" w:id="0">
    <w:p w:rsidR="006F25B4" w:rsidRDefault="006F25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9EE0BD-3849-4CA1-AB38-E0C7BC0B4E97}"/>
    <w:embedBold r:id="rId2" w:fontKey="{6D98F66E-0497-4A63-9222-C7AACA604E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5DB954-598E-4BE6-AE06-56918A79A6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5D56E9-215E-48ED-9D22-33C47CEC60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6BED49-5D13-4069-8704-33119D3689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99B" w:rsidRPr="001C2F45" w:rsidRDefault="0078199B" w:rsidP="001C2F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2D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5B4" w:rsidRDefault="006F25B4" w:rsidP="009F0C77">
      <w:r>
        <w:separator/>
      </w:r>
    </w:p>
  </w:footnote>
  <w:footnote w:type="continuationSeparator" w:id="0">
    <w:p w:rsidR="006F25B4" w:rsidRDefault="006F25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3WAB22"/>
    <w:docVar w:name="CoverBillType" w:val="r"/>
    <w:docVar w:name="DocPath" w:val="L:\Council\bills\RM\1333WAB22.DOCX"/>
    <w:docVar w:name="dvBillNumber" w:val="47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25B4"/>
    <w:rsid w:val="00011869"/>
    <w:rsid w:val="00015CD6"/>
    <w:rsid w:val="00051654"/>
    <w:rsid w:val="000C78FD"/>
    <w:rsid w:val="000E0100"/>
    <w:rsid w:val="000E1785"/>
    <w:rsid w:val="000F40FA"/>
    <w:rsid w:val="001035F1"/>
    <w:rsid w:val="0010776B"/>
    <w:rsid w:val="00126128"/>
    <w:rsid w:val="00133E66"/>
    <w:rsid w:val="001435A3"/>
    <w:rsid w:val="00146ED3"/>
    <w:rsid w:val="00151044"/>
    <w:rsid w:val="00172905"/>
    <w:rsid w:val="001C2F4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1F7"/>
    <w:rsid w:val="002E5912"/>
    <w:rsid w:val="00301B21"/>
    <w:rsid w:val="00325348"/>
    <w:rsid w:val="0032732C"/>
    <w:rsid w:val="00336AD0"/>
    <w:rsid w:val="0037079A"/>
    <w:rsid w:val="0037134C"/>
    <w:rsid w:val="003C4DAB"/>
    <w:rsid w:val="003D01E8"/>
    <w:rsid w:val="003E5288"/>
    <w:rsid w:val="003F6D79"/>
    <w:rsid w:val="004072B8"/>
    <w:rsid w:val="0041760A"/>
    <w:rsid w:val="00417C01"/>
    <w:rsid w:val="004403BD"/>
    <w:rsid w:val="00461441"/>
    <w:rsid w:val="004809EE"/>
    <w:rsid w:val="004A02B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25B4"/>
    <w:rsid w:val="00734F00"/>
    <w:rsid w:val="00736959"/>
    <w:rsid w:val="00773AFB"/>
    <w:rsid w:val="0078199B"/>
    <w:rsid w:val="007A70AE"/>
    <w:rsid w:val="008330CC"/>
    <w:rsid w:val="008362E8"/>
    <w:rsid w:val="008527EE"/>
    <w:rsid w:val="0085786E"/>
    <w:rsid w:val="008A1768"/>
    <w:rsid w:val="008A489F"/>
    <w:rsid w:val="008F0F33"/>
    <w:rsid w:val="008F4429"/>
    <w:rsid w:val="0094021A"/>
    <w:rsid w:val="0096154A"/>
    <w:rsid w:val="009B44AF"/>
    <w:rsid w:val="009C6A0B"/>
    <w:rsid w:val="009F0C77"/>
    <w:rsid w:val="009F4DD1"/>
    <w:rsid w:val="00A02543"/>
    <w:rsid w:val="00A41684"/>
    <w:rsid w:val="00A64E80"/>
    <w:rsid w:val="00A67FC0"/>
    <w:rsid w:val="00A72BCD"/>
    <w:rsid w:val="00A741D9"/>
    <w:rsid w:val="00A833AB"/>
    <w:rsid w:val="00A838B0"/>
    <w:rsid w:val="00A9741D"/>
    <w:rsid w:val="00AC34A2"/>
    <w:rsid w:val="00AD1C9A"/>
    <w:rsid w:val="00AD4B17"/>
    <w:rsid w:val="00B412D4"/>
    <w:rsid w:val="00B64FFF"/>
    <w:rsid w:val="00B86C89"/>
    <w:rsid w:val="00BD64A4"/>
    <w:rsid w:val="00BE3C22"/>
    <w:rsid w:val="00C0345E"/>
    <w:rsid w:val="00C21ABE"/>
    <w:rsid w:val="00C31C95"/>
    <w:rsid w:val="00C3483A"/>
    <w:rsid w:val="00C43597"/>
    <w:rsid w:val="00C67C61"/>
    <w:rsid w:val="00C74E9D"/>
    <w:rsid w:val="00C826DD"/>
    <w:rsid w:val="00C82D3D"/>
    <w:rsid w:val="00C82FD3"/>
    <w:rsid w:val="00C871B8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149F"/>
    <w:rsid w:val="00EF2368"/>
    <w:rsid w:val="00F24442"/>
    <w:rsid w:val="00F50AE3"/>
    <w:rsid w:val="00F655B7"/>
    <w:rsid w:val="00F656BA"/>
    <w:rsid w:val="00F67CF1"/>
    <w:rsid w:val="00F728AA"/>
    <w:rsid w:val="00F840F0"/>
    <w:rsid w:val="00FA368B"/>
    <w:rsid w:val="00FB0D0D"/>
    <w:rsid w:val="00FB43B4"/>
    <w:rsid w:val="00FB6B0B"/>
    <w:rsid w:val="00FF26D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0B0E5B-C7AD-493E-960E-5063F9C1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8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8B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19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33_202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D1429-108E-4932-B3D5-233543A59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4733: Subject not yet available - South Carolina Legislature Online</dc:title>
  <dc:creator>Rosanne McDowell</dc:creator>
  <cp:lastModifiedBy>S Wilson</cp:lastModifiedBy>
  <cp:revision>2</cp:revision>
  <cp:lastPrinted>2021-12-15T17:49:00Z</cp:lastPrinted>
  <dcterms:created xsi:type="dcterms:W3CDTF">2022-01-13T14:02:00Z</dcterms:created>
  <dcterms:modified xsi:type="dcterms:W3CDTF">2022-01-13T14:02:00Z</dcterms:modified>
</cp:coreProperties>
</file>