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EEC78" w14:textId="10581AA3" w:rsidR="001C2C8E" w:rsidRDefault="001C2C8E" w:rsidP="001C2C8E">
      <w:pPr>
        <w:widowControl w:val="0"/>
        <w:jc w:val="center"/>
      </w:pPr>
      <w:r w:rsidRPr="001C2C8E">
        <w:rPr>
          <w:b/>
        </w:rPr>
        <w:t>South Carolina General Assembly</w:t>
      </w:r>
    </w:p>
    <w:p w14:paraId="1F029EC2" w14:textId="567DFF3E" w:rsidR="001C2C8E" w:rsidRDefault="001C2C8E" w:rsidP="001C2C8E">
      <w:pPr>
        <w:widowControl w:val="0"/>
        <w:jc w:val="center"/>
      </w:pPr>
      <w:r>
        <w:t>124th Session, 2021-2022</w:t>
      </w:r>
    </w:p>
    <w:p w14:paraId="3AB5D1B4" w14:textId="6C3ABA9C" w:rsidR="001C2C8E" w:rsidRDefault="001C2C8E" w:rsidP="001C2C8E">
      <w:pPr>
        <w:widowControl w:val="0"/>
        <w:jc w:val="left"/>
      </w:pPr>
    </w:p>
    <w:p w14:paraId="2415D2CF" w14:textId="49AA4D3B" w:rsidR="001C2C8E" w:rsidRDefault="001C2C8E" w:rsidP="001C2C8E">
      <w:pPr>
        <w:widowControl w:val="0"/>
        <w:jc w:val="left"/>
        <w:rPr>
          <w:b/>
        </w:rPr>
      </w:pPr>
      <w:r w:rsidRPr="001C2C8E">
        <w:rPr>
          <w:b/>
        </w:rPr>
        <w:t>H. 4963</w:t>
      </w:r>
    </w:p>
    <w:p w14:paraId="2561B597" w14:textId="30801D93" w:rsidR="001C2C8E" w:rsidRDefault="001C2C8E" w:rsidP="001C2C8E">
      <w:pPr>
        <w:widowControl w:val="0"/>
        <w:jc w:val="left"/>
        <w:rPr>
          <w:b/>
        </w:rPr>
      </w:pPr>
    </w:p>
    <w:p w14:paraId="3DFB6153" w14:textId="55318490" w:rsidR="001C2C8E" w:rsidRDefault="001C2C8E" w:rsidP="001C2C8E">
      <w:pPr>
        <w:widowControl w:val="0"/>
        <w:jc w:val="left"/>
      </w:pPr>
      <w:r w:rsidRPr="001C2C8E">
        <w:rPr>
          <w:b/>
        </w:rPr>
        <w:t>STATUS INFORMATION</w:t>
      </w:r>
    </w:p>
    <w:p w14:paraId="67B776D4" w14:textId="0456A026" w:rsidR="001C2C8E" w:rsidRDefault="001C2C8E" w:rsidP="001C2C8E">
      <w:pPr>
        <w:widowControl w:val="0"/>
        <w:jc w:val="left"/>
      </w:pPr>
    </w:p>
    <w:p w14:paraId="0A4A9252" w14:textId="3B515362" w:rsidR="001C2C8E" w:rsidRDefault="001C2C8E" w:rsidP="001C2C8E">
      <w:pPr>
        <w:widowControl w:val="0"/>
        <w:jc w:val="left"/>
      </w:pPr>
      <w:r>
        <w:t>House Resolution</w:t>
      </w:r>
    </w:p>
    <w:p w14:paraId="39F8994A" w14:textId="6DEAA037" w:rsidR="001C2C8E" w:rsidRDefault="001C2C8E" w:rsidP="001C2C8E">
      <w:pPr>
        <w:widowControl w:val="0"/>
        <w:jc w:val="left"/>
      </w:pPr>
      <w:r>
        <w:t>Sponsors: Reps. McKnight,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5D11545E" w14:textId="5DC8C01B" w:rsidR="001C2C8E" w:rsidRDefault="001C2C8E" w:rsidP="001C2C8E">
      <w:pPr>
        <w:widowControl w:val="0"/>
        <w:jc w:val="left"/>
      </w:pPr>
      <w:r>
        <w:t>Document Path: l:\council\bills\rm\1370zw22.docx</w:t>
      </w:r>
    </w:p>
    <w:p w14:paraId="797EA68B" w14:textId="0AC8216E" w:rsidR="001C2C8E" w:rsidRDefault="001C2C8E" w:rsidP="001C2C8E">
      <w:pPr>
        <w:widowControl w:val="0"/>
        <w:jc w:val="left"/>
      </w:pPr>
    </w:p>
    <w:p w14:paraId="0936416F" w14:textId="77777777" w:rsidR="001C2C8E" w:rsidRDefault="001C2C8E" w:rsidP="001C2C8E">
      <w:pPr>
        <w:widowControl w:val="0"/>
        <w:jc w:val="left"/>
      </w:pPr>
      <w:r>
        <w:t>Introduced in the House on February 15, 2022</w:t>
      </w:r>
    </w:p>
    <w:p w14:paraId="3AB7210C" w14:textId="706CD135" w:rsidR="001C2C8E" w:rsidRDefault="001C2C8E" w:rsidP="001C2C8E">
      <w:pPr>
        <w:widowControl w:val="0"/>
        <w:jc w:val="left"/>
      </w:pPr>
      <w:r>
        <w:t>Adopted by the House on February 15, 2022</w:t>
      </w:r>
    </w:p>
    <w:p w14:paraId="13BDB3BF" w14:textId="6FA56B2B" w:rsidR="001C2C8E" w:rsidRDefault="001C2C8E" w:rsidP="001C2C8E">
      <w:pPr>
        <w:widowControl w:val="0"/>
        <w:jc w:val="left"/>
      </w:pPr>
    </w:p>
    <w:p w14:paraId="380D4715" w14:textId="7CF01C3E" w:rsidR="001C2C8E" w:rsidRDefault="002E3C72" w:rsidP="001C2C8E">
      <w:pPr>
        <w:widowControl w:val="0"/>
        <w:jc w:val="left"/>
      </w:pPr>
      <w:r>
        <w:t>Summary: Sgt. Maj. Anthony N. Page, retirement</w:t>
      </w:r>
    </w:p>
    <w:p w14:paraId="30372232" w14:textId="4E2799E0" w:rsidR="001C2C8E" w:rsidRDefault="001C2C8E" w:rsidP="001C2C8E">
      <w:pPr>
        <w:widowControl w:val="0"/>
        <w:jc w:val="left"/>
      </w:pPr>
    </w:p>
    <w:p w14:paraId="60470BAD" w14:textId="2097DBDE" w:rsidR="001C2C8E" w:rsidRDefault="001C2C8E" w:rsidP="001C2C8E">
      <w:pPr>
        <w:widowControl w:val="0"/>
        <w:jc w:val="left"/>
      </w:pPr>
    </w:p>
    <w:p w14:paraId="7CDA9C53" w14:textId="312EFF24" w:rsidR="001C2C8E" w:rsidRDefault="001C2C8E" w:rsidP="001C2C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2C8E">
        <w:rPr>
          <w:b/>
        </w:rPr>
        <w:t>HISTORY OF LEGISLATIVE ACTIONS</w:t>
      </w:r>
    </w:p>
    <w:p w14:paraId="72FED45A" w14:textId="35257D74" w:rsidR="001C2C8E" w:rsidRDefault="001C2C8E" w:rsidP="001C2C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A4A8F3F" w14:textId="1966685D" w:rsidR="001C2C8E" w:rsidRPr="001C2C8E" w:rsidRDefault="001C2C8E" w:rsidP="001C2C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2C8E">
        <w:rPr>
          <w:u w:val="single"/>
        </w:rPr>
        <w:tab/>
        <w:t>Date</w:t>
      </w:r>
      <w:r w:rsidRPr="001C2C8E">
        <w:rPr>
          <w:u w:val="single"/>
        </w:rPr>
        <w:tab/>
        <w:t>Body</w:t>
      </w:r>
      <w:r w:rsidRPr="001C2C8E">
        <w:rPr>
          <w:u w:val="single"/>
        </w:rPr>
        <w:tab/>
        <w:t>Action Description with journal page number</w:t>
      </w:r>
      <w:r w:rsidRPr="001C2C8E">
        <w:rPr>
          <w:u w:val="single"/>
        </w:rPr>
        <w:tab/>
      </w:r>
    </w:p>
    <w:p w14:paraId="27693A4E" w14:textId="77777777" w:rsidR="002E3C72" w:rsidRDefault="002E3C72" w:rsidP="002E3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 and adopted (</w:t>
      </w:r>
      <w:hyperlink r:id="rId7" w:history="1">
        <w:r w:rsidRPr="00787F8E">
          <w:rPr>
            <w:rStyle w:val="Hyperlink"/>
          </w:rPr>
          <w:t>House Journal</w:t>
        </w:r>
        <w:r w:rsidRPr="00787F8E">
          <w:rPr>
            <w:rStyle w:val="Hyperlink"/>
          </w:rPr>
          <w:noBreakHyphen/>
          <w:t>page 13</w:t>
        </w:r>
      </w:hyperlink>
      <w:r>
        <w:t>)</w:t>
      </w:r>
    </w:p>
    <w:p w14:paraId="0AEE7C2F" w14:textId="77777777" w:rsidR="002E3C72" w:rsidRDefault="002E3C72" w:rsidP="002E3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BE25423" w14:textId="516BFC48" w:rsidR="001C2C8E" w:rsidRDefault="001C2C8E" w:rsidP="001C2C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C2C8E">
          <w:rPr>
            <w:rStyle w:val="Hyperlink"/>
          </w:rPr>
          <w:t>legislative information</w:t>
        </w:r>
      </w:hyperlink>
      <w:r>
        <w:t xml:space="preserve"> at the website</w:t>
      </w:r>
    </w:p>
    <w:p w14:paraId="36BA3697" w14:textId="20CD0FEE" w:rsidR="001C2C8E" w:rsidRDefault="001C2C8E" w:rsidP="001C2C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5E8E577" w14:textId="77777777" w:rsidR="001C2C8E" w:rsidRPr="001C2C8E" w:rsidRDefault="001C2C8E" w:rsidP="001C2C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A154B7F" w14:textId="664F1F5A" w:rsidR="001C2C8E" w:rsidRDefault="001C2C8E" w:rsidP="001C2C8E">
      <w:r w:rsidRPr="001C2C8E">
        <w:rPr>
          <w:b/>
        </w:rPr>
        <w:t>VERSIONS OF THIS BILL</w:t>
      </w:r>
    </w:p>
    <w:p w14:paraId="0472A7DA" w14:textId="3D9E0CBE" w:rsidR="001C2C8E" w:rsidRDefault="001C2C8E" w:rsidP="001C2C8E"/>
    <w:p w14:paraId="735BB7DA" w14:textId="7E79F5C9" w:rsidR="001C2C8E" w:rsidRDefault="00845661" w:rsidP="001C2C8E">
      <w:hyperlink r:id="rId9" w:history="1">
        <w:r w:rsidR="001C2C8E">
          <w:rPr>
            <w:rStyle w:val="Hyperlink"/>
          </w:rPr>
          <w:t>2/15/2022</w:t>
        </w:r>
      </w:hyperlink>
    </w:p>
    <w:p w14:paraId="5F4128CB" w14:textId="0C43A55E" w:rsidR="001C2C8E" w:rsidRDefault="001C2C8E" w:rsidP="001C2C8E"/>
    <w:p w14:paraId="1A2BC8A3" w14:textId="77777777" w:rsidR="001C2C8E" w:rsidRDefault="001C2C8E" w:rsidP="001C2C8E">
      <w:pPr>
        <w:sectPr w:rsidR="001C2C8E" w:rsidSect="001C2C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7F8DFDA" w14:textId="6915F296" w:rsidR="00AE29FE" w:rsidRDefault="00AE29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25391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0C894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FAD8F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6308D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583E3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585AF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A58C8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0D84CA" w14:textId="77777777" w:rsidR="0010776B" w:rsidRPr="00325348" w:rsidRDefault="0010776B" w:rsidP="00AE2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418A">
        <w:rPr>
          <w:b/>
          <w:sz w:val="30"/>
          <w:szCs w:val="30"/>
        </w:rPr>
        <w:t>HOUSE RESOLUTION</w:t>
      </w:r>
    </w:p>
    <w:p w14:paraId="17AC207D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670C7D" w14:textId="77777777" w:rsidR="00EA700A" w:rsidRDefault="0008084D" w:rsidP="00EA7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A700A">
        <w:t>HONOR SERGEANT MAJOR ANTHONY N. PAGE OF MARINE AIRCRAFT GROUP 39 F</w:t>
      </w:r>
      <w:r w:rsidR="00EA700A">
        <w:rPr>
          <w:color w:val="000000" w:themeColor="text1"/>
          <w:u w:color="000000" w:themeColor="text1"/>
        </w:rPr>
        <w:t>O</w:t>
      </w:r>
      <w:r w:rsidR="00EA700A">
        <w:t xml:space="preserve">R HIS </w:t>
      </w:r>
      <w:r w:rsidR="00EA700A" w:rsidRPr="00F80751">
        <w:rPr>
          <w:color w:val="000000" w:themeColor="text1"/>
          <w:u w:color="000000" w:themeColor="text1"/>
        </w:rPr>
        <w:t xml:space="preserve">MANY YEARS OF EXEMPLARY SERVICE </w:t>
      </w:r>
      <w:r w:rsidR="00EA700A">
        <w:rPr>
          <w:color w:val="000000" w:themeColor="text1"/>
          <w:u w:color="000000" w:themeColor="text1"/>
        </w:rPr>
        <w:t xml:space="preserve">TO THIS GREAT COUNTRY </w:t>
      </w:r>
      <w:r w:rsidR="00EA700A" w:rsidRPr="00F80751">
        <w:rPr>
          <w:color w:val="000000" w:themeColor="text1"/>
          <w:u w:color="000000" w:themeColor="text1"/>
        </w:rPr>
        <w:t>AND</w:t>
      </w:r>
      <w:r w:rsidR="00EA700A">
        <w:rPr>
          <w:color w:val="000000" w:themeColor="text1"/>
          <w:u w:color="000000" w:themeColor="text1"/>
        </w:rPr>
        <w:t xml:space="preserve"> TO </w:t>
      </w:r>
      <w:r w:rsidR="00EA700A" w:rsidRPr="00F80751">
        <w:rPr>
          <w:color w:val="000000" w:themeColor="text1"/>
          <w:u w:color="000000" w:themeColor="text1"/>
        </w:rPr>
        <w:t>OFFER</w:t>
      </w:r>
      <w:r w:rsidR="00EA700A">
        <w:rPr>
          <w:color w:val="000000" w:themeColor="text1"/>
          <w:u w:color="000000" w:themeColor="text1"/>
        </w:rPr>
        <w:t xml:space="preserve"> </w:t>
      </w:r>
      <w:r w:rsidR="00EA700A" w:rsidRPr="00F80751">
        <w:rPr>
          <w:color w:val="000000" w:themeColor="text1"/>
          <w:u w:color="000000" w:themeColor="text1"/>
        </w:rPr>
        <w:t xml:space="preserve">BEST WISHES FOR A </w:t>
      </w:r>
      <w:r w:rsidR="00EA700A">
        <w:rPr>
          <w:color w:val="000000" w:themeColor="text1"/>
          <w:u w:color="000000" w:themeColor="text1"/>
        </w:rPr>
        <w:t xml:space="preserve">LONG AND FULFILLING </w:t>
      </w:r>
      <w:r w:rsidR="00EA700A" w:rsidRPr="00F80751">
        <w:rPr>
          <w:color w:val="000000" w:themeColor="text1"/>
          <w:u w:color="000000" w:themeColor="text1"/>
        </w:rPr>
        <w:t>RETIREMENT.</w:t>
      </w:r>
    </w:p>
    <w:p w14:paraId="2956F04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74C979B" w14:textId="77777777" w:rsidR="00287C36" w:rsidRDefault="0062418A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 xml:space="preserve">Whereas, </w:t>
      </w:r>
      <w:r w:rsidR="00817434">
        <w:t>Sergeant Major Anthony N. Page of Marine Aircraft Group 39 soon</w:t>
      </w:r>
      <w:r w:rsidR="00287C36">
        <w:rPr>
          <w:color w:val="000000" w:themeColor="text1"/>
          <w:u w:color="000000" w:themeColor="text1"/>
        </w:rPr>
        <w:t xml:space="preserve"> </w:t>
      </w:r>
      <w:r w:rsidR="00287C36">
        <w:t xml:space="preserve">will retire from a </w:t>
      </w:r>
      <w:r w:rsidR="00287C36" w:rsidRPr="00471706">
        <w:rPr>
          <w:color w:val="000000" w:themeColor="text1"/>
          <w:szCs w:val="24"/>
          <w:u w:color="000000" w:themeColor="text1"/>
        </w:rPr>
        <w:t xml:space="preserve">distinguished </w:t>
      </w:r>
      <w:r w:rsidR="00287C36">
        <w:rPr>
          <w:color w:val="000000" w:themeColor="text1"/>
          <w:szCs w:val="24"/>
          <w:u w:color="000000" w:themeColor="text1"/>
        </w:rPr>
        <w:t>t</w:t>
      </w:r>
      <w:r w:rsidR="00817434">
        <w:rPr>
          <w:color w:val="000000" w:themeColor="text1"/>
          <w:szCs w:val="24"/>
          <w:u w:color="000000" w:themeColor="text1"/>
        </w:rPr>
        <w:t>hirty</w:t>
      </w:r>
      <w:r w:rsidR="0094455D">
        <w:rPr>
          <w:color w:val="000000" w:themeColor="text1"/>
          <w:szCs w:val="24"/>
          <w:u w:color="000000" w:themeColor="text1"/>
        </w:rPr>
        <w:noBreakHyphen/>
      </w:r>
      <w:r w:rsidR="00287C36">
        <w:rPr>
          <w:color w:val="000000" w:themeColor="text1"/>
          <w:szCs w:val="24"/>
          <w:u w:color="000000" w:themeColor="text1"/>
        </w:rPr>
        <w:t xml:space="preserve">year career in the United States </w:t>
      </w:r>
      <w:r w:rsidR="00817434">
        <w:rPr>
          <w:color w:val="000000" w:themeColor="text1"/>
          <w:szCs w:val="24"/>
          <w:u w:color="000000" w:themeColor="text1"/>
        </w:rPr>
        <w:t>Marine Corps</w:t>
      </w:r>
      <w:r w:rsidR="00287C36">
        <w:rPr>
          <w:color w:val="000000" w:themeColor="text1"/>
          <w:szCs w:val="24"/>
          <w:u w:color="000000" w:themeColor="text1"/>
        </w:rPr>
        <w:t>; and</w:t>
      </w:r>
    </w:p>
    <w:p w14:paraId="2060D78C" w14:textId="77777777" w:rsidR="00287C36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39DF37" w14:textId="77777777" w:rsidR="001656B2" w:rsidRDefault="00287C36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7434">
        <w:t xml:space="preserve">Sergeant Major Page </w:t>
      </w:r>
      <w:r>
        <w:t xml:space="preserve">entered the </w:t>
      </w:r>
      <w:r w:rsidR="00817434">
        <w:t>Marine Corps</w:t>
      </w:r>
      <w:r>
        <w:t xml:space="preserve"> in 1992</w:t>
      </w:r>
      <w:r w:rsidR="00817434">
        <w:t xml:space="preserve"> and, having completed recruit training</w:t>
      </w:r>
      <w:r>
        <w:t xml:space="preserve"> </w:t>
      </w:r>
      <w:r w:rsidR="00817434">
        <w:t>at Parris Island, South Carolina, he attended</w:t>
      </w:r>
      <w:r w:rsidR="001656B2">
        <w:t xml:space="preserve"> </w:t>
      </w:r>
      <w:r w:rsidR="007269EC">
        <w:t xml:space="preserve">the </w:t>
      </w:r>
      <w:r w:rsidR="001656B2" w:rsidRPr="00234A1D">
        <w:rPr>
          <w:color w:val="000000" w:themeColor="text1"/>
          <w:u w:color="000000" w:themeColor="text1"/>
        </w:rPr>
        <w:t>Basic Supply Warehouse Course at Marine Corps Base Albany, G</w:t>
      </w:r>
      <w:r w:rsidR="001656B2">
        <w:rPr>
          <w:color w:val="000000" w:themeColor="text1"/>
          <w:u w:color="000000" w:themeColor="text1"/>
        </w:rPr>
        <w:t>eorgia</w:t>
      </w:r>
      <w:r w:rsidR="00BE0FC4">
        <w:rPr>
          <w:color w:val="000000" w:themeColor="text1"/>
          <w:u w:color="000000" w:themeColor="text1"/>
        </w:rPr>
        <w:t xml:space="preserve">. In </w:t>
      </w:r>
      <w:r w:rsidR="001656B2" w:rsidRPr="00234A1D">
        <w:rPr>
          <w:color w:val="000000" w:themeColor="text1"/>
          <w:u w:color="000000" w:themeColor="text1"/>
        </w:rPr>
        <w:t>1993, Lance C</w:t>
      </w:r>
      <w:r w:rsidR="001656B2">
        <w:rPr>
          <w:color w:val="000000" w:themeColor="text1"/>
          <w:u w:color="000000" w:themeColor="text1"/>
        </w:rPr>
        <w:t>orporal</w:t>
      </w:r>
      <w:r w:rsidR="001656B2" w:rsidRPr="00234A1D">
        <w:rPr>
          <w:color w:val="000000" w:themeColor="text1"/>
          <w:u w:color="000000" w:themeColor="text1"/>
        </w:rPr>
        <w:t xml:space="preserve"> Page was assigned to Camp Lejeune, N</w:t>
      </w:r>
      <w:r w:rsidR="001656B2">
        <w:rPr>
          <w:color w:val="000000" w:themeColor="text1"/>
          <w:u w:color="000000" w:themeColor="text1"/>
        </w:rPr>
        <w:t>orth Carolina</w:t>
      </w:r>
      <w:r w:rsidR="001656B2" w:rsidRPr="00234A1D">
        <w:rPr>
          <w:color w:val="000000" w:themeColor="text1"/>
          <w:u w:color="000000" w:themeColor="text1"/>
        </w:rPr>
        <w:t xml:space="preserve">. While </w:t>
      </w:r>
      <w:r w:rsidR="00F610D7">
        <w:rPr>
          <w:color w:val="000000" w:themeColor="text1"/>
          <w:u w:color="000000" w:themeColor="text1"/>
        </w:rPr>
        <w:t xml:space="preserve">stationed </w:t>
      </w:r>
      <w:r w:rsidR="009C7D28">
        <w:rPr>
          <w:color w:val="000000" w:themeColor="text1"/>
          <w:u w:color="000000" w:themeColor="text1"/>
        </w:rPr>
        <w:t>there</w:t>
      </w:r>
      <w:r w:rsidR="001656B2" w:rsidRPr="00234A1D">
        <w:rPr>
          <w:color w:val="000000" w:themeColor="text1"/>
          <w:u w:color="000000" w:themeColor="text1"/>
        </w:rPr>
        <w:t xml:space="preserve">, </w:t>
      </w:r>
      <w:r w:rsidR="001656B2">
        <w:rPr>
          <w:color w:val="000000" w:themeColor="text1"/>
          <w:u w:color="000000" w:themeColor="text1"/>
        </w:rPr>
        <w:t>he</w:t>
      </w:r>
      <w:r w:rsidR="00E410F8">
        <w:rPr>
          <w:color w:val="000000" w:themeColor="text1"/>
          <w:u w:color="000000" w:themeColor="text1"/>
        </w:rPr>
        <w:t xml:space="preserve"> deployed </w:t>
      </w:r>
      <w:r w:rsidR="001656B2" w:rsidRPr="00234A1D">
        <w:rPr>
          <w:color w:val="000000" w:themeColor="text1"/>
          <w:u w:color="000000" w:themeColor="text1"/>
        </w:rPr>
        <w:t>in support of Operation Deny F</w:t>
      </w:r>
      <w:r w:rsidR="00BE0FC4">
        <w:rPr>
          <w:color w:val="000000" w:themeColor="text1"/>
          <w:u w:color="000000" w:themeColor="text1"/>
        </w:rPr>
        <w:t xml:space="preserve">light over Bosnia. In </w:t>
      </w:r>
      <w:r w:rsidR="001656B2" w:rsidRPr="00234A1D">
        <w:rPr>
          <w:color w:val="000000" w:themeColor="text1"/>
          <w:u w:color="000000" w:themeColor="text1"/>
        </w:rPr>
        <w:t xml:space="preserve">1994, he was meritoriously promoted to </w:t>
      </w:r>
      <w:r w:rsidR="001656B2">
        <w:rPr>
          <w:color w:val="000000" w:themeColor="text1"/>
          <w:u w:color="000000" w:themeColor="text1"/>
        </w:rPr>
        <w:t>corporal; and</w:t>
      </w:r>
    </w:p>
    <w:p w14:paraId="4D351427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52E77A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0FC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i</w:t>
      </w:r>
      <w:r w:rsidRPr="00234A1D">
        <w:rPr>
          <w:color w:val="000000" w:themeColor="text1"/>
          <w:u w:color="000000" w:themeColor="text1"/>
        </w:rPr>
        <w:t xml:space="preserve">n </w:t>
      </w:r>
      <w:r w:rsidR="007C7C92">
        <w:rPr>
          <w:color w:val="000000" w:themeColor="text1"/>
          <w:u w:color="000000" w:themeColor="text1"/>
        </w:rPr>
        <w:t>1</w:t>
      </w:r>
      <w:r w:rsidRPr="00234A1D">
        <w:rPr>
          <w:color w:val="000000" w:themeColor="text1"/>
          <w:u w:color="000000" w:themeColor="text1"/>
        </w:rPr>
        <w:t>994, C</w:t>
      </w:r>
      <w:r>
        <w:rPr>
          <w:color w:val="000000" w:themeColor="text1"/>
          <w:u w:color="000000" w:themeColor="text1"/>
        </w:rPr>
        <w:t>orporal</w:t>
      </w:r>
      <w:r w:rsidRPr="00234A1D">
        <w:rPr>
          <w:color w:val="000000" w:themeColor="text1"/>
          <w:u w:color="000000" w:themeColor="text1"/>
        </w:rPr>
        <w:t xml:space="preserve"> Page was d</w:t>
      </w:r>
      <w:r>
        <w:rPr>
          <w:color w:val="000000" w:themeColor="text1"/>
          <w:u w:color="000000" w:themeColor="text1"/>
        </w:rPr>
        <w:t xml:space="preserve">eployed to Guantanamo Bay, Cuba, </w:t>
      </w:r>
      <w:r w:rsidRPr="00234A1D">
        <w:rPr>
          <w:color w:val="000000" w:themeColor="text1"/>
          <w:u w:color="000000" w:themeColor="text1"/>
        </w:rPr>
        <w:t xml:space="preserve">for six months. </w:t>
      </w:r>
      <w:r>
        <w:rPr>
          <w:color w:val="000000" w:themeColor="text1"/>
          <w:u w:color="000000" w:themeColor="text1"/>
        </w:rPr>
        <w:t xml:space="preserve">About three years later, </w:t>
      </w:r>
      <w:r w:rsidRPr="00234A1D">
        <w:rPr>
          <w:color w:val="000000" w:themeColor="text1"/>
          <w:u w:color="000000" w:themeColor="text1"/>
        </w:rPr>
        <w:t>he was promoted to the rank of sergeant</w:t>
      </w:r>
      <w:r w:rsidR="007C7C92">
        <w:rPr>
          <w:color w:val="000000" w:themeColor="text1"/>
          <w:u w:color="000000" w:themeColor="text1"/>
        </w:rPr>
        <w:t xml:space="preserve">, and in </w:t>
      </w:r>
      <w:r w:rsidRPr="00234A1D">
        <w:rPr>
          <w:color w:val="000000" w:themeColor="text1"/>
          <w:u w:color="000000" w:themeColor="text1"/>
        </w:rPr>
        <w:t>1998 he received orders to Recruiter</w:t>
      </w:r>
      <w:r w:rsidR="0094455D">
        <w:rPr>
          <w:color w:val="000000" w:themeColor="text1"/>
          <w:u w:color="000000" w:themeColor="text1"/>
        </w:rPr>
        <w:t>’</w:t>
      </w:r>
      <w:r w:rsidRPr="00234A1D">
        <w:rPr>
          <w:color w:val="000000" w:themeColor="text1"/>
          <w:u w:color="000000" w:themeColor="text1"/>
        </w:rPr>
        <w:t>s School in San Diego, Calif</w:t>
      </w:r>
      <w:r>
        <w:rPr>
          <w:color w:val="000000" w:themeColor="text1"/>
          <w:u w:color="000000" w:themeColor="text1"/>
        </w:rPr>
        <w:t>ornia</w:t>
      </w:r>
      <w:r w:rsidRPr="00234A1D">
        <w:rPr>
          <w:color w:val="000000" w:themeColor="text1"/>
          <w:u w:color="000000" w:themeColor="text1"/>
        </w:rPr>
        <w:t xml:space="preserve">. Upon completion of </w:t>
      </w:r>
      <w:r>
        <w:rPr>
          <w:color w:val="000000" w:themeColor="text1"/>
          <w:u w:color="000000" w:themeColor="text1"/>
        </w:rPr>
        <w:t>this school</w:t>
      </w:r>
      <w:r w:rsidRPr="00234A1D">
        <w:rPr>
          <w:color w:val="000000" w:themeColor="text1"/>
          <w:u w:color="000000" w:themeColor="text1"/>
        </w:rPr>
        <w:t>, he was assigned to Recruiting Station Fort Lauderdale, Fl</w:t>
      </w:r>
      <w:r>
        <w:rPr>
          <w:color w:val="000000" w:themeColor="text1"/>
          <w:u w:color="000000" w:themeColor="text1"/>
        </w:rPr>
        <w:t>orida</w:t>
      </w:r>
      <w:r w:rsidRPr="00234A1D">
        <w:rPr>
          <w:color w:val="000000" w:themeColor="text1"/>
          <w:u w:color="000000" w:themeColor="text1"/>
        </w:rPr>
        <w:t>, where he s</w:t>
      </w:r>
      <w:r>
        <w:rPr>
          <w:color w:val="000000" w:themeColor="text1"/>
          <w:u w:color="000000" w:themeColor="text1"/>
        </w:rPr>
        <w:t>erved as a canvassing recruiter; and</w:t>
      </w:r>
    </w:p>
    <w:p w14:paraId="6F86D57C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B8EFA8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4A1D">
        <w:rPr>
          <w:color w:val="000000" w:themeColor="text1"/>
          <w:u w:color="000000" w:themeColor="text1"/>
        </w:rPr>
        <w:t>meritoriously promoted to staff sergeant</w:t>
      </w:r>
      <w:r>
        <w:rPr>
          <w:color w:val="000000" w:themeColor="text1"/>
          <w:u w:color="000000" w:themeColor="text1"/>
        </w:rPr>
        <w:t xml:space="preserve"> in 2000, i</w:t>
      </w:r>
      <w:r w:rsidRPr="00234A1D">
        <w:rPr>
          <w:color w:val="000000" w:themeColor="text1"/>
          <w:u w:color="000000" w:themeColor="text1"/>
        </w:rPr>
        <w:t xml:space="preserve">n October </w:t>
      </w:r>
      <w:r>
        <w:rPr>
          <w:color w:val="000000" w:themeColor="text1"/>
          <w:u w:color="000000" w:themeColor="text1"/>
        </w:rPr>
        <w:t xml:space="preserve">of that same year he was selected as </w:t>
      </w:r>
      <w:r w:rsidRPr="00234A1D">
        <w:rPr>
          <w:color w:val="000000" w:themeColor="text1"/>
          <w:u w:color="000000" w:themeColor="text1"/>
        </w:rPr>
        <w:t>Recruiter of the Year for the Marine Corps and was meritoriously promoted to the rank of gunnery sergeant.</w:t>
      </w:r>
      <w:r>
        <w:rPr>
          <w:color w:val="000000" w:themeColor="text1"/>
          <w:u w:color="000000" w:themeColor="text1"/>
        </w:rPr>
        <w:t xml:space="preserve"> In early </w:t>
      </w:r>
      <w:r w:rsidRPr="00234A1D">
        <w:rPr>
          <w:color w:val="000000" w:themeColor="text1"/>
          <w:u w:color="000000" w:themeColor="text1"/>
        </w:rPr>
        <w:t>2002, Gunnery S</w:t>
      </w:r>
      <w:r>
        <w:rPr>
          <w:color w:val="000000" w:themeColor="text1"/>
          <w:u w:color="000000" w:themeColor="text1"/>
        </w:rPr>
        <w:t>ergeant</w:t>
      </w:r>
      <w:r w:rsidRPr="00234A1D">
        <w:rPr>
          <w:color w:val="000000" w:themeColor="text1"/>
          <w:u w:color="000000" w:themeColor="text1"/>
        </w:rPr>
        <w:t xml:space="preserve"> Page was assigned to Camp Lejeune, where he served as the shipping staff noncommissioned officer</w:t>
      </w:r>
      <w:r w:rsidR="0094455D">
        <w:rPr>
          <w:color w:val="000000" w:themeColor="text1"/>
          <w:u w:color="000000" w:themeColor="text1"/>
        </w:rPr>
        <w:noBreakHyphen/>
      </w:r>
      <w:r w:rsidRPr="00234A1D">
        <w:rPr>
          <w:color w:val="000000" w:themeColor="text1"/>
          <w:u w:color="000000" w:themeColor="text1"/>
        </w:rPr>
        <w:t>in</w:t>
      </w:r>
      <w:r w:rsidR="0094455D">
        <w:rPr>
          <w:color w:val="000000" w:themeColor="text1"/>
          <w:u w:color="000000" w:themeColor="text1"/>
        </w:rPr>
        <w:noBreakHyphen/>
      </w:r>
      <w:r w:rsidRPr="00234A1D">
        <w:rPr>
          <w:color w:val="000000" w:themeColor="text1"/>
          <w:u w:color="000000" w:themeColor="text1"/>
        </w:rPr>
        <w:t xml:space="preserve">charge. </w:t>
      </w:r>
      <w:r>
        <w:rPr>
          <w:color w:val="000000" w:themeColor="text1"/>
          <w:u w:color="000000" w:themeColor="text1"/>
        </w:rPr>
        <w:t>A few months later</w:t>
      </w:r>
      <w:r w:rsidRPr="00234A1D">
        <w:rPr>
          <w:color w:val="000000" w:themeColor="text1"/>
          <w:u w:color="000000" w:themeColor="text1"/>
        </w:rPr>
        <w:t xml:space="preserve">, he was assigned to Headquarters Company and Service Battalion as the </w:t>
      </w:r>
      <w:r w:rsidRPr="00234A1D">
        <w:rPr>
          <w:color w:val="000000" w:themeColor="text1"/>
          <w:u w:color="000000" w:themeColor="text1"/>
        </w:rPr>
        <w:lastRenderedPageBreak/>
        <w:t>company gunnery sergeant. In 2003, he deployed in support of Operation Iraqi Freedom</w:t>
      </w:r>
      <w:r w:rsidR="00500FB4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; and</w:t>
      </w:r>
    </w:p>
    <w:p w14:paraId="2BCED261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699E9E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34A1D">
        <w:rPr>
          <w:color w:val="000000" w:themeColor="text1"/>
          <w:u w:color="000000" w:themeColor="text1"/>
        </w:rPr>
        <w:t xml:space="preserve">n </w:t>
      </w:r>
      <w:r w:rsidR="00CE3F6A">
        <w:rPr>
          <w:color w:val="000000" w:themeColor="text1"/>
          <w:u w:color="000000" w:themeColor="text1"/>
        </w:rPr>
        <w:t>later</w:t>
      </w:r>
      <w:r w:rsidRPr="00234A1D">
        <w:rPr>
          <w:color w:val="000000" w:themeColor="text1"/>
          <w:u w:color="000000" w:themeColor="text1"/>
        </w:rPr>
        <w:t xml:space="preserve"> 2003, he </w:t>
      </w:r>
      <w:r>
        <w:rPr>
          <w:color w:val="000000" w:themeColor="text1"/>
          <w:u w:color="000000" w:themeColor="text1"/>
        </w:rPr>
        <w:t xml:space="preserve">became a </w:t>
      </w:r>
      <w:r w:rsidRPr="00234A1D">
        <w:rPr>
          <w:color w:val="000000" w:themeColor="text1"/>
          <w:u w:color="000000" w:themeColor="text1"/>
        </w:rPr>
        <w:t>first sergeant. Immediately following selection, he was assigned to 3rd Battalion, 6th Marine Regiment, 2nd Marine Divis</w:t>
      </w:r>
      <w:r>
        <w:rPr>
          <w:color w:val="000000" w:themeColor="text1"/>
          <w:u w:color="000000" w:themeColor="text1"/>
        </w:rPr>
        <w:t xml:space="preserve">ion. During this tour in </w:t>
      </w:r>
      <w:r w:rsidR="00CE3F6A">
        <w:rPr>
          <w:color w:val="000000" w:themeColor="text1"/>
          <w:u w:color="000000" w:themeColor="text1"/>
        </w:rPr>
        <w:t>2</w:t>
      </w:r>
      <w:r w:rsidRPr="00234A1D">
        <w:rPr>
          <w:color w:val="000000" w:themeColor="text1"/>
          <w:u w:color="000000" w:themeColor="text1"/>
        </w:rPr>
        <w:t>004, he deployed to Afghanistan in support of Operation Enduring Freedom II as the Kilo Company first sergeant for a pe</w:t>
      </w:r>
      <w:r w:rsidR="00CE3F6A">
        <w:rPr>
          <w:color w:val="000000" w:themeColor="text1"/>
          <w:u w:color="000000" w:themeColor="text1"/>
        </w:rPr>
        <w:t xml:space="preserve">riod of seven months. In </w:t>
      </w:r>
      <w:r w:rsidRPr="00234A1D">
        <w:rPr>
          <w:color w:val="000000" w:themeColor="text1"/>
          <w:u w:color="000000" w:themeColor="text1"/>
        </w:rPr>
        <w:t>2005, while serving as Headquarters and Service Company first sergeant, he deploye</w:t>
      </w:r>
      <w:r>
        <w:rPr>
          <w:color w:val="000000" w:themeColor="text1"/>
          <w:u w:color="000000" w:themeColor="text1"/>
        </w:rPr>
        <w:t>d to Iraq in support of OIF III; and</w:t>
      </w:r>
    </w:p>
    <w:p w14:paraId="46F6E2E6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6B60AF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34A1D">
        <w:rPr>
          <w:color w:val="000000" w:themeColor="text1"/>
          <w:u w:color="000000" w:themeColor="text1"/>
        </w:rPr>
        <w:t xml:space="preserve">n 2006, </w:t>
      </w:r>
      <w:r>
        <w:rPr>
          <w:color w:val="000000" w:themeColor="text1"/>
          <w:u w:color="000000" w:themeColor="text1"/>
        </w:rPr>
        <w:t>First Sergeant</w:t>
      </w:r>
      <w:r w:rsidRPr="00234A1D">
        <w:rPr>
          <w:color w:val="000000" w:themeColor="text1"/>
          <w:u w:color="000000" w:themeColor="text1"/>
        </w:rPr>
        <w:t xml:space="preserve"> Page was assigned as the inspector/instructor first sergeant, Company F, 4th Light Armored Reconnaissance Battalion in Eastover, S</w:t>
      </w:r>
      <w:r>
        <w:rPr>
          <w:color w:val="000000" w:themeColor="text1"/>
          <w:u w:color="000000" w:themeColor="text1"/>
        </w:rPr>
        <w:t xml:space="preserve">outh Carolina. </w:t>
      </w:r>
      <w:r w:rsidR="0085601A">
        <w:rPr>
          <w:color w:val="000000" w:themeColor="text1"/>
          <w:u w:color="000000" w:themeColor="text1"/>
        </w:rPr>
        <w:t>P</w:t>
      </w:r>
      <w:r w:rsidRPr="00234A1D">
        <w:rPr>
          <w:color w:val="000000" w:themeColor="text1"/>
          <w:u w:color="000000" w:themeColor="text1"/>
        </w:rPr>
        <w:t xml:space="preserve">romoted to the rank of sergeant major </w:t>
      </w:r>
      <w:r>
        <w:rPr>
          <w:color w:val="000000" w:themeColor="text1"/>
          <w:u w:color="000000" w:themeColor="text1"/>
        </w:rPr>
        <w:t xml:space="preserve">in </w:t>
      </w:r>
      <w:r w:rsidRPr="00234A1D">
        <w:rPr>
          <w:color w:val="000000" w:themeColor="text1"/>
          <w:u w:color="000000" w:themeColor="text1"/>
        </w:rPr>
        <w:t>2009</w:t>
      </w:r>
      <w:r w:rsidR="00A41344">
        <w:rPr>
          <w:color w:val="000000" w:themeColor="text1"/>
          <w:u w:color="000000" w:themeColor="text1"/>
        </w:rPr>
        <w:t>,</w:t>
      </w:r>
      <w:r w:rsidRPr="00234A1D">
        <w:rPr>
          <w:color w:val="000000" w:themeColor="text1"/>
          <w:u w:color="000000" w:themeColor="text1"/>
        </w:rPr>
        <w:t xml:space="preserve"> </w:t>
      </w:r>
      <w:r w:rsidR="0085601A">
        <w:rPr>
          <w:color w:val="000000" w:themeColor="text1"/>
          <w:u w:color="000000" w:themeColor="text1"/>
        </w:rPr>
        <w:t>he</w:t>
      </w:r>
      <w:r w:rsidRPr="00234A1D">
        <w:rPr>
          <w:color w:val="000000" w:themeColor="text1"/>
          <w:u w:color="000000" w:themeColor="text1"/>
        </w:rPr>
        <w:t xml:space="preserve"> served as the sergeant major of Marine Light Attack Helicopter Squadron 367 (HMLA</w:t>
      </w:r>
      <w:r w:rsidR="0094455D">
        <w:rPr>
          <w:color w:val="000000" w:themeColor="text1"/>
          <w:u w:color="000000" w:themeColor="text1"/>
        </w:rPr>
        <w:noBreakHyphen/>
      </w:r>
      <w:r w:rsidRPr="00234A1D">
        <w:rPr>
          <w:color w:val="000000" w:themeColor="text1"/>
          <w:u w:color="000000" w:themeColor="text1"/>
        </w:rPr>
        <w:t>367) aboard Camp Pendleton, Calif</w:t>
      </w:r>
      <w:r>
        <w:rPr>
          <w:color w:val="000000" w:themeColor="text1"/>
          <w:u w:color="000000" w:themeColor="text1"/>
        </w:rPr>
        <w:t>ornia,</w:t>
      </w:r>
      <w:r w:rsidRPr="00234A1D">
        <w:rPr>
          <w:color w:val="000000" w:themeColor="text1"/>
          <w:u w:color="000000" w:themeColor="text1"/>
        </w:rPr>
        <w:t xml:space="preserve"> prior to being transferred to Recruiting Station Columbia, S</w:t>
      </w:r>
      <w:r>
        <w:rPr>
          <w:color w:val="000000" w:themeColor="text1"/>
          <w:u w:color="000000" w:themeColor="text1"/>
        </w:rPr>
        <w:t>outh Carolina; and</w:t>
      </w:r>
    </w:p>
    <w:p w14:paraId="1A68C5DC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7B49CF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34A1D">
        <w:rPr>
          <w:color w:val="000000" w:themeColor="text1"/>
          <w:u w:color="000000" w:themeColor="text1"/>
        </w:rPr>
        <w:t xml:space="preserve">e served </w:t>
      </w:r>
      <w:r w:rsidR="00E410F8">
        <w:rPr>
          <w:color w:val="000000" w:themeColor="text1"/>
          <w:u w:color="000000" w:themeColor="text1"/>
        </w:rPr>
        <w:t>in Columbia</w:t>
      </w:r>
      <w:r w:rsidR="00AD74FF">
        <w:rPr>
          <w:color w:val="000000" w:themeColor="text1"/>
          <w:u w:color="000000" w:themeColor="text1"/>
        </w:rPr>
        <w:t xml:space="preserve"> as </w:t>
      </w:r>
      <w:r w:rsidRPr="00234A1D">
        <w:rPr>
          <w:color w:val="000000" w:themeColor="text1"/>
          <w:u w:color="000000" w:themeColor="text1"/>
        </w:rPr>
        <w:t xml:space="preserve">the </w:t>
      </w:r>
      <w:r w:rsidR="00AD74FF">
        <w:rPr>
          <w:color w:val="000000" w:themeColor="text1"/>
          <w:u w:color="000000" w:themeColor="text1"/>
        </w:rPr>
        <w:t>s</w:t>
      </w:r>
      <w:r w:rsidRPr="00234A1D">
        <w:rPr>
          <w:color w:val="000000" w:themeColor="text1"/>
          <w:u w:color="000000" w:themeColor="text1"/>
        </w:rPr>
        <w:t>tation</w:t>
      </w:r>
      <w:r w:rsidR="0094455D">
        <w:rPr>
          <w:color w:val="000000" w:themeColor="text1"/>
          <w:u w:color="000000" w:themeColor="text1"/>
        </w:rPr>
        <w:t>’</w:t>
      </w:r>
      <w:r w:rsidR="00AD74FF">
        <w:rPr>
          <w:color w:val="000000" w:themeColor="text1"/>
          <w:u w:color="000000" w:themeColor="text1"/>
        </w:rPr>
        <w:t xml:space="preserve">s </w:t>
      </w:r>
      <w:r w:rsidRPr="00234A1D">
        <w:rPr>
          <w:color w:val="000000" w:themeColor="text1"/>
          <w:u w:color="000000" w:themeColor="text1"/>
        </w:rPr>
        <w:t>sergeant major f</w:t>
      </w:r>
      <w:r w:rsidR="00B22CEA">
        <w:rPr>
          <w:color w:val="000000" w:themeColor="text1"/>
          <w:u w:color="000000" w:themeColor="text1"/>
        </w:rPr>
        <w:t xml:space="preserve">or about two years </w:t>
      </w:r>
      <w:r w:rsidRPr="00234A1D">
        <w:rPr>
          <w:color w:val="000000" w:themeColor="text1"/>
          <w:u w:color="000000" w:themeColor="text1"/>
        </w:rPr>
        <w:t>before being assigned as sergeant major for 6th Marine Corps District in Parris Island</w:t>
      </w:r>
      <w:r w:rsidR="00AA5ED7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 xml:space="preserve">n </w:t>
      </w:r>
      <w:r w:rsidRPr="00234A1D">
        <w:rPr>
          <w:color w:val="000000" w:themeColor="text1"/>
          <w:u w:color="000000" w:themeColor="text1"/>
        </w:rPr>
        <w:t xml:space="preserve">2019, </w:t>
      </w:r>
      <w:r w:rsidR="00AD74FF">
        <w:rPr>
          <w:color w:val="000000" w:themeColor="text1"/>
          <w:u w:color="000000" w:themeColor="text1"/>
        </w:rPr>
        <w:t>he</w:t>
      </w:r>
      <w:r w:rsidRPr="00234A1D">
        <w:rPr>
          <w:color w:val="000000" w:themeColor="text1"/>
          <w:u w:color="000000" w:themeColor="text1"/>
        </w:rPr>
        <w:t xml:space="preserve"> assumed his current billet as sergeant major of Marine Aircraft Group 39</w:t>
      </w:r>
      <w:r>
        <w:rPr>
          <w:color w:val="000000" w:themeColor="text1"/>
          <w:u w:color="000000" w:themeColor="text1"/>
        </w:rPr>
        <w:t>; and</w:t>
      </w:r>
    </w:p>
    <w:p w14:paraId="54CB6F94" w14:textId="77777777" w:rsidR="001656B2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B845164" w14:textId="77777777" w:rsidR="001656B2" w:rsidRPr="00234A1D" w:rsidRDefault="001656B2" w:rsidP="0016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5ED7">
        <w:rPr>
          <w:color w:val="000000" w:themeColor="text1"/>
          <w:u w:color="000000" w:themeColor="text1"/>
        </w:rPr>
        <w:t xml:space="preserve">in recognition of his outstanding service, </w:t>
      </w:r>
      <w:r w:rsidR="00AA5ED7" w:rsidRPr="00234A1D">
        <w:rPr>
          <w:color w:val="000000" w:themeColor="text1"/>
          <w:u w:color="000000" w:themeColor="text1"/>
        </w:rPr>
        <w:t xml:space="preserve"> S</w:t>
      </w:r>
      <w:r w:rsidR="00AA5ED7">
        <w:rPr>
          <w:color w:val="000000" w:themeColor="text1"/>
          <w:u w:color="000000" w:themeColor="text1"/>
        </w:rPr>
        <w:t xml:space="preserve">ergeant Major </w:t>
      </w:r>
      <w:r w:rsidR="00AA5ED7" w:rsidRPr="00234A1D">
        <w:rPr>
          <w:color w:val="000000" w:themeColor="text1"/>
          <w:u w:color="000000" w:themeColor="text1"/>
        </w:rPr>
        <w:t xml:space="preserve">Page </w:t>
      </w:r>
      <w:r w:rsidR="00AA5ED7">
        <w:rPr>
          <w:color w:val="000000" w:themeColor="text1"/>
          <w:u w:color="000000" w:themeColor="text1"/>
        </w:rPr>
        <w:t>has been awarded numerous honors, among them</w:t>
      </w:r>
      <w:r w:rsidRPr="00234A1D">
        <w:rPr>
          <w:color w:val="000000" w:themeColor="text1"/>
          <w:u w:color="000000" w:themeColor="text1"/>
        </w:rPr>
        <w:t xml:space="preserve"> the Meritorious Service Medal (third award), Navy and Marine Corps Commendation Medal (fourth award), Navy and Marine Corps Achieveme</w:t>
      </w:r>
      <w:r w:rsidR="005F531C">
        <w:rPr>
          <w:color w:val="000000" w:themeColor="text1"/>
          <w:u w:color="000000" w:themeColor="text1"/>
        </w:rPr>
        <w:t xml:space="preserve">nt Medal (third award), and </w:t>
      </w:r>
      <w:r w:rsidRPr="00234A1D">
        <w:rPr>
          <w:color w:val="000000" w:themeColor="text1"/>
          <w:u w:color="000000" w:themeColor="text1"/>
        </w:rPr>
        <w:t>Combat Action Ribbon</w:t>
      </w:r>
      <w:r w:rsidR="00202072">
        <w:rPr>
          <w:color w:val="000000" w:themeColor="text1"/>
          <w:u w:color="000000" w:themeColor="text1"/>
        </w:rPr>
        <w:t>; and</w:t>
      </w:r>
    </w:p>
    <w:p w14:paraId="3E332DE3" w14:textId="77777777" w:rsidR="00B61EF8" w:rsidRDefault="00B61EF8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14:paraId="4C743F05" w14:textId="77777777" w:rsidR="00287C36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921E3">
        <w:rPr>
          <w:u w:color="000000" w:themeColor="text1"/>
        </w:rPr>
        <w:t xml:space="preserve">Whereas, </w:t>
      </w:r>
      <w:r>
        <w:rPr>
          <w:u w:color="000000" w:themeColor="text1"/>
        </w:rPr>
        <w:t>grateful for his</w:t>
      </w:r>
      <w:r w:rsidRPr="006949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invaluable </w:t>
      </w:r>
      <w:r w:rsidRPr="006949AC">
        <w:rPr>
          <w:color w:val="000000" w:themeColor="text1"/>
          <w:u w:color="000000" w:themeColor="text1"/>
        </w:rPr>
        <w:t xml:space="preserve">contributions to the </w:t>
      </w:r>
      <w:r>
        <w:rPr>
          <w:color w:val="000000" w:themeColor="text1"/>
          <w:u w:color="000000" w:themeColor="text1"/>
        </w:rPr>
        <w:t xml:space="preserve">United States military, the members of the South Carolina House are pleased to salute </w:t>
      </w:r>
      <w:r w:rsidR="00E608D2">
        <w:t xml:space="preserve">Sergeant Major Anthony N. Page </w:t>
      </w:r>
      <w:r>
        <w:rPr>
          <w:color w:val="000000" w:themeColor="text1"/>
          <w:u w:color="000000" w:themeColor="text1"/>
        </w:rPr>
        <w:t xml:space="preserve">for his </w:t>
      </w:r>
      <w:r w:rsidR="003027C3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decades of dedicated service to this country and wish him a satisfying, enjoyable retirement. </w:t>
      </w:r>
      <w:r w:rsidRPr="006949AC">
        <w:rPr>
          <w:color w:val="000000" w:themeColor="text1"/>
          <w:u w:color="000000" w:themeColor="text1"/>
        </w:rPr>
        <w:t>Now, therefore,</w:t>
      </w:r>
    </w:p>
    <w:p w14:paraId="22A28FB0" w14:textId="77777777" w:rsidR="00287C36" w:rsidRPr="006949AC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6F29DB" w14:textId="77777777" w:rsidR="00287C36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0A58503" w14:textId="77777777" w:rsidR="00287C36" w:rsidRPr="006949AC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EC7E62" w14:textId="77777777" w:rsidR="0067682E" w:rsidRDefault="00287C36" w:rsidP="00676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49AC">
        <w:rPr>
          <w:color w:val="000000" w:themeColor="text1"/>
          <w:u w:color="000000" w:themeColor="text1"/>
        </w:rPr>
        <w:t>That the South Carolina</w:t>
      </w:r>
      <w:r>
        <w:rPr>
          <w:color w:val="000000" w:themeColor="text1"/>
          <w:u w:color="000000" w:themeColor="text1"/>
        </w:rPr>
        <w:t xml:space="preserve"> </w:t>
      </w:r>
      <w:r>
        <w:t xml:space="preserve">House of Representatives, by this resolution, </w:t>
      </w:r>
      <w:r w:rsidR="005D3F34">
        <w:t>honor Sergeant Major Anthony N. Page of Marine Aircraft Group 39 f</w:t>
      </w:r>
      <w:r w:rsidR="005D3F34">
        <w:rPr>
          <w:color w:val="000000" w:themeColor="text1"/>
          <w:u w:color="000000" w:themeColor="text1"/>
        </w:rPr>
        <w:t>o</w:t>
      </w:r>
      <w:r w:rsidR="005D3F34">
        <w:t xml:space="preserve">r his </w:t>
      </w:r>
      <w:r w:rsidR="005D3F34" w:rsidRPr="00F80751">
        <w:rPr>
          <w:color w:val="000000" w:themeColor="text1"/>
          <w:u w:color="000000" w:themeColor="text1"/>
        </w:rPr>
        <w:t xml:space="preserve">many years of exemplary service </w:t>
      </w:r>
      <w:r w:rsidR="005D3F34">
        <w:rPr>
          <w:color w:val="000000" w:themeColor="text1"/>
          <w:u w:color="000000" w:themeColor="text1"/>
        </w:rPr>
        <w:t xml:space="preserve">to this great country </w:t>
      </w:r>
      <w:r w:rsidR="005D3F34" w:rsidRPr="00F80751">
        <w:rPr>
          <w:color w:val="000000" w:themeColor="text1"/>
          <w:u w:color="000000" w:themeColor="text1"/>
        </w:rPr>
        <w:t>and</w:t>
      </w:r>
      <w:r w:rsidR="005D3F34">
        <w:rPr>
          <w:color w:val="000000" w:themeColor="text1"/>
          <w:u w:color="000000" w:themeColor="text1"/>
        </w:rPr>
        <w:t xml:space="preserve"> </w:t>
      </w:r>
      <w:r w:rsidR="005D3F34" w:rsidRPr="00F80751">
        <w:rPr>
          <w:color w:val="000000" w:themeColor="text1"/>
          <w:u w:color="000000" w:themeColor="text1"/>
        </w:rPr>
        <w:t>offer</w:t>
      </w:r>
      <w:r w:rsidR="005D3F34">
        <w:rPr>
          <w:color w:val="000000" w:themeColor="text1"/>
          <w:u w:color="000000" w:themeColor="text1"/>
        </w:rPr>
        <w:t xml:space="preserve"> </w:t>
      </w:r>
      <w:r w:rsidR="005D3F34" w:rsidRPr="00F80751">
        <w:rPr>
          <w:color w:val="000000" w:themeColor="text1"/>
          <w:u w:color="000000" w:themeColor="text1"/>
        </w:rPr>
        <w:t xml:space="preserve">best wishes for a </w:t>
      </w:r>
      <w:r w:rsidR="005D3F34">
        <w:rPr>
          <w:color w:val="000000" w:themeColor="text1"/>
          <w:u w:color="000000" w:themeColor="text1"/>
        </w:rPr>
        <w:t xml:space="preserve">long and fulfilling </w:t>
      </w:r>
      <w:r w:rsidR="005D3F34" w:rsidRPr="00F80751">
        <w:rPr>
          <w:color w:val="000000" w:themeColor="text1"/>
          <w:u w:color="000000" w:themeColor="text1"/>
        </w:rPr>
        <w:t>retirement.</w:t>
      </w:r>
    </w:p>
    <w:p w14:paraId="03B95B95" w14:textId="77777777" w:rsidR="00287C36" w:rsidRPr="006949AC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8FB1EC5" w14:textId="77777777" w:rsidR="00287C36" w:rsidRDefault="00287C36" w:rsidP="0028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49AC">
        <w:t xml:space="preserve">Be it further resolved that a copy of this resolution be </w:t>
      </w:r>
      <w:r>
        <w:t>presented</w:t>
      </w:r>
      <w:r w:rsidRPr="006949AC">
        <w:t xml:space="preserve"> to </w:t>
      </w:r>
      <w:r w:rsidR="005D3F34">
        <w:t>Sergeant Major Anthony N. Page</w:t>
      </w:r>
      <w:r w:rsidRPr="006949AC">
        <w:t>.</w:t>
      </w:r>
    </w:p>
    <w:p w14:paraId="234E808E" w14:textId="12BC876C" w:rsidR="00571523" w:rsidRDefault="009445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B7E1798" w14:textId="77777777" w:rsidR="001C2C8E" w:rsidRDefault="001C2C8E" w:rsidP="001C2C8E">
      <w:pPr>
        <w:suppressAutoHyphens/>
      </w:pPr>
    </w:p>
    <w:sectPr w:rsidR="001C2C8E" w:rsidSect="001C2C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3D597" w14:textId="77777777" w:rsidR="0062418A" w:rsidRDefault="0062418A" w:rsidP="009F0C77">
      <w:r>
        <w:separator/>
      </w:r>
    </w:p>
  </w:endnote>
  <w:endnote w:type="continuationSeparator" w:id="0">
    <w:p w14:paraId="5A8C5C05" w14:textId="77777777" w:rsidR="0062418A" w:rsidRDefault="006241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8277FF-75B4-4DD5-ADB7-425406721755}"/>
    <w:embedBold r:id="rId2" w:fontKey="{E67A2999-404A-451A-9AEC-EDAAD85E83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B84086-058E-4474-AF4A-C72BA3D7BC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9480057-BBD7-4EB7-B337-ABE8DED271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C15792-21C2-4008-AF52-6D253B2A3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136CD" w14:textId="62DBAE09" w:rsidR="001C2C8E" w:rsidRPr="00AE29FE" w:rsidRDefault="001C2C8E" w:rsidP="00AE2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3C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9D1BC" w14:textId="77777777" w:rsidR="0062418A" w:rsidRDefault="0062418A" w:rsidP="009F0C77">
      <w:r>
        <w:separator/>
      </w:r>
    </w:p>
  </w:footnote>
  <w:footnote w:type="continuationSeparator" w:id="0">
    <w:p w14:paraId="550C3D5A" w14:textId="77777777" w:rsidR="0062418A" w:rsidRDefault="006241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0ZW22"/>
    <w:docVar w:name="CoverBillType" w:val="r"/>
    <w:docVar w:name="DocPath" w:val="L:\Council\bills\RM\1370ZW22.DOCX"/>
    <w:docVar w:name="dvBillNumber" w:val="4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418A"/>
    <w:rsid w:val="00011869"/>
    <w:rsid w:val="00015CD6"/>
    <w:rsid w:val="0008084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6B2"/>
    <w:rsid w:val="00184903"/>
    <w:rsid w:val="001C27A4"/>
    <w:rsid w:val="001C2C8E"/>
    <w:rsid w:val="001D08F2"/>
    <w:rsid w:val="001D3A58"/>
    <w:rsid w:val="001D525B"/>
    <w:rsid w:val="001D7F4F"/>
    <w:rsid w:val="00202072"/>
    <w:rsid w:val="00205238"/>
    <w:rsid w:val="002321B6"/>
    <w:rsid w:val="00232912"/>
    <w:rsid w:val="00250967"/>
    <w:rsid w:val="002543C8"/>
    <w:rsid w:val="0025541D"/>
    <w:rsid w:val="00284AAE"/>
    <w:rsid w:val="00287C36"/>
    <w:rsid w:val="002E3C72"/>
    <w:rsid w:val="002E5912"/>
    <w:rsid w:val="00301B21"/>
    <w:rsid w:val="003027C3"/>
    <w:rsid w:val="00325348"/>
    <w:rsid w:val="0032732C"/>
    <w:rsid w:val="00336AD0"/>
    <w:rsid w:val="003628E1"/>
    <w:rsid w:val="0037079A"/>
    <w:rsid w:val="0037748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FB4"/>
    <w:rsid w:val="00501EAB"/>
    <w:rsid w:val="005273C6"/>
    <w:rsid w:val="00530A69"/>
    <w:rsid w:val="00545593"/>
    <w:rsid w:val="00556EBF"/>
    <w:rsid w:val="00571523"/>
    <w:rsid w:val="00577C6C"/>
    <w:rsid w:val="00586B22"/>
    <w:rsid w:val="005A62FE"/>
    <w:rsid w:val="005C2FE2"/>
    <w:rsid w:val="005D3F34"/>
    <w:rsid w:val="005E2BC9"/>
    <w:rsid w:val="005F531C"/>
    <w:rsid w:val="00605102"/>
    <w:rsid w:val="006215AA"/>
    <w:rsid w:val="0062418A"/>
    <w:rsid w:val="0067682E"/>
    <w:rsid w:val="006913C9"/>
    <w:rsid w:val="0069470D"/>
    <w:rsid w:val="006D58AA"/>
    <w:rsid w:val="00711F3F"/>
    <w:rsid w:val="007269EC"/>
    <w:rsid w:val="00734F00"/>
    <w:rsid w:val="00736959"/>
    <w:rsid w:val="007A70AE"/>
    <w:rsid w:val="007C4C05"/>
    <w:rsid w:val="007C7C92"/>
    <w:rsid w:val="00817434"/>
    <w:rsid w:val="008362E8"/>
    <w:rsid w:val="0085601A"/>
    <w:rsid w:val="0085786E"/>
    <w:rsid w:val="00894CA7"/>
    <w:rsid w:val="008A1768"/>
    <w:rsid w:val="008A489F"/>
    <w:rsid w:val="008F0F33"/>
    <w:rsid w:val="008F4429"/>
    <w:rsid w:val="0094021A"/>
    <w:rsid w:val="0094455D"/>
    <w:rsid w:val="009B44AF"/>
    <w:rsid w:val="009C6A0B"/>
    <w:rsid w:val="009C7D28"/>
    <w:rsid w:val="009F0C77"/>
    <w:rsid w:val="009F4DD1"/>
    <w:rsid w:val="00A02543"/>
    <w:rsid w:val="00A41344"/>
    <w:rsid w:val="00A41684"/>
    <w:rsid w:val="00A64E80"/>
    <w:rsid w:val="00A72BCD"/>
    <w:rsid w:val="00A741D9"/>
    <w:rsid w:val="00A833AB"/>
    <w:rsid w:val="00A9741D"/>
    <w:rsid w:val="00AA5ED7"/>
    <w:rsid w:val="00AC34A2"/>
    <w:rsid w:val="00AD1C9A"/>
    <w:rsid w:val="00AD4B17"/>
    <w:rsid w:val="00AD74FF"/>
    <w:rsid w:val="00AE29FE"/>
    <w:rsid w:val="00B22CEA"/>
    <w:rsid w:val="00B412D4"/>
    <w:rsid w:val="00B61EF8"/>
    <w:rsid w:val="00B64FFF"/>
    <w:rsid w:val="00B86387"/>
    <w:rsid w:val="00BC5039"/>
    <w:rsid w:val="00BE0FC4"/>
    <w:rsid w:val="00BE3C22"/>
    <w:rsid w:val="00C0345E"/>
    <w:rsid w:val="00C21ABE"/>
    <w:rsid w:val="00C31C95"/>
    <w:rsid w:val="00C3483A"/>
    <w:rsid w:val="00C40ADE"/>
    <w:rsid w:val="00C74E9D"/>
    <w:rsid w:val="00C81AA2"/>
    <w:rsid w:val="00C826DD"/>
    <w:rsid w:val="00C82FD3"/>
    <w:rsid w:val="00C92819"/>
    <w:rsid w:val="00CC6B7B"/>
    <w:rsid w:val="00CD2089"/>
    <w:rsid w:val="00CE3F6A"/>
    <w:rsid w:val="00D73A67"/>
    <w:rsid w:val="00D970A9"/>
    <w:rsid w:val="00DF3845"/>
    <w:rsid w:val="00E410F8"/>
    <w:rsid w:val="00E415D5"/>
    <w:rsid w:val="00E41911"/>
    <w:rsid w:val="00E44B57"/>
    <w:rsid w:val="00E608D2"/>
    <w:rsid w:val="00E92EEF"/>
    <w:rsid w:val="00EA700A"/>
    <w:rsid w:val="00EF2368"/>
    <w:rsid w:val="00F24442"/>
    <w:rsid w:val="00F50AE3"/>
    <w:rsid w:val="00F610D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C47C4"/>
  <w15:docId w15:val="{CC383896-85B7-45D3-B02C-A0468D3A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9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9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2C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63_202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14452-EFBA-4990-9222-0CA39800B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4963: Subject not yet available - South Carolina Legislature Online</dc:title>
  <dc:creator>Rosanne McDowell</dc:creator>
  <cp:lastModifiedBy>S Wilson</cp:lastModifiedBy>
  <cp:revision>2</cp:revision>
  <cp:lastPrinted>2022-02-15T14:52:00Z</cp:lastPrinted>
  <dcterms:created xsi:type="dcterms:W3CDTF">2022-02-16T13:54:00Z</dcterms:created>
  <dcterms:modified xsi:type="dcterms:W3CDTF">2022-02-16T13:54:00Z</dcterms:modified>
</cp:coreProperties>
</file>